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basicsName"/>
      </w:pPr>
      <w:r>
        <w:t xml:space="preserve">Justin Burrill</w:t>
      </w:r>
    </w:p>
    <w:p>
      <w:pPr>
        <w:pStyle w:val="basicsLabel"/>
      </w:pPr>
      <w:r>
        <w:t xml:space="preserve">Service Team Member</w:t>
      </w:r>
    </w:p>
    <w:p>
      <w:r>
        <w:br w:type="column"/>
      </w:r>
    </w:p>
    <w:p>
      <w:pPr>
        <w:pStyle w:val="basicsContact"/>
      </w:pPr>
      <w:hyperlink w:history="1" r:id="rIdca7pviw-wih0rzeb2sojz">
        <w:r>
          <w:t xml:space="preserve">jburrill416@gmail.com</w:t>
        </w:r>
      </w:hyperlink>
    </w:p>
    <w:p>
      <w:pPr>
        <w:pStyle w:val="basicsContact"/>
      </w:pPr>
      <w:hyperlink w:history="1" r:id="rIdvsgy2easeglgqpa2eiwmi">
        <w:r>
          <w:t xml:space="preserve">linkedin.com/in/justinburrill</w:t>
        </w:r>
      </w:hyperlink>
    </w:p>
    <w:p>
      <w:pPr>
        <w:pStyle w:val="basicsContact"/>
      </w:pPr>
      <w:hyperlink w:history="1" r:id="rIdbkguhzoekdk0b7z9jx0ou">
        <w:r>
          <w:t xml:space="preserve">justinburrill.design</w:t>
        </w:r>
      </w:hyperlink>
    </w:p>
    <w:p>
      <w:pPr>
        <w:pStyle w:val="basicsContact"/>
      </w:pPr>
      <w:r>
        <w:t xml:space="preserve">(978) 854-2420</w:t>
      </w:r>
    </w:p>
    <w:p>
      <w:pPr>
        <w:pStyle w:val="basicsContact"/>
      </w:pPr>
      <w:r>
        <w:t xml:space="preserve">Danvers, Massachusetts</w:t>
      </w:r>
    </w:p>
    <w:p>
      <w:pPr>
        <w:sectPr>
          <w:type w:val="continuous"/>
          <w:pgSz w:w="8.5in" w:h="11in" w:orient="portrait"/>
          <w:pgMar w:top="0.75in" w:right="0.75in" w:bottom="0.75in" w:left="0.75in" w:header="708" w:footer="708" w:gutter="0"/>
          <w:pgNumType/>
          <w:cols w:num="2"/>
          <w:docGrid w:linePitch="360"/>
        </w:sectPr>
      </w:pPr>
    </w:p>
    <w:p>
      <w:r>
        <w:t xml:space="preserve">
</w:t>
      </w:r>
    </w:p>
    <w:p>
      <w:r>
        <w:t xml:space="preserve">Retail professional transitioning to UX design. Experienced in sales, product management, and customer service, with strong communication skills and strategic thinking. Holds a B.A. in Communication. Focused on user experience through hands-on UX projects with an ability to design.</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Work Experience</w:t>
      </w:r>
    </w:p>
    <w:p>
      <w:r>
        <w:t xml:space="preserve">
</w:t>
      </w:r>
    </w:p>
    <w:p>
      <w:r>
        <w:rPr>
          <w:b/>
          <w:bCs/>
        </w:rPr>
        <w:t xml:space="preserve">Service Team Member</w:t>
      </w:r>
      <w:r>
        <w:rPr>
          <w:b w:val="false"/>
          <w:bCs w:val="false"/>
        </w:rPr>
        <w:t xml:space="preserve">    Sep 2023 - Present</w:t>
      </w:r>
    </w:p>
    <w:p>
      <w:r>
        <w:rPr>
          <w:i/>
          <w:iCs/>
        </w:rPr>
        <w:t xml:space="preserve">Michaels | Danvers, Massachusetts, United States</w:t>
      </w:r>
    </w:p>
    <w:p>
      <w:r>
        <w:t xml:space="preserve">
</w:t>
      </w:r>
    </w:p>
    <w:p>
      <w:r>
        <w:t xml:space="preserve">Contribute to store operations through product replenishment, inventory accuracy, and regular stock audits, demonstrating strong attention to detail. Participate in cycle counts and provide cross-functional support to ensure effective and efficient execution of daily tasks across departments.</w:t>
      </w:r>
    </w:p>
    <w:p>
      <w:r>
        <w:t xml:space="preserve">
</w:t>
      </w:r>
    </w:p>
    <w:p>
      <w:pPr>
        <w:pStyle w:val="ListParagraph"/>
        <w:numPr>
          <w:ilvl w:val="0"/>
          <w:numId w:val="1"/>
        </w:numPr>
      </w:pPr>
      <w:r>
        <w:t xml:space="preserve">•Improved on-hand product accuracy to 91% in FY2024 (up 8.2% vs projected within the year), by identifying and correcting inventory discrepancies in-store; up from 74% the previous year, to optimize product availability for customers.</w:t>
      </w:r>
    </w:p>
    <w:p>
      <w:r>
        <w:t xml:space="preserve">
</w:t>
      </w:r>
    </w:p>
    <w:p>
      <w:r>
        <w:rPr>
          <w:b/>
          <w:bCs/>
        </w:rPr>
        <w:t xml:space="preserve">Merchandise Specialist</w:t>
      </w:r>
      <w:r>
        <w:rPr>
          <w:b w:val="false"/>
          <w:bCs w:val="false"/>
        </w:rPr>
        <w:t xml:space="preserve">    Apr 2023 - Sep 2023</w:t>
      </w:r>
    </w:p>
    <w:p>
      <w:r>
        <w:rPr>
          <w:i/>
          <w:iCs/>
        </w:rPr>
        <w:t xml:space="preserve">Bed Bath &amp; Beyond | Danvers, MA</w:t>
      </w:r>
    </w:p>
    <w:p>
      <w:r>
        <w:t xml:space="preserve">
</w:t>
      </w:r>
    </w:p>
    <w:p>
      <w:r>
        <w:t xml:space="preserve">Promoted during a period when the company filed for bankruptcy, taking on additional responsibilities to support store operations and maintain high standards. Ensured smooth operations and contributed to the store’s success during a challenging period.</w:t>
      </w:r>
    </w:p>
    <w:p>
      <w:r>
        <w:t xml:space="preserve">
</w:t>
      </w:r>
    </w:p>
    <w:p>
      <w:r>
        <w:rPr>
          <w:b/>
          <w:bCs/>
        </w:rPr>
        <w:t xml:space="preserve">Sales Floor Associate</w:t>
      </w:r>
      <w:r>
        <w:rPr>
          <w:b w:val="false"/>
          <w:bCs w:val="false"/>
        </w:rPr>
        <w:t xml:space="preserve">    Nov 2017 - Apr 2023</w:t>
      </w:r>
    </w:p>
    <w:p>
      <w:r>
        <w:rPr>
          <w:i/>
          <w:iCs/>
        </w:rPr>
        <w:t xml:space="preserve">Bed Bath &amp; Beyond | Danvers, MA</w:t>
      </w:r>
    </w:p>
    <w:p>
      <w:r>
        <w:t xml:space="preserve">
</w:t>
      </w:r>
    </w:p>
    <w:p>
      <w:r>
        <w:t xml:space="preserve">Demonstrated effectiveness in a cross-functional team environment, supporting roles ranging from back-of-house logistics to front-line customer service. Applied empathy, active listening, and adaptability to deliver personalized customer experiences. Collaborated with team members to ensure smooth operations and consistently contributed to team success across multiple retail functions.</w:t>
      </w:r>
    </w:p>
    <w:p>
      <w:r>
        <w:t xml:space="preserve">
</w:t>
      </w:r>
    </w:p>
    <w:p>
      <w:pPr>
        <w:pStyle w:val="ListParagraph"/>
        <w:numPr>
          <w:ilvl w:val="0"/>
          <w:numId w:val="1"/>
        </w:numPr>
      </w:pPr>
      <w:r>
        <w:t xml:space="preserve">•Positioned Cookware and Small Appliances within the top 40% for sales penetration (among the top five performing departments) by driving innovative strategies informed by customer observation, resulting in 10–15% average sales growth.</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Projects</w:t>
      </w:r>
    </w:p>
    <w:p>
      <w:r>
        <w:t xml:space="preserve">
</w:t>
      </w:r>
    </w:p>
    <w:p>
      <w:pPr>
        <w:tabs>
          <w:tab w:val="right" w:pos="9026"/>
        </w:tabs>
      </w:pPr>
      <w:r>
        <w:rPr>
          <w:b/>
          <w:bCs/>
        </w:rPr>
        <w:t xml:space="preserve">Remembrance - Digital Memory Preservation App</w:t>
      </w:r>
      <w:r>
        <w:tab/>
      </w:r>
      <w:r>
        <w:t xml:space="preserve">Oct 2024 - Feb 2025</w:t>
      </w:r>
    </w:p>
    <w:p>
      <w:r>
        <w:t xml:space="preserve">
</w:t>
      </w:r>
    </w:p>
    <w:p>
      <w:r>
        <w:t xml:space="preserve">Created a mobile experience for capturing, organizing, and preserving personal memories. Conducted user research, developed information architecture, and designed wireframes and prototypes to deliver a thoughtful, emotionally resonant interface.</w:t>
      </w:r>
    </w:p>
    <w:p>
      <w:r>
        <w:t xml:space="preserve">
</w:t>
      </w:r>
    </w:p>
    <w:p>
      <w:pPr>
        <w:tabs>
          <w:tab w:val="right" w:pos="9026"/>
        </w:tabs>
      </w:pPr>
      <w:r>
        <w:rPr>
          <w:b/>
          <w:bCs/>
        </w:rPr>
        <w:t xml:space="preserve">Clear Mind - Mental Health App</w:t>
      </w:r>
      <w:r>
        <w:tab/>
      </w:r>
      <w:r>
        <w:t xml:space="preserve">Aug 2023 - Sep 2024</w:t>
      </w:r>
    </w:p>
    <w:p>
      <w:r>
        <w:t xml:space="preserve">
</w:t>
      </w:r>
    </w:p>
    <w:p>
      <w:r>
        <w:t xml:space="preserve">Designed and developed a mobile app to help users track moods and build healthy mental habits. Conducted user research, wireframing, prototyping, usability testing, and visual design to deliver an intuitive, calming experience.</w:t>
      </w:r>
    </w:p>
    <w:p>
      <w:r>
        <w:t xml:space="preserve">
</w:t>
      </w:r>
    </w:p>
    <w:p>
      <w:pPr>
        <w:tabs>
          <w:tab w:val="right" w:pos="9026"/>
        </w:tabs>
      </w:pPr>
      <w:r>
        <w:rPr>
          <w:b/>
          <w:bCs/>
        </w:rPr>
        <w:t xml:space="preserve">Retail Planogram - Store Layout Optimization Tool</w:t>
      </w:r>
      <w:r>
        <w:tab/>
      </w:r>
      <w:r>
        <w:t xml:space="preserve">Jun 2022 - Jul 2024</w:t>
      </w:r>
    </w:p>
    <w:p>
      <w:r>
        <w:t xml:space="preserve">
</w:t>
      </w:r>
    </w:p>
    <w:p>
      <w:r>
        <w:t xml:space="preserve">Designed a retail planogram management tool to improve store layout planning and execution. Observed retail associates during daily workflows to identify gaps between corporate guidelines and in-store realities, then developed wireframes and prototypes to streamline product placement, improve usability, and reduce friction in day-to-day tasks. Iterated on the design through usability testing to deliver a more intuitive, efficient experience for both corporate and in-store users.</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Core Skills</w:t>
      </w:r>
    </w:p>
    <w:p>
      <w:r>
        <w:t xml:space="preserve">
</w:t>
      </w:r>
    </w:p>
    <w:p>
      <w:r>
        <w:t xml:space="preserve">Figma, UX/UI Design, Visual Communication, User Flows, Wireframing, Prototyping, Design Systems, Product Design, Digital Products, Mockups, User Interface Design, User Research, Usability Testing</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Education</w:t>
      </w:r>
    </w:p>
    <w:p>
      <w:r>
        <w:t xml:space="preserve">
</w:t>
      </w:r>
    </w:p>
    <w:p>
      <w:r>
        <w:rPr>
          <w:b/>
          <w:bCs/>
        </w:rPr>
        <w:t xml:space="preserve">Westfield State University</w:t>
      </w:r>
      <w:r>
        <w:rPr>
          <w:b w:val="false"/>
          <w:bCs w:val="false"/>
        </w:rPr>
        <w:t xml:space="preserve">    Sep 2011 - May 2015</w:t>
      </w:r>
    </w:p>
    <w:p>
      <w:r>
        <w:rPr>
          <w:b/>
          <w:bCs/>
        </w:rPr>
        <w:t xml:space="preserve">Bachelor of Arts in Communication</w:t>
      </w:r>
      <w:r>
        <w:t xml:space="preserve"> </w:t>
      </w:r>
      <w:r>
        <w:t xml:space="preserve">Media Studies and Analysis</w:t>
      </w:r>
    </w:p>
    <w:p>
      <w:r>
        <w:t xml:space="preserve">Minors: Film Studies</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Awards</w:t>
      </w:r>
    </w:p>
    <w:p>
      <w:r>
        <w:t xml:space="preserve">
</w:t>
      </w:r>
    </w:p>
    <w:p>
      <w:pPr>
        <w:tabs>
          <w:tab w:val="right" w:pos="9026"/>
        </w:tabs>
      </w:pPr>
      <w:r>
        <w:rPr>
          <w:b/>
          <w:bCs/>
        </w:rPr>
        <w:t xml:space="preserve">Eagle Scout</w:t>
      </w:r>
      <w:r>
        <w:tab/>
      </w:r>
      <w:r>
        <w:t xml:space="preserve">Oct 2008</w:t>
      </w:r>
    </w:p>
    <w:p>
      <w:r>
        <w:t xml:space="preserve">Scouting America</w:t>
      </w:r>
    </w:p>
    <w:p>
      <w:pPr>
        <w:sectPr>
          <w:type w:val="continuous"/>
          <w:pgSz w:w="8.5in" w:h="11in" w:orient="portrait"/>
          <w:pgMar w:top="0.75in" w:right="0.75in" w:bottom="0.75in" w:left="0.75in" w:header="708" w:footer="708" w:gutter="0"/>
          <w:pgNumType/>
          <w:docGrid w:linePitch="360"/>
        </w:sectPr>
      </w:pPr>
    </w:p>
    <w:p>
      <w:r>
        <w:t xml:space="preserve">
</w:t>
      </w:r>
    </w:p>
    <w:p>
      <w:pPr>
        <w:pStyle w:val="Heading2"/>
      </w:pPr>
      <w:r>
        <w:t xml:space="preserve">Certificates</w:t>
      </w:r>
    </w:p>
    <w:p>
      <w:r>
        <w:t xml:space="preserve">
</w:t>
      </w:r>
    </w:p>
    <w:p>
      <w:pPr>
        <w:tabs>
          <w:tab w:val="right" w:pos="9026"/>
        </w:tabs>
      </w:pPr>
      <w:hyperlink w:history="1" r:id="rIdqv6vel9dnsepul7ueske_">
        <w:r>
          <w:rPr>
            <w:b/>
            <w:bCs/>
          </w:rPr>
          <w:t xml:space="preserve">Google AI Essentials</w:t>
        </w:r>
      </w:hyperlink>
      <w:r>
        <w:tab/>
      </w:r>
      <w:r>
        <w:t xml:space="preserve">Aug 2024</w:t>
      </w:r>
    </w:p>
    <w:p>
      <w:r>
        <w:t xml:space="preserve">Coursera</w:t>
      </w:r>
    </w:p>
    <w:p>
      <w:r>
        <w:t xml:space="preserve">
</w:t>
      </w:r>
    </w:p>
    <w:p>
      <w:pPr>
        <w:tabs>
          <w:tab w:val="right" w:pos="9026"/>
        </w:tabs>
      </w:pPr>
      <w:hyperlink w:history="1" r:id="rIditcctnowwvzwke8s3ey4q">
        <w:r>
          <w:rPr>
            <w:b/>
            <w:bCs/>
          </w:rPr>
          <w:t xml:space="preserve">How To Design for Accessibility: for UX Designers (WCAG 2.2) </w:t>
        </w:r>
      </w:hyperlink>
      <w:r>
        <w:tab/>
      </w:r>
      <w:r>
        <w:t xml:space="preserve">Jan 2024</w:t>
      </w:r>
    </w:p>
    <w:p>
      <w:r>
        <w:t xml:space="preserve">Udemy</w:t>
      </w:r>
    </w:p>
    <w:p>
      <w:r>
        <w:t xml:space="preserve">
</w:t>
      </w:r>
    </w:p>
    <w:p>
      <w:pPr>
        <w:tabs>
          <w:tab w:val="right" w:pos="9026"/>
        </w:tabs>
      </w:pPr>
      <w:hyperlink w:history="1" r:id="rIdjhb6b67p-gtxey-4-9m-t">
        <w:r>
          <w:rPr>
            <w:b/>
            <w:bCs/>
          </w:rPr>
          <w:t xml:space="preserve">Google UX Design Professional Certificate</w:t>
        </w:r>
      </w:hyperlink>
      <w:r>
        <w:tab/>
      </w:r>
      <w:r>
        <w:t xml:space="preserve">Jun 2022</w:t>
      </w:r>
    </w:p>
    <w:p>
      <w:r>
        <w:t xml:space="preserve">Coursera</w:t>
      </w:r>
    </w:p>
    <w:sectPr>
      <w:type w:val="continuous"/>
      <w:pgSz w:w="8.5in" w:h="11in" w:orient="portrait"/>
      <w:pgMar w:top="0.75in" w:right="0.75in" w:bottom="0.75in" w:left="0.75in"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Open Sans, sans-serif" w:cs="Open Sans, sans-serif" w:eastAsia="Open Sans, sans-serif" w:hAnsi="Open Sans, sans-serif"/>
      </w:rPr>
    </w:rPrDefault>
    <w:pPrDefault>
      <w:pPr>
        <w:spacing w:line="276"/>
      </w:pPr>
    </w:pPrDefault>
  </w:docDefaults>
  <w:style w:type="paragraph" w:styleId="Title">
    <w:name w:val="Title"/>
    <w:basedOn w:val="Normal"/>
    <w:next w:val="Normal"/>
    <w:qFormat/>
    <w:rPr>
      <w:sz w:val="56"/>
      <w:szCs w:val="56"/>
    </w:rPr>
  </w:style>
  <w:style w:type="paragraph" w:styleId="Heading1">
    <w:name w:val="Heading 1"/>
    <w:basedOn w:val="Normal"/>
    <w:next w:val="Normal"/>
    <w:qFormat/>
    <w:rPr>
      <w:b/>
      <w:bCs/>
      <w:sz w:val="30"/>
      <w:szCs w:val="30"/>
      <w:rFonts w:ascii="Open Sans, sans-serif" w:cs="Open Sans, sans-serif" w:eastAsia="Open Sans, sans-serif" w:hAnsi="Open Sans, sans-serif"/>
    </w:rPr>
  </w:style>
  <w:style w:type="paragraph" w:styleId="Heading2">
    <w:name w:val="Heading 2"/>
    <w:basedOn w:val="Normal"/>
    <w:next w:val="Normal"/>
    <w:qFormat/>
    <w:pPr>
      <w:keepNext/>
      <w:keepLines/>
    </w:pPr>
    <w:rPr>
      <w:b/>
      <w:bCs/>
      <w:sz w:val="24"/>
      <w:szCs w:val="24"/>
      <w:rFonts w:ascii="Open Sans, sans-serif" w:cs="Open Sans, sans-serif" w:eastAsia="Open Sans, sans-serif" w:hAnsi="Open Sans, sans-serif"/>
    </w:rPr>
  </w:style>
  <w:style w:type="paragraph" w:styleId="Heading3">
    <w:name w:val="Heading 3"/>
    <w:basedOn w:val="Normal"/>
    <w:next w:val="Normal"/>
    <w:qFormat/>
    <w:rPr>
      <w:sz w:val="24"/>
      <w:szCs w:val="24"/>
      <w:rFonts w:ascii="Open Sans, sans-serif" w:cs="Open Sans, sans-serif" w:eastAsia="Open Sans, sans-serif" w:hAnsi="Open Sans, sans-serif"/>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u w:val="single"/>
      <w:color w:val="0563C1"/>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basicsContact">
    <w:name w:val="Contact"/>
    <w:basedOn w:val="Normal"/>
    <w:pPr>
      <w:jc w:val="right"/>
    </w:pPr>
    <w:rPr>
      <w:i/>
      <w:iCs/>
    </w:rPr>
  </w:style>
  <w:style w:type="paragraph" w:styleId="basicsName">
    <w:name w:val="Name"/>
    <w:basedOn w:val="Heading1"/>
    <w:pPr>
      <w:jc w:val="left"/>
    </w:pPr>
  </w:style>
  <w:style w:type="paragraph" w:styleId="basicsLabel">
    <w:name w:val="Label"/>
    <w:basedOn w:val="Heading3"/>
    <w:pPr>
      <w:spacing w:before="0"/>
      <w:jc w:val="left"/>
    </w:pPr>
  </w:style>
</w:style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ca7pviw-wih0rzeb2sojz" Type="http://schemas.openxmlformats.org/officeDocument/2006/relationships/hyperlink" Target="mailto:jburrill416@gmail.com" TargetMode="External"/><Relationship Id="rIdvsgy2easeglgqpa2eiwmi" Type="http://schemas.openxmlformats.org/officeDocument/2006/relationships/hyperlink" Target="linkedin.com/in/justinburrill" TargetMode="External"/><Relationship Id="rIdbkguhzoekdk0b7z9jx0ou" Type="http://schemas.openxmlformats.org/officeDocument/2006/relationships/hyperlink" Target="justinburrill.design" TargetMode="External"/><Relationship Id="rIdqv6vel9dnsepul7ueske_" Type="http://schemas.openxmlformats.org/officeDocument/2006/relationships/hyperlink" Target="https://linkedin.com/company/2453129" TargetMode="External"/><Relationship Id="rIditcctnowwvzwke8s3ey4q" Type="http://schemas.openxmlformats.org/officeDocument/2006/relationships/hyperlink" Target="https://linkedin.com/company/822535" TargetMode="External"/><Relationship Id="rIdjhb6b67p-gtxey-4-9m-t" Type="http://schemas.openxmlformats.org/officeDocument/2006/relationships/hyperlink" Target="https://www.coursera.org/account/accomplishments/specialization/EM5C39NBDX7A" TargetMode="Externa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Linkedin (justinburrill)</dc:title>
  <dc:creator>Jobscan</dc:creator>
  <cp:lastModifiedBy>Un-named</cp:lastModifiedBy>
  <cp:revision>1</cp:revision>
  <dcterms:created xsi:type="dcterms:W3CDTF">2026-01-21T23:07:30.420Z</dcterms:created>
  <dcterms:modified xsi:type="dcterms:W3CDTF">2026-01-21T23:07:30.420Z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ResumeInJson">
    <vt:lpwstr>{"id":20854225,"name":"Linkedin (justinburrill)","data":{"schemaVersion":"v1.0.0","basics":{"name":"Justin Burrill","label":"Service Team Member","image":"","email":"jburrill416@gmail.com","phone":"(978) 854-2420","url":"linkedin.com/in/justinburrill","summary":"Retail professional transitioning to UX design. Experienced in sales, product management, and customer service, with strong communication skills and strategic thinking. Holds a B.A. in Communication. Focused on user experience through hands-on UX projects with an ability to design.","location":{"address":"","postalCode":"","city":"Danvers","countryCode":"","region":"Massachusetts"},"profiles":[{"url":"justinburrill.design"}]},"work":[{"name":"Michaels","location":"Danvers, Massachusetts, United States","description":"","position":"Service Team Member","url":"","startDate":"2023-09-15","endDate":null,"summary":"Contribute to store operations through product replenishment, inventory accuracy, and regular stock audits, demonstrating strong attention to detail. Participate in cycle counts and provide cross-functional support to ensure effective and efficient execution of daily tasks across departments.","highlights":["•Improved on-hand product accuracy to 91% in FY2024 (up 8.2% vs projected within the year), by identifying and correcting inventory discrepancies in-store; up from 74% the previous year, to optimize product availability for customers."],"uuid":"50e2ebc2-ea0e-400e-bb19-2e2db8aad854"},{"name":"Bed Bath &amp; Beyond","location":"Danvers, MA","description":"","position":"Merchandise Specialist","url":"","startDate":"2023-04-15","endDate":"2023-09-15","summary":"Promoted during a period when the company filed for bankruptcy, taking on additional responsibilities to support store operations and maintain high standards. Ensured smooth operations and contributed to the store’s success during a challenging period.","highlights":[],"uuid":"d8cbb18b-d802-405a-92bc-66dc84bc0823"},{"name":"Bed Bath &amp; Beyond","location":"Danvers, MA","description":"","position":"Sales Floor Associate","url":"","startDate":"2017-11-15","endDate":"2023-04-15","summary":"Demonstrated effectiveness in a cross-functional team environment, supporting roles ranging from back-of-house logistics to front-line customer service. Applied empathy, active listening, and adaptability to deliver personalized customer experiences. Collaborated with team members to ensure smooth operations and consistently contributed to team success across multiple retail functions.","highlights":["•Positioned Cookware and Small Appliances within the top 40% for sales penetration (among the top five performing departments) by driving innovative strategies informed by customer observation, resulting in 10–15% average sales growth."],"uuid":"00534346-7316-4504-b860-c216e913c0ad"}],"education":[{"institution":"Westfield State University","url":"","area":"Media Studies and Analysis","studyType":"Bachelor of Arts in Communication","startDate":"2011-09-15","endDate":"2015-05-15","score":"","courses":[],"minors":["Film Studies"],"uuid":"ef3f9bf5-2a48-4c63-b221-d604185814b6","location":"Westfield, MA"}],"certificates":[{"name":"Google AI Essentials","date":"2024-08-15T00:00:00+00:00","issuer":"Coursera","url":"https://linkedin.com/company/2453129","uuid":"1b7cf06c-88c8-4ef8-be31-8e378587e402"},{"name":"How To Design for Accessibility: for UX Designers (WCAG 2.2) ","date":"2024-01-15T00:00:00+00:00","issuer":"Udemy","url":"https://linkedin.com/company/822535","uuid":"7944fe30-648a-4368-82ed-1642dfe615f0"},{"name":"Google UX Design Professional Certificate","issuer":"Coursera","date":"2022-06-10","url":"https://www.coursera.org/account/accomplishments/specialization/EM5C39NBDX7A","uuid":"b4e915d0-76d6-40e4-88f8-7276f48e07a1"}],"skills":[],"meta":{"canonical":"","version":"","lastModified":"2026-01-21T22:44:13+00:00","resumeParsingAccuracy":[],"lineHeight":"","marginSize":"","template":"basic","font":"basic"},"sectionHeadings":{"work":{"text":"\nWork Experience\n","offset":null},"education":{"text":"\nEducation\n","offset":null}}},"isBase":true,"fromLinkedIn":true,"createdAt":"2026-01-21T22:44:13+00:00","updatedAt":"2026-01-21T22:44:13+00:00","state":null,"previewImage":null,"optimizerSuggestions":[]}</vt:lpwstr>
  </property>
</Properties>
</file>