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D6D28" w14:textId="395AEDA4" w:rsidR="00D31A62" w:rsidRPr="006556BE" w:rsidRDefault="00000000" w:rsidP="00D31A6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There will be a Full Council Meeting of Llandeilo Town Council in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Hengwrt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, Llandeilo on Wednesday </w:t>
      </w:r>
      <w:r w:rsidR="006556B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2</w:t>
      </w:r>
      <w:r w:rsidR="00FC7BF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3</w:t>
      </w:r>
      <w:r w:rsidR="00FC7BFB" w:rsidRPr="00FC7BF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vertAlign w:val="superscript"/>
        </w:rPr>
        <w:t>rd</w:t>
      </w:r>
      <w:r w:rsidR="00FC7BF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July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2025, at 7.00 pm.</w:t>
      </w:r>
    </w:p>
    <w:p w14:paraId="45A16DA0" w14:textId="77777777" w:rsidR="00D31A62" w:rsidRDefault="00D31A6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14:paraId="5CF761A6" w14:textId="5A10099B" w:rsidR="00177191" w:rsidRDefault="006556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(Draft) AGENDA  NOTES</w:t>
      </w:r>
    </w:p>
    <w:p w14:paraId="196A04EF" w14:textId="77777777" w:rsidR="00177191" w:rsidRDefault="00177191">
      <w:pPr>
        <w:spacing w:after="0" w:line="240" w:lineRule="auto"/>
        <w:ind w:left="567" w:hanging="283"/>
        <w:rPr>
          <w:rFonts w:ascii="Arial" w:eastAsia="Arial" w:hAnsi="Arial" w:cs="Arial"/>
          <w:color w:val="000000"/>
          <w:sz w:val="24"/>
          <w:szCs w:val="24"/>
        </w:rPr>
      </w:pPr>
    </w:p>
    <w:p w14:paraId="134C0052" w14:textId="77777777" w:rsidR="001771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Apologies for absence</w:t>
      </w:r>
    </w:p>
    <w:p w14:paraId="65B505CE" w14:textId="77777777" w:rsidR="00177191" w:rsidRDefault="00177191">
      <w:pPr>
        <w:spacing w:after="0" w:line="240" w:lineRule="auto"/>
        <w:ind w:left="567" w:hanging="212"/>
        <w:rPr>
          <w:rFonts w:ascii="Times New Roman" w:eastAsia="Times New Roman" w:hAnsi="Times New Roman" w:cs="Times New Roman"/>
          <w:sz w:val="24"/>
          <w:szCs w:val="24"/>
        </w:rPr>
      </w:pPr>
    </w:p>
    <w:p w14:paraId="6CAC9CA1" w14:textId="77777777" w:rsidR="001771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Declarations of Interest</w:t>
      </w:r>
    </w:p>
    <w:p w14:paraId="3501C2CD" w14:textId="77777777" w:rsidR="00177191" w:rsidRDefault="00177191">
      <w:pPr>
        <w:spacing w:after="0" w:line="240" w:lineRule="auto"/>
        <w:ind w:left="567" w:hanging="283"/>
        <w:rPr>
          <w:rFonts w:ascii="Arial" w:eastAsia="Arial" w:hAnsi="Arial" w:cs="Arial"/>
          <w:color w:val="000000"/>
          <w:sz w:val="24"/>
          <w:szCs w:val="24"/>
        </w:rPr>
      </w:pPr>
    </w:p>
    <w:p w14:paraId="1F9B051F" w14:textId="77777777" w:rsidR="001771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283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Public Participation </w:t>
      </w:r>
    </w:p>
    <w:p w14:paraId="19203727" w14:textId="77777777" w:rsidR="00177191" w:rsidRDefault="00177191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03F09230" w14:textId="77777777" w:rsidR="001771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Police Matters and report </w:t>
      </w:r>
    </w:p>
    <w:p w14:paraId="3F24E5B3" w14:textId="77777777" w:rsidR="00177191" w:rsidRDefault="00177191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</w:p>
    <w:p w14:paraId="058CC897" w14:textId="77777777" w:rsidR="001771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County Councillor’s Report</w:t>
      </w:r>
    </w:p>
    <w:p w14:paraId="04F8040E" w14:textId="77777777" w:rsidR="00177191" w:rsidRDefault="00177191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</w:p>
    <w:p w14:paraId="39C02D3B" w14:textId="77777777" w:rsidR="001771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Questions from Councillors</w:t>
      </w:r>
    </w:p>
    <w:p w14:paraId="1C94075A" w14:textId="77777777" w:rsidR="00177191" w:rsidRDefault="00177191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</w:p>
    <w:p w14:paraId="75EAD624" w14:textId="5818722E" w:rsidR="001771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  <w:sz w:val="24"/>
          <w:szCs w:val="24"/>
        </w:rPr>
        <w:t xml:space="preserve">To receive the minutes of the </w:t>
      </w:r>
      <w:r w:rsidR="00FC7BFB">
        <w:rPr>
          <w:rFonts w:ascii="Arial" w:eastAsia="Arial" w:hAnsi="Arial" w:cs="Arial"/>
          <w:color w:val="000000"/>
          <w:sz w:val="24"/>
          <w:szCs w:val="24"/>
        </w:rPr>
        <w:t xml:space="preserve">June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Full Council Meeting held in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Hengwrt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on Wednesday, </w:t>
      </w:r>
      <w:r w:rsidR="00FC7BFB">
        <w:rPr>
          <w:rFonts w:ascii="Arial" w:eastAsia="Arial" w:hAnsi="Arial" w:cs="Arial"/>
          <w:color w:val="000000"/>
          <w:sz w:val="24"/>
          <w:szCs w:val="24"/>
        </w:rPr>
        <w:t>June 25</w:t>
      </w:r>
      <w:r w:rsidR="00FC7BFB" w:rsidRPr="00FC7BFB">
        <w:rPr>
          <w:rFonts w:ascii="Arial" w:eastAsia="Arial" w:hAnsi="Arial" w:cs="Arial"/>
          <w:color w:val="000000"/>
          <w:sz w:val="24"/>
          <w:szCs w:val="24"/>
          <w:vertAlign w:val="superscript"/>
        </w:rPr>
        <w:t>th</w:t>
      </w:r>
      <w:r w:rsidR="00FC7BFB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2025</w:t>
      </w:r>
    </w:p>
    <w:p w14:paraId="4D262A19" w14:textId="77777777" w:rsidR="00177191" w:rsidRDefault="00177191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4C29E735" w14:textId="77777777" w:rsidR="001771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Matters arising from previous minutes</w:t>
      </w:r>
    </w:p>
    <w:p w14:paraId="7E97CC31" w14:textId="77777777" w:rsidR="00177191" w:rsidRDefault="00177191">
      <w:pPr>
        <w:spacing w:after="0" w:line="240" w:lineRule="auto"/>
        <w:ind w:left="567" w:hanging="283"/>
        <w:rPr>
          <w:rFonts w:ascii="Arial" w:eastAsia="Arial" w:hAnsi="Arial" w:cs="Arial"/>
          <w:color w:val="000000"/>
          <w:sz w:val="24"/>
          <w:szCs w:val="24"/>
        </w:rPr>
      </w:pPr>
    </w:p>
    <w:p w14:paraId="2081823E" w14:textId="77777777" w:rsidR="001771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Correspondence</w:t>
      </w:r>
    </w:p>
    <w:p w14:paraId="236E438A" w14:textId="77777777" w:rsidR="00177191" w:rsidRDefault="00177191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5821D5C1" w14:textId="77777777" w:rsidR="001771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Planning, Transportation &amp; Highways</w:t>
      </w:r>
    </w:p>
    <w:p w14:paraId="2512380A" w14:textId="77777777" w:rsidR="0017719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Planning matters </w:t>
      </w:r>
    </w:p>
    <w:p w14:paraId="46FC92D3" w14:textId="77777777" w:rsidR="0017719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Planning Decisions</w:t>
      </w:r>
    </w:p>
    <w:p w14:paraId="62999585" w14:textId="77777777" w:rsidR="0017719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Transportation &amp; Highways</w:t>
      </w:r>
    </w:p>
    <w:p w14:paraId="390A0C99" w14:textId="77777777" w:rsidR="00177191" w:rsidRDefault="00177191">
      <w:pPr>
        <w:spacing w:after="0" w:line="240" w:lineRule="auto"/>
        <w:ind w:left="567" w:hanging="283"/>
        <w:rPr>
          <w:rFonts w:ascii="Arial" w:eastAsia="Arial" w:hAnsi="Arial" w:cs="Arial"/>
          <w:sz w:val="24"/>
          <w:szCs w:val="24"/>
        </w:rPr>
      </w:pPr>
    </w:p>
    <w:p w14:paraId="51921808" w14:textId="77777777" w:rsidR="001771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Financial Matters</w:t>
      </w:r>
    </w:p>
    <w:p w14:paraId="6CB0CB90" w14:textId="77777777" w:rsidR="0017719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Accounts for Payment</w:t>
      </w:r>
    </w:p>
    <w:p w14:paraId="557E394A" w14:textId="77777777" w:rsidR="0017719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Income Received</w:t>
      </w:r>
    </w:p>
    <w:p w14:paraId="6668ADF6" w14:textId="77777777" w:rsidR="0017719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Account Balances</w:t>
      </w:r>
    </w:p>
    <w:p w14:paraId="58E6ADA7" w14:textId="77777777" w:rsidR="0017719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Other financial matters from the RFO</w:t>
      </w:r>
    </w:p>
    <w:p w14:paraId="24A0C01A" w14:textId="77777777" w:rsidR="0017719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Requests for Financial Support</w:t>
      </w:r>
    </w:p>
    <w:p w14:paraId="45F67685" w14:textId="77777777" w:rsidR="00177191" w:rsidRDefault="00177191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1B2D9453" w14:textId="77777777" w:rsidR="001771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Facilities officer report:</w:t>
      </w:r>
    </w:p>
    <w:p w14:paraId="3E9FFCFC" w14:textId="77777777" w:rsidR="0017719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Items concluded</w:t>
      </w:r>
    </w:p>
    <w:p w14:paraId="1AB9184E" w14:textId="77777777" w:rsidR="0017719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Items actioned</w:t>
      </w:r>
    </w:p>
    <w:p w14:paraId="49E62A1F" w14:textId="77777777" w:rsidR="0017719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Items outstanding 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</w:p>
    <w:p w14:paraId="1DEAD389" w14:textId="77777777" w:rsidR="001771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bookmarkStart w:id="1" w:name="_heading=h.30j0zll" w:colFirst="0" w:colLast="0"/>
      <w:bookmarkEnd w:id="1"/>
      <w:r>
        <w:rPr>
          <w:rFonts w:ascii="Arial" w:eastAsia="Arial" w:hAnsi="Arial" w:cs="Arial"/>
          <w:color w:val="000000"/>
          <w:sz w:val="24"/>
          <w:szCs w:val="24"/>
        </w:rPr>
        <w:t xml:space="preserve"> Reports for meetings in current month:</w:t>
      </w:r>
    </w:p>
    <w:p w14:paraId="54C1F44D" w14:textId="6A6CA8C7" w:rsidR="00D31A62" w:rsidRDefault="00D31A62" w:rsidP="00FC7B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2FC61D64" w14:textId="77777777" w:rsidR="00177191" w:rsidRPr="00D31A62" w:rsidRDefault="00000000" w:rsidP="00D31A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Publications</w:t>
      </w:r>
    </w:p>
    <w:p w14:paraId="5E6262FD" w14:textId="77777777" w:rsidR="00D31A6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Parks and Green Spaces</w:t>
      </w:r>
    </w:p>
    <w:p w14:paraId="73EA2F0A" w14:textId="77777777" w:rsidR="00FC7BFB" w:rsidRDefault="00D31A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Assets working group</w:t>
      </w:r>
    </w:p>
    <w:p w14:paraId="5D12257B" w14:textId="77777777" w:rsidR="00FC7BFB" w:rsidRDefault="00FC7BFB" w:rsidP="00FC7BF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Events</w:t>
      </w:r>
    </w:p>
    <w:p w14:paraId="7F7C5FB2" w14:textId="00776AA8" w:rsidR="00177191" w:rsidRPr="00FC7BFB" w:rsidRDefault="00D31A62" w:rsidP="004A52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04"/>
        <w:rPr>
          <w:rFonts w:ascii="Arial" w:eastAsia="Arial" w:hAnsi="Arial" w:cs="Arial"/>
          <w:color w:val="000000"/>
          <w:sz w:val="24"/>
          <w:szCs w:val="24"/>
        </w:rPr>
      </w:pPr>
      <w:r w:rsidRPr="00FC7BFB">
        <w:rPr>
          <w:rFonts w:ascii="Arial" w:eastAsia="Arial" w:hAnsi="Arial" w:cs="Arial"/>
          <w:color w:val="000000"/>
          <w:sz w:val="24"/>
          <w:szCs w:val="24"/>
        </w:rPr>
        <w:t xml:space="preserve">  </w:t>
      </w:r>
    </w:p>
    <w:p w14:paraId="61701D0F" w14:textId="77777777" w:rsidR="00177191" w:rsidRDefault="00000000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56A7307F" w14:textId="0F9D4A67" w:rsidR="004A5229" w:rsidRPr="004A5229" w:rsidRDefault="004A5229" w:rsidP="004A522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 w:rsidRPr="004A5229">
        <w:rPr>
          <w:rFonts w:ascii="Arial" w:eastAsia="Arial" w:hAnsi="Arial" w:cs="Arial"/>
          <w:color w:val="000000"/>
          <w:sz w:val="24"/>
          <w:szCs w:val="24"/>
        </w:rPr>
        <w:t xml:space="preserve">Notice of motion:  To </w:t>
      </w:r>
      <w:proofErr w:type="gramStart"/>
      <w:r w:rsidRPr="004A5229">
        <w:rPr>
          <w:rFonts w:ascii="Arial" w:eastAsia="Arial" w:hAnsi="Arial" w:cs="Arial"/>
          <w:color w:val="000000"/>
          <w:sz w:val="24"/>
          <w:szCs w:val="24"/>
        </w:rPr>
        <w:t>Adopt  Accessibility</w:t>
      </w:r>
      <w:proofErr w:type="gramEnd"/>
      <w:r w:rsidRPr="004A5229">
        <w:rPr>
          <w:rFonts w:ascii="Arial" w:eastAsia="Arial" w:hAnsi="Arial" w:cs="Arial"/>
          <w:color w:val="000000"/>
          <w:sz w:val="24"/>
          <w:szCs w:val="24"/>
        </w:rPr>
        <w:t xml:space="preserve"> Drop in Terms of reference (as redrafted) </w:t>
      </w:r>
    </w:p>
    <w:p w14:paraId="66FC6023" w14:textId="0A7CBAF6" w:rsidR="004A5229" w:rsidRPr="004A5229" w:rsidRDefault="004A5229" w:rsidP="004A522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 w:rsidRPr="004A5229">
        <w:rPr>
          <w:rFonts w:ascii="Arial" w:eastAsia="Arial" w:hAnsi="Arial" w:cs="Arial"/>
          <w:color w:val="000000"/>
          <w:sz w:val="24"/>
          <w:szCs w:val="24"/>
        </w:rPr>
        <w:t xml:space="preserve">Training dates - One Voice Wales </w:t>
      </w:r>
    </w:p>
    <w:p w14:paraId="7B00FD0C" w14:textId="6C5426AF" w:rsidR="004A5229" w:rsidRPr="004A5229" w:rsidRDefault="004A5229" w:rsidP="004A522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 w:rsidRPr="004A5229">
        <w:rPr>
          <w:rFonts w:ascii="Arial" w:eastAsia="Arial" w:hAnsi="Arial" w:cs="Arial"/>
          <w:color w:val="000000"/>
          <w:sz w:val="24"/>
          <w:szCs w:val="24"/>
        </w:rPr>
        <w:t xml:space="preserve">Clerk’s role review – update </w:t>
      </w:r>
    </w:p>
    <w:p w14:paraId="139A4544" w14:textId="2E950C7D" w:rsidR="00177191" w:rsidRPr="004A5229" w:rsidRDefault="004A5229" w:rsidP="004A522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 w:rsidRPr="004A5229">
        <w:rPr>
          <w:rFonts w:ascii="Arial" w:eastAsia="Arial" w:hAnsi="Arial" w:cs="Arial"/>
          <w:color w:val="000000"/>
          <w:sz w:val="24"/>
          <w:szCs w:val="24"/>
        </w:rPr>
        <w:t>Mayor’s Repor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</w:p>
    <w:p w14:paraId="205FEFA3" w14:textId="77777777" w:rsidR="00596150" w:rsidRPr="00596150" w:rsidRDefault="00596150" w:rsidP="00596150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1B7900F5" w14:textId="77777777" w:rsidR="001771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Any other items of business that by reason of special circumstance, the Chair decides should be considered as a matter of urgency, pursuant to section 100B(4)(B) of the local Government Act 1972.</w:t>
      </w:r>
    </w:p>
    <w:p w14:paraId="0C266816" w14:textId="77777777" w:rsidR="00177191" w:rsidRDefault="00177191">
      <w:pPr>
        <w:spacing w:after="0" w:line="240" w:lineRule="auto"/>
      </w:pPr>
    </w:p>
    <w:p w14:paraId="3873C67F" w14:textId="77777777" w:rsidR="00177191" w:rsidRDefault="00177191">
      <w:pPr>
        <w:spacing w:after="0" w:line="240" w:lineRule="auto"/>
        <w:rPr>
          <w:sz w:val="24"/>
          <w:szCs w:val="24"/>
        </w:rPr>
      </w:pPr>
    </w:p>
    <w:p w14:paraId="4C92B9F2" w14:textId="77777777" w:rsidR="00177191" w:rsidRDefault="000000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Topic: Town Council Full Meeting / </w:t>
      </w:r>
      <w:proofErr w:type="spellStart"/>
      <w:r>
        <w:rPr>
          <w:sz w:val="24"/>
          <w:szCs w:val="24"/>
        </w:rPr>
        <w:t>Cyfarfod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Llawn</w:t>
      </w:r>
      <w:proofErr w:type="spellEnd"/>
    </w:p>
    <w:p w14:paraId="33F46184" w14:textId="77777777" w:rsidR="00177191" w:rsidRDefault="00177191">
      <w:pPr>
        <w:spacing w:after="0" w:line="240" w:lineRule="auto"/>
        <w:rPr>
          <w:sz w:val="24"/>
          <w:szCs w:val="24"/>
        </w:rPr>
      </w:pPr>
    </w:p>
    <w:p w14:paraId="414DCE4F" w14:textId="77777777" w:rsidR="00177191" w:rsidRDefault="000000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To Join Zoom Meeting please register at: </w:t>
      </w:r>
    </w:p>
    <w:p w14:paraId="60F07FDE" w14:textId="77777777" w:rsidR="00177191" w:rsidRDefault="00177191">
      <w:pPr>
        <w:spacing w:after="0" w:line="240" w:lineRule="auto"/>
        <w:rPr>
          <w:sz w:val="24"/>
          <w:szCs w:val="24"/>
        </w:rPr>
      </w:pPr>
    </w:p>
    <w:p w14:paraId="05665952" w14:textId="77777777" w:rsidR="00177191" w:rsidRDefault="00177191">
      <w:pPr>
        <w:spacing w:after="0" w:line="240" w:lineRule="auto"/>
        <w:rPr>
          <w:sz w:val="24"/>
          <w:szCs w:val="24"/>
        </w:rPr>
      </w:pPr>
      <w:hyperlink r:id="rId8">
        <w:r>
          <w:rPr>
            <w:color w:val="0000FF"/>
            <w:sz w:val="24"/>
            <w:szCs w:val="24"/>
            <w:u w:val="single"/>
          </w:rPr>
          <w:t>https://us06web.zoom.us/meeting/register/tZ0pceCtrDsoGdaxckd-1OOPJRZqQuRvLEb3</w:t>
        </w:r>
      </w:hyperlink>
    </w:p>
    <w:p w14:paraId="427D40F5" w14:textId="77777777" w:rsidR="00177191" w:rsidRDefault="00177191">
      <w:pPr>
        <w:spacing w:after="0" w:line="240" w:lineRule="auto"/>
        <w:rPr>
          <w:sz w:val="24"/>
          <w:szCs w:val="24"/>
        </w:rPr>
      </w:pPr>
    </w:p>
    <w:p w14:paraId="5A31CA3F" w14:textId="77777777" w:rsidR="00177191" w:rsidRDefault="00000000">
      <w:pPr>
        <w:spacing w:after="0" w:line="240" w:lineRule="auto"/>
      </w:pPr>
      <w:r>
        <w:rPr>
          <w:sz w:val="24"/>
          <w:szCs w:val="24"/>
        </w:rPr>
        <w:t xml:space="preserve">or E-mail the Clerk in advance of the meeting on </w:t>
      </w:r>
      <w:hyperlink r:id="rId9">
        <w:r w:rsidR="00177191">
          <w:rPr>
            <w:color w:val="0000FF"/>
            <w:sz w:val="24"/>
            <w:szCs w:val="24"/>
            <w:u w:val="single"/>
          </w:rPr>
          <w:t>Clerk.ltc@gmail.com</w:t>
        </w:r>
      </w:hyperlink>
    </w:p>
    <w:p w14:paraId="4328CB85" w14:textId="77777777" w:rsidR="00177191" w:rsidRDefault="00177191">
      <w:pPr>
        <w:spacing w:after="0" w:line="240" w:lineRule="auto"/>
      </w:pPr>
    </w:p>
    <w:p w14:paraId="0285EC77" w14:textId="77777777" w:rsidR="00820FB6" w:rsidRDefault="00820FB6">
      <w:pPr>
        <w:spacing w:after="0" w:line="240" w:lineRule="auto"/>
        <w:rPr>
          <w:rFonts w:ascii="Arial" w:eastAsia="Arial" w:hAnsi="Arial" w:cs="Arial"/>
        </w:rPr>
      </w:pPr>
    </w:p>
    <w:p w14:paraId="6E330A02" w14:textId="77777777" w:rsidR="00820FB6" w:rsidRDefault="00820FB6">
      <w:pPr>
        <w:spacing w:after="0" w:line="240" w:lineRule="auto"/>
        <w:rPr>
          <w:rFonts w:ascii="Arial" w:eastAsia="Arial" w:hAnsi="Arial" w:cs="Arial"/>
        </w:rPr>
      </w:pPr>
    </w:p>
    <w:p w14:paraId="11B0DE6C" w14:textId="77777777" w:rsidR="00820FB6" w:rsidRDefault="00820FB6">
      <w:pPr>
        <w:spacing w:after="0" w:line="240" w:lineRule="auto"/>
        <w:rPr>
          <w:rFonts w:ascii="Arial" w:eastAsia="Arial" w:hAnsi="Arial" w:cs="Arial"/>
        </w:rPr>
      </w:pPr>
    </w:p>
    <w:p w14:paraId="591312FC" w14:textId="77777777" w:rsidR="00820FB6" w:rsidRDefault="00820FB6">
      <w:pPr>
        <w:spacing w:after="0" w:line="240" w:lineRule="auto"/>
        <w:rPr>
          <w:rFonts w:ascii="Arial" w:eastAsia="Arial" w:hAnsi="Arial" w:cs="Arial"/>
        </w:rPr>
      </w:pPr>
    </w:p>
    <w:p w14:paraId="74181B3A" w14:textId="77777777" w:rsidR="00820FB6" w:rsidRDefault="00820FB6">
      <w:pPr>
        <w:spacing w:after="0" w:line="240" w:lineRule="auto"/>
        <w:rPr>
          <w:rFonts w:ascii="Arial" w:eastAsia="Arial" w:hAnsi="Arial" w:cs="Arial"/>
        </w:rPr>
      </w:pPr>
    </w:p>
    <w:p w14:paraId="0F149818" w14:textId="4BCC34F3" w:rsidR="00177191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Mark Bleasdale, Llandeilo Town Clerk </w:t>
      </w:r>
    </w:p>
    <w:p w14:paraId="241B7DFA" w14:textId="77777777" w:rsidR="00177191" w:rsidRDefault="00177191">
      <w:pPr>
        <w:spacing w:after="0" w:line="240" w:lineRule="auto"/>
      </w:pPr>
    </w:p>
    <w:p w14:paraId="4DBCAE92" w14:textId="77777777" w:rsidR="00177191" w:rsidRDefault="00177191">
      <w:pPr>
        <w:spacing w:after="0" w:line="240" w:lineRule="auto"/>
      </w:pPr>
    </w:p>
    <w:sectPr w:rsidR="001771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0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FC428" w14:textId="77777777" w:rsidR="001A2BEA" w:rsidRDefault="001A2BEA">
      <w:pPr>
        <w:spacing w:after="0" w:line="240" w:lineRule="auto"/>
      </w:pPr>
      <w:r>
        <w:separator/>
      </w:r>
    </w:p>
  </w:endnote>
  <w:endnote w:type="continuationSeparator" w:id="0">
    <w:p w14:paraId="1BEE7F0C" w14:textId="77777777" w:rsidR="001A2BEA" w:rsidRDefault="001A2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taneo BT">
    <w:altName w:val="Mistral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BC9F0" w14:textId="77777777" w:rsidR="00177191" w:rsidRDefault="0017719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E4C61" w14:textId="77777777" w:rsidR="00177191" w:rsidRDefault="00177191">
    <w:pPr>
      <w:pBdr>
        <w:bottom w:val="single" w:sz="12" w:space="1" w:color="000000"/>
      </w:pBdr>
    </w:pPr>
  </w:p>
  <w:p w14:paraId="40950F0A" w14:textId="77777777" w:rsidR="00177191" w:rsidRDefault="00000000">
    <w:pPr>
      <w:spacing w:after="0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 xml:space="preserve">Clerc y </w:t>
    </w:r>
    <w:proofErr w:type="spellStart"/>
    <w:r>
      <w:rPr>
        <w:rFonts w:ascii="Georgia" w:eastAsia="Georgia" w:hAnsi="Georgia" w:cs="Georgia"/>
        <w:sz w:val="24"/>
        <w:szCs w:val="24"/>
      </w:rPr>
      <w:t>Dref</w:t>
    </w:r>
    <w:proofErr w:type="spellEnd"/>
    <w:r>
      <w:rPr>
        <w:rFonts w:ascii="Georgia" w:eastAsia="Georgia" w:hAnsi="Georgia" w:cs="Georgia"/>
        <w:sz w:val="24"/>
        <w:szCs w:val="24"/>
      </w:rPr>
      <w:t xml:space="preserve">         07944 914098             Mr Mark Bleasdale            </w:t>
    </w:r>
    <w:hyperlink r:id="rId1">
      <w:r w:rsidR="00177191">
        <w:rPr>
          <w:rFonts w:ascii="Georgia" w:eastAsia="Georgia" w:hAnsi="Georgia" w:cs="Georgia"/>
          <w:color w:val="000000"/>
          <w:sz w:val="24"/>
          <w:szCs w:val="24"/>
        </w:rPr>
        <w:t>clerk</w:t>
      </w:r>
    </w:hyperlink>
    <w:r>
      <w:rPr>
        <w:rFonts w:ascii="Georgia" w:eastAsia="Georgia" w:hAnsi="Georgia" w:cs="Georgia"/>
        <w:sz w:val="24"/>
        <w:szCs w:val="24"/>
      </w:rPr>
      <w:t>.ltc@gmail.com          Town Clerk</w:t>
    </w:r>
    <w:r>
      <w:rPr>
        <w:rFonts w:ascii="Georgia" w:eastAsia="Georgia" w:hAnsi="Georgia" w:cs="Georgia"/>
        <w:sz w:val="24"/>
        <w:szCs w:val="2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6FCFC" w14:textId="77777777" w:rsidR="00177191" w:rsidRDefault="0017719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A94FE" w14:textId="77777777" w:rsidR="001A2BEA" w:rsidRDefault="001A2BEA">
      <w:pPr>
        <w:spacing w:after="0" w:line="240" w:lineRule="auto"/>
      </w:pPr>
      <w:r>
        <w:separator/>
      </w:r>
    </w:p>
  </w:footnote>
  <w:footnote w:type="continuationSeparator" w:id="0">
    <w:p w14:paraId="4BCA34F6" w14:textId="77777777" w:rsidR="001A2BEA" w:rsidRDefault="001A2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24731" w14:textId="77777777" w:rsidR="00177191" w:rsidRDefault="0017719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1306A" w14:textId="77777777" w:rsidR="00177191" w:rsidRDefault="00000000">
    <w:pPr>
      <w:ind w:right="-856"/>
    </w:pPr>
    <w:r>
      <w:rPr>
        <w:rFonts w:ascii="Arial" w:eastAsia="Arial" w:hAnsi="Arial" w:cs="Arial"/>
        <w:b/>
        <w:color w:val="FF0000"/>
        <w:sz w:val="28"/>
        <w:szCs w:val="2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B249" w14:textId="77777777" w:rsidR="00177191" w:rsidRDefault="00000000">
    <w:pPr>
      <w:jc w:val="center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E7E3D87" wp14:editId="4C0B6B70">
          <wp:simplePos x="0" y="0"/>
          <wp:positionH relativeFrom="column">
            <wp:posOffset>3022600</wp:posOffset>
          </wp:positionH>
          <wp:positionV relativeFrom="paragraph">
            <wp:posOffset>-234314</wp:posOffset>
          </wp:positionV>
          <wp:extent cx="819150" cy="1109345"/>
          <wp:effectExtent l="0" t="0" r="0" b="0"/>
          <wp:wrapNone/>
          <wp:docPr id="3532341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2165" t="14433" r="21133" b="8761"/>
                  <a:stretch>
                    <a:fillRect/>
                  </a:stretch>
                </pic:blipFill>
                <pic:spPr>
                  <a:xfrm>
                    <a:off x="0" y="0"/>
                    <a:ext cx="819150" cy="1109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C58922D" w14:textId="77777777" w:rsidR="00177191" w:rsidRDefault="00000000">
    <w:pPr>
      <w:ind w:right="-856"/>
    </w:pPr>
    <w:r>
      <w:rPr>
        <w:rFonts w:ascii="Arial" w:eastAsia="Arial" w:hAnsi="Arial" w:cs="Arial"/>
        <w:b/>
        <w:color w:val="FF0000"/>
        <w:sz w:val="28"/>
        <w:szCs w:val="28"/>
      </w:rPr>
      <w:t xml:space="preserve">         </w:t>
    </w:r>
  </w:p>
  <w:p w14:paraId="1CECCBB3" w14:textId="77777777" w:rsidR="00177191" w:rsidRDefault="00177191"/>
  <w:p w14:paraId="434F558A" w14:textId="77777777" w:rsidR="00177191" w:rsidRDefault="00000000">
    <w:pPr>
      <w:spacing w:after="0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 xml:space="preserve">CYNGOR TREF </w:t>
    </w:r>
    <w:r>
      <w:rPr>
        <w:rFonts w:ascii="Georgia" w:eastAsia="Georgia" w:hAnsi="Georgia" w:cs="Georgia"/>
        <w:sz w:val="28"/>
        <w:szCs w:val="28"/>
      </w:rPr>
      <w:t xml:space="preserve">LLANDEILO FAWR </w:t>
    </w:r>
    <w:r>
      <w:rPr>
        <w:rFonts w:ascii="Georgia" w:eastAsia="Georgia" w:hAnsi="Georgia" w:cs="Georgia"/>
        <w:sz w:val="24"/>
        <w:szCs w:val="24"/>
      </w:rPr>
      <w:t>TOWN COUNCIL</w:t>
    </w:r>
  </w:p>
  <w:p w14:paraId="55915BDC" w14:textId="77777777" w:rsidR="00177191" w:rsidRDefault="00000000">
    <w:pPr>
      <w:spacing w:after="0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>_________________________________________</w:t>
    </w:r>
  </w:p>
  <w:p w14:paraId="447DE0C3" w14:textId="77777777" w:rsidR="00177191" w:rsidRDefault="0017719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F6D10"/>
    <w:multiLevelType w:val="multilevel"/>
    <w:tmpl w:val="B05EA8AE"/>
    <w:lvl w:ilvl="0">
      <w:start w:val="1"/>
      <w:numFmt w:val="decimal"/>
      <w:lvlText w:val="%1."/>
      <w:lvlJc w:val="left"/>
      <w:pPr>
        <w:ind w:left="644" w:hanging="359"/>
      </w:pPr>
      <w:rPr>
        <w:rFonts w:ascii="Arial" w:eastAsia="Arial" w:hAnsi="Arial" w:cs="Arial"/>
        <w:color w:val="000000"/>
      </w:rPr>
    </w:lvl>
    <w:lvl w:ilvl="1">
      <w:start w:val="1"/>
      <w:numFmt w:val="lowerLetter"/>
      <w:lvlText w:val="%2."/>
      <w:lvlJc w:val="left"/>
      <w:pPr>
        <w:ind w:left="1724" w:hanging="72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 w16cid:durableId="913588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191"/>
    <w:rsid w:val="00045F1C"/>
    <w:rsid w:val="00177191"/>
    <w:rsid w:val="00184E23"/>
    <w:rsid w:val="001A2BEA"/>
    <w:rsid w:val="0022054C"/>
    <w:rsid w:val="002A4E2E"/>
    <w:rsid w:val="004A5229"/>
    <w:rsid w:val="00596150"/>
    <w:rsid w:val="00625402"/>
    <w:rsid w:val="006556BE"/>
    <w:rsid w:val="00684149"/>
    <w:rsid w:val="00691B84"/>
    <w:rsid w:val="00820FB6"/>
    <w:rsid w:val="00874BAA"/>
    <w:rsid w:val="008B20DD"/>
    <w:rsid w:val="00907F41"/>
    <w:rsid w:val="00974274"/>
    <w:rsid w:val="00AB430E"/>
    <w:rsid w:val="00BA6319"/>
    <w:rsid w:val="00D31A62"/>
    <w:rsid w:val="00D7748C"/>
    <w:rsid w:val="00D81292"/>
    <w:rsid w:val="00EA33CC"/>
    <w:rsid w:val="00EB43FD"/>
    <w:rsid w:val="00F90FD1"/>
    <w:rsid w:val="00FC7BFB"/>
    <w:rsid w:val="00FD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45AB6"/>
  <w15:docId w15:val="{B6DC39BF-EC5B-4956-8542-9B1C31176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607"/>
  </w:style>
  <w:style w:type="paragraph" w:styleId="Heading1">
    <w:name w:val="heading 1"/>
    <w:basedOn w:val="Normal"/>
    <w:next w:val="Normal"/>
    <w:link w:val="Heading1Char"/>
    <w:uiPriority w:val="9"/>
    <w:qFormat/>
    <w:rsid w:val="000F500D"/>
    <w:pPr>
      <w:keepNext/>
      <w:spacing w:after="0" w:line="240" w:lineRule="auto"/>
      <w:outlineLvl w:val="0"/>
    </w:pPr>
    <w:rPr>
      <w:rFonts w:ascii="Cataneo BT" w:eastAsia="Times New Roman" w:hAnsi="Cataneo BT" w:cs="Times New Roman"/>
      <w:color w:val="006600"/>
      <w:sz w:val="32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0F500D"/>
    <w:rPr>
      <w:rFonts w:ascii="Cataneo BT" w:eastAsia="Times New Roman" w:hAnsi="Cataneo BT" w:cs="Times New Roman"/>
      <w:color w:val="006600"/>
      <w:sz w:val="32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AF634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95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y-GB" w:eastAsia="cy-GB"/>
    </w:rPr>
  </w:style>
  <w:style w:type="character" w:customStyle="1" w:styleId="apple-tab-span">
    <w:name w:val="apple-tab-span"/>
    <w:basedOn w:val="DefaultParagraphFont"/>
    <w:rsid w:val="00495F14"/>
  </w:style>
  <w:style w:type="paragraph" w:styleId="Header">
    <w:name w:val="header"/>
    <w:basedOn w:val="Normal"/>
    <w:link w:val="HeaderChar"/>
    <w:uiPriority w:val="99"/>
    <w:unhideWhenUsed/>
    <w:rsid w:val="00D241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1C8"/>
  </w:style>
  <w:style w:type="paragraph" w:styleId="Footer">
    <w:name w:val="footer"/>
    <w:basedOn w:val="Normal"/>
    <w:link w:val="FooterChar"/>
    <w:uiPriority w:val="99"/>
    <w:unhideWhenUsed/>
    <w:rsid w:val="00D241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1C8"/>
  </w:style>
  <w:style w:type="character" w:styleId="CommentReference">
    <w:name w:val="annotation reference"/>
    <w:basedOn w:val="DefaultParagraphFont"/>
    <w:uiPriority w:val="99"/>
    <w:semiHidden/>
    <w:unhideWhenUsed/>
    <w:rsid w:val="00D241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41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41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41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41C8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13C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3D6D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43E9C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meeting/register/tZ0pceCtrDsoGdaxckd-1OOPJRZqQuRvLEb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lerk.ltc@gmail.com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SEtlUOpqd28sjfWIQmEOOklKUQ==">CgMxLjAyCGguZ2pkZ3hzMgloLjMwajB6bGw4AHIhMUwydHVvYkpoU2lVTEJpaENIclZldnNQazVuSjA3dHp1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Owen James</cp:lastModifiedBy>
  <cp:revision>4</cp:revision>
  <cp:lastPrinted>2025-04-19T11:05:00Z</cp:lastPrinted>
  <dcterms:created xsi:type="dcterms:W3CDTF">2025-06-26T10:57:00Z</dcterms:created>
  <dcterms:modified xsi:type="dcterms:W3CDTF">2026-05-08T07:47:00Z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0x0101002754B81EBBDE894F9529223E12B098A0</vt:lpwstr>
  </property>
</Properties>
</file>