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right"/>
        <w:rPr>
          <w:b w:val="1"/>
          <w:bCs w:val="1"/>
          <w:sz w:val="96"/>
          <w:szCs w:val="96"/>
        </w:rPr>
      </w:pPr>
      <w:r w:rsidDel="00000000" w:rsidR="00000000" w:rsidRPr="00000000">
        <w:rPr>
          <w:b w:val="1"/>
          <w:bCs w:val="1"/>
          <w:sz w:val="96"/>
          <w:szCs w:val="96"/>
        </w:rPr>
        <w:drawing>
          <wp:inline distB="0" distT="0" distL="0" distR="0">
            <wp:extent cx="3571500" cy="1267268"/>
            <wp:effectExtent b="0" l="0" r="0" t="0"/>
            <wp:docPr id="179204307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1500" cy="12672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rPr>
          <w:rFonts w:ascii="Bahnschrift SemiLight" w:cs="Bahnschrift SemiLight" w:eastAsia="Bahnschrift SemiLight" w:hAnsi="Bahnschrift SemiLight"/>
          <w:b w:val="1"/>
          <w:bCs w:val="1"/>
          <w:color w:val="0070c0"/>
          <w:sz w:val="96"/>
          <w:szCs w:val="96"/>
        </w:rPr>
      </w:pPr>
      <w:r w:rsidDel="00000000" w:rsidR="00000000" w:rsidRPr="00000000">
        <w:rPr>
          <w:rFonts w:ascii="Bahnschrift SemiLight" w:cs="Bahnschrift SemiLight" w:eastAsia="Bahnschrift SemiLight" w:hAnsi="Bahnschrift SemiLight"/>
          <w:b w:val="1"/>
          <w:bCs w:val="1"/>
          <w:color w:val="0070c0"/>
          <w:sz w:val="96"/>
          <w:szCs w:val="96"/>
          <w:rtl w:val="0"/>
        </w:rPr>
        <w:t xml:space="preserve">Školská</w:t>
      </w:r>
    </w:p>
    <w:p w:rsidR="00000000" w:rsidDel="00000000" w:rsidP="00000000" w:rsidRDefault="00000000" w:rsidRPr="00000000" w14:paraId="00000003">
      <w:pPr>
        <w:spacing w:after="0" w:lineRule="auto"/>
        <w:rPr>
          <w:rFonts w:ascii="Bahnschrift SemiLight" w:cs="Bahnschrift SemiLight" w:eastAsia="Bahnschrift SemiLight" w:hAnsi="Bahnschrift SemiLight"/>
          <w:b w:val="1"/>
          <w:bCs w:val="1"/>
          <w:color w:val="0070c0"/>
          <w:sz w:val="96"/>
          <w:szCs w:val="96"/>
        </w:rPr>
      </w:pPr>
      <w:r w:rsidDel="00000000" w:rsidR="00000000" w:rsidRPr="00000000">
        <w:rPr>
          <w:rFonts w:ascii="Bahnschrift SemiLight" w:cs="Bahnschrift SemiLight" w:eastAsia="Bahnschrift SemiLight" w:hAnsi="Bahnschrift SemiLight"/>
          <w:b w:val="1"/>
          <w:bCs w:val="1"/>
          <w:color w:val="0070c0"/>
          <w:sz w:val="96"/>
          <w:szCs w:val="96"/>
          <w:rtl w:val="0"/>
        </w:rPr>
        <w:t xml:space="preserve">rada </w:t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color w:val="666666"/>
          <w:sz w:val="16"/>
          <w:szCs w:val="16"/>
        </w:rPr>
      </w:pPr>
      <w:r w:rsidDel="00000000" w:rsidR="00000000" w:rsidRPr="00000000">
        <w:rPr>
          <w:color w:val="666666"/>
          <w:sz w:val="16"/>
          <w:szCs w:val="16"/>
          <w:rtl w:val="0"/>
        </w:rPr>
        <w:t xml:space="preserve">England Academy ZŠ a MŠ, s.r.o.</w:t>
      </w:r>
    </w:p>
    <w:p w:rsidR="00000000" w:rsidDel="00000000" w:rsidP="00000000" w:rsidRDefault="00000000" w:rsidRPr="00000000" w14:paraId="00000006">
      <w:pPr>
        <w:spacing w:after="0" w:lineRule="auto"/>
        <w:rPr>
          <w:color w:val="666666"/>
          <w:sz w:val="16"/>
          <w:szCs w:val="16"/>
        </w:rPr>
      </w:pPr>
      <w:r w:rsidDel="00000000" w:rsidR="00000000" w:rsidRPr="00000000">
        <w:rPr>
          <w:color w:val="666666"/>
          <w:sz w:val="16"/>
          <w:szCs w:val="16"/>
          <w:rtl w:val="0"/>
        </w:rPr>
        <w:t xml:space="preserve">Roztocká 6, 252 64 Úholičky</w:t>
      </w:r>
    </w:p>
    <w:p w:rsidR="00000000" w:rsidDel="00000000" w:rsidP="00000000" w:rsidRDefault="00000000" w:rsidRPr="00000000" w14:paraId="00000007">
      <w:pPr>
        <w:spacing w:after="0" w:lineRule="auto"/>
        <w:rPr>
          <w:b w:val="1"/>
          <w:bCs w:val="1"/>
          <w:color w:val="66666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color w:val="66666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>
          <w:color w:val="666666"/>
          <w:sz w:val="16"/>
          <w:szCs w:val="16"/>
        </w:rPr>
      </w:pPr>
      <w:r w:rsidDel="00000000" w:rsidR="00000000" w:rsidRPr="00000000">
        <w:rPr>
          <w:color w:val="666666"/>
          <w:sz w:val="16"/>
          <w:szCs w:val="16"/>
          <w:rtl w:val="0"/>
        </w:rPr>
        <w:t xml:space="preserve">Platnost nabytí 18.11. 2025 dle řádně proběhlých voleb. </w:t>
      </w:r>
    </w:p>
    <w:p w:rsidR="00000000" w:rsidDel="00000000" w:rsidP="00000000" w:rsidRDefault="00000000" w:rsidRPr="00000000" w14:paraId="0000000A">
      <w:pPr>
        <w:spacing w:after="0" w:lineRule="auto"/>
        <w:rPr>
          <w:color w:val="666666"/>
          <w:sz w:val="16"/>
          <w:szCs w:val="16"/>
        </w:rPr>
      </w:pPr>
      <w:r w:rsidDel="00000000" w:rsidR="00000000" w:rsidRPr="00000000">
        <w:rPr>
          <w:color w:val="666666"/>
          <w:sz w:val="16"/>
          <w:szCs w:val="16"/>
          <w:rtl w:val="0"/>
        </w:rPr>
        <w:t xml:space="preserve">Školská rada (resp. jednotliví členové školské rady) se podle § 167 odst. 6 školského zákona volí na funkční období 3 let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highlight w:val="whit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rPr>
          <w:b w:val="1"/>
          <w:bCs w:val="1"/>
          <w:color w:val="0070c0"/>
          <w:sz w:val="32"/>
          <w:szCs w:val="32"/>
        </w:rPr>
      </w:pPr>
      <w:r w:rsidDel="00000000" w:rsidR="00000000" w:rsidRPr="00000000">
        <w:rPr>
          <w:b w:val="1"/>
          <w:bCs w:val="1"/>
          <w:color w:val="0070c0"/>
          <w:sz w:val="32"/>
          <w:szCs w:val="32"/>
          <w:rtl w:val="0"/>
        </w:rPr>
        <w:t xml:space="preserve">Složení školské rady pro období 11/2025 - 10/2028:</w:t>
      </w:r>
    </w:p>
    <w:p w:rsidR="00000000" w:rsidDel="00000000" w:rsidP="00000000" w:rsidRDefault="00000000" w:rsidRPr="00000000" w14:paraId="0000000D">
      <w:pPr>
        <w:spacing w:after="0" w:lineRule="auto"/>
        <w:rPr>
          <w:b w:val="1"/>
          <w:bCs w:val="1"/>
          <w:color w:val="0070c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Rule="auto"/>
        <w:ind w:left="720" w:hanging="360"/>
        <w:rPr>
          <w:b w:val="1"/>
          <w:bCs w:val="1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Za zřizovatele: Lucie England, Eliška Pobežalová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Rule="auto"/>
        <w:ind w:left="720" w:hanging="360"/>
        <w:rPr>
          <w:b w:val="1"/>
          <w:bCs w:val="1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Za pedagogy: Pavla Poláková, Renata Ulvrová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Rule="auto"/>
        <w:ind w:left="720" w:hanging="360"/>
        <w:rPr>
          <w:b w:val="1"/>
          <w:bCs w:val="1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Za zákonné zástupce: Ondřej Satrapa, Lydie Jaroměřská</w:t>
      </w:r>
    </w:p>
    <w:p w:rsidR="00000000" w:rsidDel="00000000" w:rsidP="00000000" w:rsidRDefault="00000000" w:rsidRPr="00000000" w14:paraId="00000011">
      <w:pPr>
        <w:spacing w:after="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V Úholičkách dne 18.11.2025                                                                                               Bc. Ondřej Kubíček</w:t>
      </w:r>
    </w:p>
    <w:p w:rsidR="00000000" w:rsidDel="00000000" w:rsidP="00000000" w:rsidRDefault="00000000" w:rsidRPr="00000000" w14:paraId="00000019">
      <w:pPr>
        <w:spacing w:after="0" w:lineRule="auto"/>
        <w:jc w:val="center"/>
        <w:rPr>
          <w:i w:val="1"/>
          <w:iCs w:val="1"/>
          <w:sz w:val="16"/>
          <w:szCs w:val="16"/>
        </w:rPr>
      </w:pPr>
      <w:r w:rsidDel="00000000" w:rsidR="00000000" w:rsidRPr="00000000">
        <w:rPr>
          <w:color w:val="666666"/>
          <w:rtl w:val="0"/>
        </w:rPr>
        <w:t xml:space="preserve">                                                                                                                                         </w:t>
      </w:r>
      <w:r w:rsidDel="00000000" w:rsidR="00000000" w:rsidRPr="00000000">
        <w:rPr>
          <w:i w:val="1"/>
          <w:iCs w:val="1"/>
          <w:color w:val="666666"/>
          <w:sz w:val="16"/>
          <w:szCs w:val="16"/>
          <w:rtl w:val="0"/>
        </w:rPr>
        <w:t xml:space="preserve">ředitel školy                     </w:t>
      </w:r>
      <w:r w:rsidDel="00000000" w:rsidR="00000000" w:rsidRPr="00000000">
        <w:rPr>
          <w:i w:val="1"/>
          <w:iCs w:val="1"/>
          <w:sz w:val="16"/>
          <w:szCs w:val="16"/>
          <w:rtl w:val="0"/>
        </w:rPr>
        <w:t xml:space="preserve">     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Bahnschrift SemiLigh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66666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adpis7">
    <w:name w:val="heading 7"/>
    <w:basedOn w:val="Normln"/>
    <w:next w:val="Normln"/>
    <w:link w:val="Nadpis7Char"/>
    <w:uiPriority w:val="9"/>
    <w:semiHidden w:val="1"/>
    <w:unhideWhenUsed w:val="1"/>
    <w:qFormat w:val="1"/>
    <w:rsid w:val="003501C3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dpis8">
    <w:name w:val="heading 8"/>
    <w:basedOn w:val="Normln"/>
    <w:next w:val="Normln"/>
    <w:link w:val="Nadpis8Char"/>
    <w:uiPriority w:val="9"/>
    <w:semiHidden w:val="1"/>
    <w:unhideWhenUsed w:val="1"/>
    <w:qFormat w:val="1"/>
    <w:rsid w:val="003501C3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dpis9">
    <w:name w:val="heading 9"/>
    <w:basedOn w:val="Normln"/>
    <w:next w:val="Normln"/>
    <w:link w:val="Nadpis9Char"/>
    <w:uiPriority w:val="9"/>
    <w:semiHidden w:val="1"/>
    <w:unhideWhenUsed w:val="1"/>
    <w:qFormat w:val="1"/>
    <w:rsid w:val="003501C3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Standardnpsmoodstavce" w:default="1">
    <w:name w:val="Default Paragraph Font"/>
    <w:uiPriority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Nadpis1Char" w:customStyle="1">
    <w:name w:val="Nadpis 1 Char"/>
    <w:basedOn w:val="Standardnpsmoodstavce"/>
    <w:link w:val="Nadpis1"/>
    <w:uiPriority w:val="9"/>
    <w:rsid w:val="003501C3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Nadpis2Char" w:customStyle="1">
    <w:name w:val="Nadpis 2 Char"/>
    <w:basedOn w:val="Standardnpsmoodstavce"/>
    <w:link w:val="Nadpis2"/>
    <w:uiPriority w:val="9"/>
    <w:semiHidden w:val="1"/>
    <w:rsid w:val="003501C3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dpis3Char" w:customStyle="1">
    <w:name w:val="Nadpis 3 Char"/>
    <w:basedOn w:val="Standardnpsmoodstavce"/>
    <w:link w:val="Nadpis3"/>
    <w:uiPriority w:val="9"/>
    <w:semiHidden w:val="1"/>
    <w:rsid w:val="003501C3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Nadpis4Char" w:customStyle="1">
    <w:name w:val="Nadpis 4 Char"/>
    <w:basedOn w:val="Standardnpsmoodstavce"/>
    <w:link w:val="Nadpis4"/>
    <w:uiPriority w:val="9"/>
    <w:semiHidden w:val="1"/>
    <w:rsid w:val="003501C3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Nadpis5Char" w:customStyle="1">
    <w:name w:val="Nadpis 5 Char"/>
    <w:basedOn w:val="Standardnpsmoodstavce"/>
    <w:link w:val="Nadpis5"/>
    <w:uiPriority w:val="9"/>
    <w:semiHidden w:val="1"/>
    <w:rsid w:val="003501C3"/>
    <w:rPr>
      <w:rFonts w:cstheme="majorBidi" w:eastAsiaTheme="majorEastAsia"/>
      <w:color w:val="2f5496" w:themeColor="accent1" w:themeShade="0000BF"/>
    </w:rPr>
  </w:style>
  <w:style w:type="character" w:styleId="Nadpis6Char" w:customStyle="1">
    <w:name w:val="Nadpis 6 Char"/>
    <w:basedOn w:val="Standardnpsmoodstavce"/>
    <w:link w:val="Nadpis6"/>
    <w:uiPriority w:val="9"/>
    <w:semiHidden w:val="1"/>
    <w:rsid w:val="003501C3"/>
    <w:rPr>
      <w:rFonts w:cstheme="majorBidi" w:eastAsiaTheme="majorEastAsia"/>
      <w:i w:val="1"/>
      <w:iCs w:val="1"/>
      <w:color w:val="595959" w:themeColor="text1" w:themeTint="0000A6"/>
    </w:rPr>
  </w:style>
  <w:style w:type="character" w:styleId="Nadpis7Char" w:customStyle="1">
    <w:name w:val="Nadpis 7 Char"/>
    <w:basedOn w:val="Standardnpsmoodstavce"/>
    <w:link w:val="Nadpis7"/>
    <w:uiPriority w:val="9"/>
    <w:semiHidden w:val="1"/>
    <w:rsid w:val="003501C3"/>
    <w:rPr>
      <w:rFonts w:cstheme="majorBidi" w:eastAsiaTheme="majorEastAsia"/>
      <w:color w:val="595959" w:themeColor="text1" w:themeTint="0000A6"/>
    </w:rPr>
  </w:style>
  <w:style w:type="character" w:styleId="Nadpis8Char" w:customStyle="1">
    <w:name w:val="Nadpis 8 Char"/>
    <w:basedOn w:val="Standardnpsmoodstavce"/>
    <w:link w:val="Nadpis8"/>
    <w:uiPriority w:val="9"/>
    <w:semiHidden w:val="1"/>
    <w:rsid w:val="003501C3"/>
    <w:rPr>
      <w:rFonts w:cstheme="majorBidi" w:eastAsiaTheme="majorEastAsia"/>
      <w:i w:val="1"/>
      <w:iCs w:val="1"/>
      <w:color w:val="272727" w:themeColor="text1" w:themeTint="0000D8"/>
    </w:rPr>
  </w:style>
  <w:style w:type="character" w:styleId="Nadpis9Char" w:customStyle="1">
    <w:name w:val="Nadpis 9 Char"/>
    <w:basedOn w:val="Standardnpsmoodstavce"/>
    <w:link w:val="Nadpis9"/>
    <w:uiPriority w:val="9"/>
    <w:semiHidden w:val="1"/>
    <w:rsid w:val="003501C3"/>
    <w:rPr>
      <w:rFonts w:cstheme="majorBidi" w:eastAsiaTheme="majorEastAsia"/>
      <w:color w:val="272727" w:themeColor="text1" w:themeTint="0000D8"/>
    </w:rPr>
  </w:style>
  <w:style w:type="character" w:styleId="NzevChar" w:customStyle="1">
    <w:name w:val="Název Char"/>
    <w:basedOn w:val="Standardnpsmoodstavce"/>
    <w:link w:val="Nzev"/>
    <w:uiPriority w:val="10"/>
    <w:rsid w:val="003501C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nadpisChar" w:customStyle="1">
    <w:name w:val="Podnadpis Char"/>
    <w:basedOn w:val="Standardnpsmoodstavce"/>
    <w:link w:val="Podnadpis"/>
    <w:uiPriority w:val="11"/>
    <w:rsid w:val="003501C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 w:val="1"/>
    <w:rsid w:val="003501C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tChar" w:customStyle="1">
    <w:name w:val="Citát Char"/>
    <w:basedOn w:val="Standardnpsmoodstavce"/>
    <w:link w:val="Citt"/>
    <w:uiPriority w:val="29"/>
    <w:rsid w:val="003501C3"/>
    <w:rPr>
      <w:i w:val="1"/>
      <w:iCs w:val="1"/>
      <w:color w:val="404040" w:themeColor="text1" w:themeTint="0000BF"/>
    </w:rPr>
  </w:style>
  <w:style w:type="paragraph" w:styleId="Odstavecseseznamem">
    <w:name w:val="List Paragraph"/>
    <w:basedOn w:val="Normln"/>
    <w:uiPriority w:val="34"/>
    <w:qFormat w:val="1"/>
    <w:rsid w:val="003501C3"/>
    <w:pPr>
      <w:ind w:left="720"/>
      <w:contextualSpacing w:val="1"/>
    </w:pPr>
  </w:style>
  <w:style w:type="character" w:styleId="Zdraznnintenzivn">
    <w:name w:val="Intense Emphasis"/>
    <w:basedOn w:val="Standardnpsmoodstavce"/>
    <w:uiPriority w:val="21"/>
    <w:qFormat w:val="1"/>
    <w:rsid w:val="003501C3"/>
    <w:rPr>
      <w:i w:val="1"/>
      <w:iCs w:val="1"/>
      <w:color w:val="2f5496" w:themeColor="accent1" w:themeShade="0000BF"/>
    </w:rPr>
  </w:style>
  <w:style w:type="paragraph" w:styleId="Vrazncitt">
    <w:name w:val="Intense Quote"/>
    <w:basedOn w:val="Normln"/>
    <w:next w:val="Normln"/>
    <w:link w:val="VrazncittChar"/>
    <w:uiPriority w:val="30"/>
    <w:qFormat w:val="1"/>
    <w:rsid w:val="003501C3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3501C3"/>
    <w:rPr>
      <w:i w:val="1"/>
      <w:iCs w:val="1"/>
      <w:color w:val="2f5496" w:themeColor="accent1" w:themeShade="0000BF"/>
    </w:rPr>
  </w:style>
  <w:style w:type="character" w:styleId="Odkazintenzivn">
    <w:name w:val="Intense Reference"/>
    <w:basedOn w:val="Standardnpsmoodstavce"/>
    <w:uiPriority w:val="32"/>
    <w:qFormat w:val="1"/>
    <w:rsid w:val="003501C3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U8OXg6/v78LNGll5WUzu5qKwlA==">CgMxLjA4AHIhMWROc19EMl9QeXFIQndjVUxDMDB5VzVGUnJndVk0WDFy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2025-11-13T13:37:00Z</dcterms:created>
  <dc:creator>Michala Janoušková</dc:creator>
</cp:coreProperties>
</file>