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D6C8" w14:textId="77777777" w:rsidR="00677426" w:rsidRPr="002420B6" w:rsidRDefault="00677426" w:rsidP="002420B6">
      <w:pPr>
        <w:pStyle w:val="NoSpacing"/>
        <w:jc w:val="center"/>
      </w:pPr>
      <w:r w:rsidRPr="002420B6">
        <w:t>Email</w:t>
      </w:r>
    </w:p>
    <w:p w14:paraId="27207938" w14:textId="40488EDA" w:rsidR="00305EC7" w:rsidRPr="002420B6" w:rsidRDefault="00305EC7" w:rsidP="002420B6">
      <w:pPr>
        <w:pStyle w:val="NoSpacing"/>
        <w:jc w:val="center"/>
      </w:pPr>
      <w:hyperlink r:id="rId7" w:history="1">
        <w:r w:rsidRPr="002420B6">
          <w:t>heather.e.ellsworth@gmail.com</w:t>
        </w:r>
      </w:hyperlink>
    </w:p>
    <w:p w14:paraId="065FDBD5" w14:textId="77777777" w:rsidR="002420B6" w:rsidRDefault="002420B6" w:rsidP="002420B6">
      <w:pPr>
        <w:pStyle w:val="NoSpacing"/>
        <w:jc w:val="center"/>
      </w:pPr>
    </w:p>
    <w:p w14:paraId="56013733" w14:textId="67B0D81E" w:rsidR="00677426" w:rsidRPr="002420B6" w:rsidRDefault="00677426" w:rsidP="002420B6">
      <w:pPr>
        <w:pStyle w:val="NoSpacing"/>
        <w:ind w:left="-270"/>
        <w:jc w:val="center"/>
      </w:pPr>
      <w:r w:rsidRPr="002420B6">
        <w:t>Portfolio</w:t>
      </w:r>
    </w:p>
    <w:p w14:paraId="5BF75989" w14:textId="58135E4F" w:rsidR="00305EC7" w:rsidRPr="002420B6" w:rsidRDefault="00677426" w:rsidP="00B80516">
      <w:pPr>
        <w:pStyle w:val="Hyperlink1"/>
      </w:pPr>
      <w:hyperlink r:id="rId8" w:history="1">
        <w:r w:rsidR="00C44970">
          <w:rPr>
            <w:rStyle w:val="Hyperlink"/>
          </w:rPr>
          <w:t>polygonpapillon</w:t>
        </w:r>
        <w:r w:rsidRPr="00B80516">
          <w:rPr>
            <w:rStyle w:val="Hyperlink"/>
          </w:rPr>
          <w:t>.com</w:t>
        </w:r>
      </w:hyperlink>
    </w:p>
    <w:p w14:paraId="78DD8F46" w14:textId="77777777" w:rsidR="002420B6" w:rsidRDefault="002420B6" w:rsidP="002420B6">
      <w:pPr>
        <w:pStyle w:val="NoSpacing"/>
        <w:jc w:val="center"/>
      </w:pPr>
    </w:p>
    <w:p w14:paraId="75CF2EC7" w14:textId="50557104" w:rsidR="00677426" w:rsidRPr="002420B6" w:rsidRDefault="00677426" w:rsidP="002420B6">
      <w:pPr>
        <w:pStyle w:val="NoSpacing"/>
        <w:jc w:val="center"/>
      </w:pPr>
      <w:r w:rsidRPr="002420B6">
        <w:t>LinkedIn</w:t>
      </w:r>
    </w:p>
    <w:p w14:paraId="28427EC2" w14:textId="209E7B82" w:rsidR="00677426" w:rsidRDefault="00677426" w:rsidP="00B80516">
      <w:pPr>
        <w:pStyle w:val="Hyperlink1"/>
      </w:pPr>
      <w:hyperlink r:id="rId9" w:history="1">
        <w:r w:rsidRPr="00B80516">
          <w:rPr>
            <w:rStyle w:val="Hyperlink"/>
          </w:rPr>
          <w:t>linkedin.com/in/heatherellsworth</w:t>
        </w:r>
      </w:hyperlink>
    </w:p>
    <w:p w14:paraId="7CE3B409" w14:textId="77777777" w:rsidR="00305EC7" w:rsidRDefault="00305EC7" w:rsidP="00677426">
      <w:pPr>
        <w:sectPr w:rsidR="00305EC7" w:rsidSect="00305EC7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2D995AC" w14:textId="77777777" w:rsidR="00677426" w:rsidRPr="00305EC7" w:rsidRDefault="00677426" w:rsidP="002420B6">
      <w:pPr>
        <w:pStyle w:val="Heading1"/>
      </w:pPr>
      <w:r w:rsidRPr="00305EC7">
        <w:t>QUALIFICATIONS SUMMARY</w:t>
      </w:r>
    </w:p>
    <w:p w14:paraId="504FCD9C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Highly experienced UX Designer and Architect, with experience researching, story-boarding, prototyping, and deploying websites and applications for everyone from Fortune 100 companies to individuals and startups</w:t>
      </w:r>
    </w:p>
    <w:p w14:paraId="208FC99E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Director of UX development teams, implementing my UX designs for multiple projects</w:t>
      </w:r>
    </w:p>
    <w:p w14:paraId="4736741C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Author of streamlined, elegant UIs for a myriad of projects and for multiple platforms</w:t>
      </w:r>
    </w:p>
    <w:p w14:paraId="0F113B7A" w14:textId="77777777" w:rsidR="00677426" w:rsidRPr="00305EC7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Extensive executive and c-level interaction experience as the owner of UX strategy and design, regularly working with and presenting to stakeholders to balance differing objectives</w:t>
      </w:r>
    </w:p>
    <w:p w14:paraId="232380FA" w14:textId="77777777" w:rsidR="00677426" w:rsidRDefault="00677426" w:rsidP="002420B6">
      <w:pPr>
        <w:pStyle w:val="Heading1"/>
      </w:pPr>
      <w:r>
        <w:t xml:space="preserve">SKILLS AND </w:t>
      </w:r>
      <w:r w:rsidRPr="002420B6">
        <w:t>EXPERTISE</w:t>
      </w:r>
      <w:r>
        <w:t xml:space="preserve"> </w:t>
      </w:r>
    </w:p>
    <w:p w14:paraId="7A048D74" w14:textId="77777777" w:rsidR="002420B6" w:rsidRDefault="002420B6" w:rsidP="00305EC7">
      <w:pPr>
        <w:pStyle w:val="ListParagraph"/>
        <w:rPr>
          <w:rFonts w:ascii="Segoe UI Symbol" w:hAnsi="Segoe UI Symbol"/>
        </w:rPr>
        <w:sectPr w:rsidR="002420B6" w:rsidSect="00305E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17BF8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Customer Journey Maps</w:t>
      </w:r>
    </w:p>
    <w:p w14:paraId="3E1A72A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User Research</w:t>
      </w:r>
    </w:p>
    <w:p w14:paraId="17AE6D9B" w14:textId="5BFEE361" w:rsidR="00677426" w:rsidRP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</w:r>
      <w:r w:rsidRPr="00677426">
        <w:t>Accessibility</w:t>
      </w:r>
      <w:r w:rsidR="00CD4B61">
        <w:t>/WCAG</w:t>
      </w:r>
    </w:p>
    <w:p w14:paraId="19AF9878" w14:textId="6D614960" w:rsidR="00677426" w:rsidRPr="00677426" w:rsidRDefault="00677426" w:rsidP="00305EC7">
      <w:pPr>
        <w:pStyle w:val="ListParagraph"/>
      </w:pPr>
      <w:r w:rsidRPr="00677426">
        <w:rPr>
          <w:rFonts w:ascii="Segoe UI Symbol" w:hAnsi="Segoe UI Symbol"/>
        </w:rPr>
        <w:t>⬩</w:t>
      </w:r>
      <w:r w:rsidRPr="00677426">
        <w:t xml:space="preserve"> </w:t>
      </w:r>
      <w:r>
        <w:tab/>
      </w:r>
      <w:r w:rsidRPr="00677426">
        <w:t>Usability Testing</w:t>
      </w:r>
    </w:p>
    <w:p w14:paraId="0079002D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Storyboarding</w:t>
      </w:r>
    </w:p>
    <w:p w14:paraId="3D0863E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Graphic Design</w:t>
      </w:r>
    </w:p>
    <w:p w14:paraId="05ECD56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Interaction Design</w:t>
      </w:r>
    </w:p>
    <w:p w14:paraId="69C2CE57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Branding</w:t>
      </w:r>
    </w:p>
    <w:p w14:paraId="7172D338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Style Guides</w:t>
      </w:r>
    </w:p>
    <w:p w14:paraId="5D1DEF99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Design Systems</w:t>
      </w:r>
    </w:p>
    <w:p w14:paraId="607D9BEB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Site Maps</w:t>
      </w:r>
    </w:p>
    <w:p w14:paraId="4DD3705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Workflows</w:t>
      </w:r>
    </w:p>
    <w:p w14:paraId="4388CD7C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Wireframes</w:t>
      </w:r>
    </w:p>
    <w:p w14:paraId="723FE3C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Prototypes</w:t>
      </w:r>
    </w:p>
    <w:p w14:paraId="1811A84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Presentations</w:t>
      </w:r>
    </w:p>
    <w:p w14:paraId="7870753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Infographics</w:t>
      </w:r>
    </w:p>
    <w:p w14:paraId="0D4CBFC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2D &amp; 3D Animations</w:t>
      </w:r>
    </w:p>
    <w:p w14:paraId="546518C4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Knowledge of backend development</w:t>
      </w:r>
    </w:p>
    <w:p w14:paraId="4574063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Excellent communication - written and oral</w:t>
      </w:r>
    </w:p>
    <w:p w14:paraId="0F20801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Responsive Web Design</w:t>
      </w:r>
    </w:p>
    <w:p w14:paraId="6CDDFC9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 xml:space="preserve">Medical knowledge and experience </w:t>
      </w:r>
    </w:p>
    <w:p w14:paraId="1BB39B7F" w14:textId="77777777" w:rsidR="002420B6" w:rsidRDefault="002420B6" w:rsidP="002420B6">
      <w:pPr>
        <w:pStyle w:val="Heading1"/>
        <w:sectPr w:rsidR="002420B6" w:rsidSect="002420B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B2F3233" w14:textId="77777777" w:rsidR="00677426" w:rsidRDefault="00677426" w:rsidP="002420B6">
      <w:pPr>
        <w:pStyle w:val="Heading1"/>
      </w:pPr>
      <w:r>
        <w:t xml:space="preserve">RELEVANT SOFTWARE </w:t>
      </w:r>
    </w:p>
    <w:p w14:paraId="66CE750D" w14:textId="77777777" w:rsidR="002420B6" w:rsidRDefault="002420B6" w:rsidP="002420B6">
      <w:pPr>
        <w:pStyle w:val="Heading2"/>
        <w:sectPr w:rsidR="002420B6" w:rsidSect="00305E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A59B2D" w14:textId="1430BD5D" w:rsidR="00677426" w:rsidRDefault="00677426" w:rsidP="002420B6">
      <w:pPr>
        <w:pStyle w:val="Heading2"/>
        <w:jc w:val="center"/>
      </w:pPr>
      <w:r>
        <w:t xml:space="preserve">UX </w:t>
      </w:r>
      <w:r w:rsidRPr="002420B6">
        <w:t>DESIGN</w:t>
      </w:r>
    </w:p>
    <w:p w14:paraId="783F0694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Adobe XD</w:t>
      </w:r>
    </w:p>
    <w:p w14:paraId="24EC581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Figma</w:t>
      </w:r>
    </w:p>
    <w:p w14:paraId="19FB919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Miro</w:t>
      </w:r>
    </w:p>
    <w:p w14:paraId="630C3826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Adobe CC, including: Illustrator, InDesign, Photoshop</w:t>
      </w:r>
    </w:p>
    <w:p w14:paraId="66D2E6CA" w14:textId="2CDD4E83" w:rsidR="00677426" w:rsidRDefault="00677426" w:rsidP="002420B6">
      <w:pPr>
        <w:pStyle w:val="Heading2"/>
        <w:jc w:val="center"/>
      </w:pPr>
      <w:r>
        <w:t>OTHER</w:t>
      </w:r>
    </w:p>
    <w:p w14:paraId="43ECBD2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JIRA/Confluence</w:t>
      </w:r>
    </w:p>
    <w:p w14:paraId="6C2279D5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Agile/Lean</w:t>
      </w:r>
    </w:p>
    <w:p w14:paraId="01A8BE58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Google Suite</w:t>
      </w:r>
    </w:p>
    <w:p w14:paraId="419AE10E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Microsoft Suite</w:t>
      </w:r>
    </w:p>
    <w:p w14:paraId="6DB89A9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Zeplin</w:t>
      </w:r>
    </w:p>
    <w:p w14:paraId="5E0EB917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Maya/Blender</w:t>
      </w:r>
    </w:p>
    <w:p w14:paraId="1CB69275" w14:textId="77777777" w:rsidR="00677426" w:rsidRDefault="00677426" w:rsidP="002420B6">
      <w:pPr>
        <w:pStyle w:val="Heading2"/>
        <w:jc w:val="center"/>
      </w:pPr>
      <w:r>
        <w:t>CODING</w:t>
      </w:r>
    </w:p>
    <w:p w14:paraId="231D48FB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HTML</w:t>
      </w:r>
    </w:p>
    <w:p w14:paraId="35857AA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CSS</w:t>
      </w:r>
    </w:p>
    <w:p w14:paraId="5CC0599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JavaScript</w:t>
      </w:r>
    </w:p>
    <w:p w14:paraId="5A39399D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React</w:t>
      </w:r>
    </w:p>
    <w:p w14:paraId="60641460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VS Code</w:t>
      </w:r>
    </w:p>
    <w:p w14:paraId="196D610C" w14:textId="77777777" w:rsidR="002420B6" w:rsidRDefault="00677426" w:rsidP="00305EC7">
      <w:pPr>
        <w:pStyle w:val="ListParagraph"/>
        <w:sectPr w:rsidR="002420B6" w:rsidSect="002420B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rFonts w:ascii="Segoe UI Symbol" w:hAnsi="Segoe UI Symbol"/>
        </w:rPr>
        <w:t>⬩</w:t>
      </w:r>
      <w:r>
        <w:tab/>
        <w:t xml:space="preserve">Hype </w:t>
      </w:r>
    </w:p>
    <w:p w14:paraId="3DACC7E9" w14:textId="77777777" w:rsidR="006E2CF6" w:rsidRDefault="006E2CF6">
      <w:pPr>
        <w:rPr>
          <w:rFonts w:asciiTheme="majorHAnsi" w:eastAsiaTheme="majorEastAsia" w:hAnsiTheme="majorHAnsi" w:cstheme="majorBidi"/>
          <w:color w:val="008282"/>
          <w:sz w:val="32"/>
          <w:szCs w:val="32"/>
        </w:rPr>
      </w:pPr>
      <w:r>
        <w:br w:type="page"/>
      </w:r>
    </w:p>
    <w:p w14:paraId="7D2FD3EF" w14:textId="6935528D" w:rsidR="00677426" w:rsidRDefault="00677426" w:rsidP="002420B6">
      <w:pPr>
        <w:pStyle w:val="Heading1"/>
      </w:pPr>
      <w:r>
        <w:lastRenderedPageBreak/>
        <w:t>PROFESSIONAL EXPERIENCE</w:t>
      </w:r>
    </w:p>
    <w:p w14:paraId="2EE264FF" w14:textId="77777777" w:rsidR="00677426" w:rsidRDefault="00677426" w:rsidP="002420B6">
      <w:pPr>
        <w:pStyle w:val="Heading2"/>
      </w:pPr>
      <w:r>
        <w:t>ACCUPULSE MEDICAL | UX/UI DESIGNER</w:t>
      </w:r>
    </w:p>
    <w:p w14:paraId="3E495724" w14:textId="77777777" w:rsidR="00677426" w:rsidRDefault="00677426" w:rsidP="00BC76CB">
      <w:pPr>
        <w:pStyle w:val="Dates"/>
      </w:pPr>
      <w:r>
        <w:t>October 2023 - November 2024</w:t>
      </w:r>
    </w:p>
    <w:p w14:paraId="1EA0C504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Principal UX Architect for the full UX/UI design of cutting-edge medical software integrated with custom hardware, guiding the product’s user experience from concept to completion</w:t>
      </w:r>
    </w:p>
    <w:p w14:paraId="18B2E22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Led collaboration with cross-functional, international teams—including developers, quality assurance, and hardware manufacturers across North America and China—to ensure seamless software and hardware integration</w:t>
      </w:r>
    </w:p>
    <w:p w14:paraId="2199BDE5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Conducted extensive user research and testing, participating in clinical studies and animal studies to validate the software in real-life medical procedures, both locally and remotely with teams in China</w:t>
      </w:r>
    </w:p>
    <w:p w14:paraId="2216AC9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Performed in-depth analysis of competitor software, documenting findings and translating them into actionable design improvements</w:t>
      </w:r>
    </w:p>
    <w:p w14:paraId="5AE90C9A" w14:textId="74F91E47" w:rsidR="00677426" w:rsidRDefault="00677426" w:rsidP="002420B6">
      <w:pPr>
        <w:pStyle w:val="Heading2"/>
      </w:pPr>
      <w:r>
        <w:t>CAPRI HOLDINGS LTD | UX DESIGNER</w:t>
      </w:r>
    </w:p>
    <w:p w14:paraId="39955CAB" w14:textId="77777777" w:rsidR="00677426" w:rsidRDefault="00677426" w:rsidP="00BC76CB">
      <w:pPr>
        <w:pStyle w:val="Dates"/>
      </w:pPr>
      <w:r>
        <w:t xml:space="preserve">April 2022 - </w:t>
      </w:r>
      <w:r w:rsidRPr="002420B6">
        <w:t>March</w:t>
      </w:r>
      <w:r>
        <w:t xml:space="preserve"> 2023</w:t>
      </w:r>
    </w:p>
    <w:p w14:paraId="3210D51A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Interfaced with the VP of Digital Transformation, presenting designs and research findings to ensure alignment of UI/UX strategies with organizational goals</w:t>
      </w:r>
    </w:p>
    <w:p w14:paraId="4ACC1D23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Established and implemented style guides (including branding and graphics creation) to maintain consistency across sites, applications, and multiple platforms</w:t>
      </w:r>
    </w:p>
    <w:p w14:paraId="1386A7A0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Produced high-fidelity, pixel-perfect prototypes and responsive layouts for the Michael Kors and Versace site refresh, tailored to North American and European audiences</w:t>
      </w:r>
    </w:p>
    <w:p w14:paraId="2FD96BC9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Oversaw Creative Services in developing style guide assets, assigning tasks, reviewing progress, and requesting edits to ensure quality</w:t>
      </w:r>
    </w:p>
    <w:p w14:paraId="4308BC83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Primary liaison between the design team and EMEA translation team, delivering assets and addressing design queries for localization</w:t>
      </w:r>
    </w:p>
    <w:p w14:paraId="4134B3CC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Audited Capri’s Jimmy Choo website for compliance with established standards and accessibility</w:t>
      </w:r>
    </w:p>
    <w:p w14:paraId="1DE27A85" w14:textId="77777777" w:rsidR="00677426" w:rsidRDefault="00677426" w:rsidP="002420B6">
      <w:pPr>
        <w:pStyle w:val="Heading2"/>
      </w:pPr>
      <w:r>
        <w:t>META (FACEBOOK) - VR CLASSROOM | UX CONSULTANT</w:t>
      </w:r>
    </w:p>
    <w:p w14:paraId="1482F8E4" w14:textId="77777777" w:rsidR="00677426" w:rsidRDefault="00677426" w:rsidP="00BC76CB">
      <w:pPr>
        <w:pStyle w:val="Dates"/>
      </w:pPr>
      <w:r>
        <w:t>January 2022 - May 2022</w:t>
      </w:r>
    </w:p>
    <w:p w14:paraId="7F92FB9F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Researched emerging VR classroom technology, shaping industry standards for virtual learning environments</w:t>
      </w:r>
    </w:p>
    <w:p w14:paraId="44CBF6D3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Analyzed existing assets and presented recommendations to Meta VPs on enhancing engagement through improved and new classroom elements</w:t>
      </w:r>
    </w:p>
    <w:p w14:paraId="5FC8E46D" w14:textId="77777777" w:rsidR="00677426" w:rsidRDefault="00677426" w:rsidP="00C31767">
      <w:pPr>
        <w:pStyle w:val="Heading2"/>
      </w:pPr>
      <w:r>
        <w:t>ADROIT TECH | DESIGNER</w:t>
      </w:r>
    </w:p>
    <w:p w14:paraId="38F01964" w14:textId="77777777" w:rsidR="00677426" w:rsidRDefault="00677426" w:rsidP="00BC76CB">
      <w:pPr>
        <w:pStyle w:val="Dates"/>
      </w:pPr>
      <w:r>
        <w:t>January 2021 - March 2023</w:t>
      </w:r>
    </w:p>
    <w:p w14:paraId="6E0AEB77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Partnered with executives to shape branding vision for website and print materials</w:t>
      </w:r>
    </w:p>
    <w:p w14:paraId="33F821C7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Directed creation of style guides and oversaw design execution</w:t>
      </w:r>
    </w:p>
    <w:p w14:paraId="51349859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Produced key design assets, including logos and layouts</w:t>
      </w:r>
    </w:p>
    <w:p w14:paraId="2CAB7F8A" w14:textId="77777777" w:rsidR="00674D9B" w:rsidRDefault="00674D9B" w:rsidP="00674D9B">
      <w:pPr>
        <w:pStyle w:val="Heading2"/>
      </w:pPr>
      <w:r>
        <w:t>GIBBS SMITH PUBLISHING | GRAPHIC ARTIST &amp; ANIMATOR</w:t>
      </w:r>
    </w:p>
    <w:p w14:paraId="4A48A3B4" w14:textId="77777777" w:rsidR="00674D9B" w:rsidRDefault="00674D9B" w:rsidP="00674D9B">
      <w:pPr>
        <w:pStyle w:val="Dates"/>
      </w:pPr>
      <w:r>
        <w:t>September 2020 - December 2020</w:t>
      </w:r>
    </w:p>
    <w:p w14:paraId="5FBD10AC" w14:textId="77777777" w:rsidR="00674D9B" w:rsidRDefault="00674D9B" w:rsidP="00674D9B">
      <w:pPr>
        <w:pStyle w:val="ListParagraph"/>
      </w:pPr>
      <w:r>
        <w:rPr>
          <w:rFonts w:ascii="Segoe UI Symbol" w:hAnsi="Segoe UI Symbol"/>
        </w:rPr>
        <w:t>⬩</w:t>
      </w:r>
      <w:r>
        <w:tab/>
        <w:t>Led the effort to create Gibbs-Smith’s flagship interactive children’s e-book as principal designer and sole animator</w:t>
      </w:r>
    </w:p>
    <w:p w14:paraId="73357FFB" w14:textId="77777777" w:rsidR="00674D9B" w:rsidRDefault="00674D9B" w:rsidP="00674D9B">
      <w:pPr>
        <w:pStyle w:val="ListParagraph"/>
      </w:pPr>
      <w:r>
        <w:rPr>
          <w:rFonts w:ascii="Segoe UI Symbol" w:hAnsi="Segoe UI Symbol"/>
        </w:rPr>
        <w:t>⬩</w:t>
      </w:r>
      <w:r>
        <w:tab/>
        <w:t>Streamlined a process to convert legacy assets into assets usable in animations</w:t>
      </w:r>
    </w:p>
    <w:p w14:paraId="0BEF1ABB" w14:textId="33207844" w:rsidR="00674D9B" w:rsidRDefault="00674D9B" w:rsidP="00674D9B">
      <w:pPr>
        <w:pStyle w:val="ListParagraph"/>
        <w:rPr>
          <w:rFonts w:asciiTheme="majorHAnsi" w:eastAsiaTheme="majorEastAsia" w:hAnsiTheme="majorHAnsi" w:cstheme="majorBidi"/>
          <w:color w:val="008282"/>
          <w:sz w:val="32"/>
          <w:szCs w:val="32"/>
        </w:rPr>
      </w:pPr>
      <w:r>
        <w:rPr>
          <w:rFonts w:ascii="Segoe UI Symbol" w:hAnsi="Segoe UI Symbol"/>
        </w:rPr>
        <w:t>⬩</w:t>
      </w:r>
      <w:r>
        <w:tab/>
        <w:t>Conducted and reported on user testing at each development stage, ensuring animated interactions met engagement and usability standards</w:t>
      </w:r>
      <w:r>
        <w:br w:type="page"/>
      </w:r>
    </w:p>
    <w:p w14:paraId="293D61D8" w14:textId="57162D2B" w:rsidR="00376D31" w:rsidRDefault="00376D31" w:rsidP="00376D31">
      <w:pPr>
        <w:pStyle w:val="Heading1"/>
      </w:pPr>
      <w:r>
        <w:lastRenderedPageBreak/>
        <w:t>PROFESSIONAL EXPERIENCE (CONT</w:t>
      </w:r>
      <w:r w:rsidR="00216165">
        <w:t>.</w:t>
      </w:r>
      <w:r>
        <w:t>)</w:t>
      </w:r>
    </w:p>
    <w:p w14:paraId="572A99AD" w14:textId="77777777" w:rsidR="00677426" w:rsidRDefault="00677426" w:rsidP="002420B6">
      <w:pPr>
        <w:pStyle w:val="Heading2"/>
      </w:pPr>
      <w:r>
        <w:t>ZENLEAF | GRAPHIC &amp; PACKAGING DESIGNER</w:t>
      </w:r>
    </w:p>
    <w:p w14:paraId="18565E9D" w14:textId="77777777" w:rsidR="00677426" w:rsidRDefault="00677426" w:rsidP="00BC76CB">
      <w:pPr>
        <w:pStyle w:val="Dates"/>
      </w:pPr>
      <w:r>
        <w:t>May 2018 - June 2019</w:t>
      </w:r>
    </w:p>
    <w:p w14:paraId="44785B91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Created production renderings of package designs for both shipping and display</w:t>
      </w:r>
    </w:p>
    <w:p w14:paraId="585D9BCC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Transformed minimal resources (logo and product images) into a complete set of vectorized brand assets</w:t>
      </w:r>
    </w:p>
    <w:p w14:paraId="1A2EBDF3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Iterated on box geometry and layouts with 3rd party packaging designer</w:t>
      </w:r>
    </w:p>
    <w:p w14:paraId="0E39C8C8" w14:textId="77777777" w:rsidR="00677426" w:rsidRDefault="00677426" w:rsidP="002420B6">
      <w:pPr>
        <w:pStyle w:val="Heading2"/>
      </w:pPr>
      <w:r>
        <w:t>SALUM TECHNOLOGIES | MEDICAL ANIMATOR</w:t>
      </w:r>
    </w:p>
    <w:p w14:paraId="59D8484B" w14:textId="77777777" w:rsidR="00677426" w:rsidRDefault="00677426" w:rsidP="00BC76CB">
      <w:pPr>
        <w:pStyle w:val="Dates"/>
      </w:pPr>
      <w:r>
        <w:t>June 2021 - September 2021</w:t>
      </w:r>
    </w:p>
    <w:p w14:paraId="595A4275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Directed and produced a 2D/3D product demonstration video with animation synchronized to a script used in presentations</w:t>
      </w:r>
    </w:p>
    <w:p w14:paraId="76B45AD7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Sourced and heavily modified 3D models to fit product specifications, ensuring accurate visual representation of complex medical concepts and procedures</w:t>
      </w:r>
    </w:p>
    <w:p w14:paraId="000DF03B" w14:textId="77777777" w:rsidR="00677426" w:rsidRDefault="00677426" w:rsidP="002420B6">
      <w:pPr>
        <w:pStyle w:val="Heading1"/>
      </w:pPr>
      <w:r>
        <w:t>EDUCATION</w:t>
      </w:r>
    </w:p>
    <w:p w14:paraId="31C5C04E" w14:textId="77777777" w:rsidR="00677426" w:rsidRDefault="00677426" w:rsidP="002420B6">
      <w:pPr>
        <w:pStyle w:val="Heading2"/>
      </w:pPr>
      <w:r>
        <w:t>WEB DESIGN AND DEVELOPMENT: UX EMPHASIS</w:t>
      </w:r>
    </w:p>
    <w:p w14:paraId="0A6F4503" w14:textId="77777777" w:rsidR="00677426" w:rsidRDefault="00677426" w:rsidP="002420B6">
      <w:pPr>
        <w:pStyle w:val="Subtitle"/>
      </w:pPr>
      <w:r>
        <w:t>Utah Valley University | Associate of Science | 2020</w:t>
      </w:r>
    </w:p>
    <w:p w14:paraId="69B72894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Conducted research and usability tests on the Samsung Smart Fridge Family Hub app, both on the fridge screen and on a Samsung phone on the Samsung SmartThings app</w:t>
      </w:r>
    </w:p>
    <w:p w14:paraId="329CA137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Designed usability tests for a department stencil and analyzed the results; improved the design and function of the stencil per the test’s recommendations</w:t>
      </w:r>
    </w:p>
    <w:p w14:paraId="3DE18097" w14:textId="77777777" w:rsidR="00677426" w:rsidRDefault="00677426" w:rsidP="002420B6">
      <w:pPr>
        <w:pStyle w:val="Heading2"/>
      </w:pPr>
      <w:r>
        <w:t>COMPUTER ANIMATION</w:t>
      </w:r>
    </w:p>
    <w:p w14:paraId="0F0EF0E2" w14:textId="77777777" w:rsidR="00677426" w:rsidRDefault="00677426" w:rsidP="002420B6">
      <w:pPr>
        <w:pStyle w:val="Subtitle"/>
      </w:pPr>
      <w:r>
        <w:t>University of Utah | Bachelor of Science | 2007</w:t>
      </w:r>
    </w:p>
    <w:p w14:paraId="4B3BC147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Created the only completed student short film of my year as sole auteur - from original design concept to completion</w:t>
      </w:r>
    </w:p>
    <w:p w14:paraId="6D15E907" w14:textId="77777777" w:rsidR="00677426" w:rsidRDefault="00677426"/>
    <w:sectPr w:rsidR="00677426" w:rsidSect="00C55FA1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F7C8" w14:textId="77777777" w:rsidR="003F0C53" w:rsidRDefault="003F0C53" w:rsidP="00C55FA1">
      <w:pPr>
        <w:spacing w:after="0" w:line="240" w:lineRule="auto"/>
      </w:pPr>
      <w:r>
        <w:separator/>
      </w:r>
    </w:p>
  </w:endnote>
  <w:endnote w:type="continuationSeparator" w:id="0">
    <w:p w14:paraId="475E6AEB" w14:textId="77777777" w:rsidR="003F0C53" w:rsidRDefault="003F0C53" w:rsidP="00C5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Ho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Ho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A918" w14:textId="77777777" w:rsidR="003F0C53" w:rsidRDefault="003F0C53" w:rsidP="00C55FA1">
      <w:pPr>
        <w:spacing w:after="0" w:line="240" w:lineRule="auto"/>
      </w:pPr>
      <w:r>
        <w:separator/>
      </w:r>
    </w:p>
  </w:footnote>
  <w:footnote w:type="continuationSeparator" w:id="0">
    <w:p w14:paraId="2553C36B" w14:textId="77777777" w:rsidR="003F0C53" w:rsidRDefault="003F0C53" w:rsidP="00C5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BFAE" w14:textId="2D869CAB" w:rsidR="00C55FA1" w:rsidRDefault="00C55FA1" w:rsidP="00C55FA1">
    <w:pPr>
      <w:pStyle w:val="Title"/>
    </w:pPr>
    <w:r w:rsidRPr="00C55FA1">
      <w:t>Heather</w:t>
    </w:r>
    <w:r>
      <w:t xml:space="preserve"> Ellsworth</w:t>
    </w:r>
  </w:p>
  <w:p w14:paraId="3D14FB92" w14:textId="19E36196" w:rsidR="00C55FA1" w:rsidRDefault="00C55FA1" w:rsidP="00C55FA1">
    <w:pPr>
      <w:pStyle w:val="Occupation"/>
    </w:pPr>
    <w:r>
      <w:t>Principal UX Architect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2431" w14:textId="4D2E90FA" w:rsidR="00C55FA1" w:rsidRDefault="009770A3" w:rsidP="00C55FA1">
    <w:pPr>
      <w:pStyle w:val="Occupation"/>
    </w:pPr>
    <w:r>
      <w:t xml:space="preserve">Heather Ellsworth - </w:t>
    </w:r>
    <w:r w:rsidR="00C55FA1">
      <w:t>Principal UX Architect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26"/>
    <w:rsid w:val="00026D85"/>
    <w:rsid w:val="00052622"/>
    <w:rsid w:val="00054E3F"/>
    <w:rsid w:val="000D2E97"/>
    <w:rsid w:val="00141685"/>
    <w:rsid w:val="002023C9"/>
    <w:rsid w:val="00216165"/>
    <w:rsid w:val="002420B6"/>
    <w:rsid w:val="0029577B"/>
    <w:rsid w:val="002D74CC"/>
    <w:rsid w:val="002E3A85"/>
    <w:rsid w:val="00305EC7"/>
    <w:rsid w:val="0031600A"/>
    <w:rsid w:val="003508E2"/>
    <w:rsid w:val="00376D31"/>
    <w:rsid w:val="003F0C53"/>
    <w:rsid w:val="00451E04"/>
    <w:rsid w:val="005C32DA"/>
    <w:rsid w:val="00604235"/>
    <w:rsid w:val="00674D9B"/>
    <w:rsid w:val="00677426"/>
    <w:rsid w:val="006E2CF6"/>
    <w:rsid w:val="00712314"/>
    <w:rsid w:val="00874132"/>
    <w:rsid w:val="0088780D"/>
    <w:rsid w:val="009327AC"/>
    <w:rsid w:val="0096472D"/>
    <w:rsid w:val="009770A3"/>
    <w:rsid w:val="00982BF4"/>
    <w:rsid w:val="00A5040B"/>
    <w:rsid w:val="00B80516"/>
    <w:rsid w:val="00BC76CB"/>
    <w:rsid w:val="00C123B0"/>
    <w:rsid w:val="00C31767"/>
    <w:rsid w:val="00C44970"/>
    <w:rsid w:val="00C55FA1"/>
    <w:rsid w:val="00CC30DE"/>
    <w:rsid w:val="00CD4B61"/>
    <w:rsid w:val="00DD33DC"/>
    <w:rsid w:val="00DE0244"/>
    <w:rsid w:val="00F478F1"/>
    <w:rsid w:val="00F50D6E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BAE"/>
  <w15:chartTrackingRefBased/>
  <w15:docId w15:val="{35C4CFDD-AE98-4593-B83D-5CAE1086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B6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00828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0B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94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2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EC7"/>
    <w:pPr>
      <w:suppressAutoHyphens/>
      <w:spacing w:after="240"/>
      <w:ind w:left="288" w:hanging="288"/>
      <w:contextualSpacing/>
    </w:pPr>
    <w:rPr>
      <w:rFonts w:cs="Segoe UI Symbol"/>
    </w:rPr>
  </w:style>
  <w:style w:type="paragraph" w:styleId="Title">
    <w:name w:val="Title"/>
    <w:basedOn w:val="Normal"/>
    <w:next w:val="Normal"/>
    <w:link w:val="TitleChar"/>
    <w:uiPriority w:val="10"/>
    <w:qFormat/>
    <w:rsid w:val="00C55FA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6CB"/>
    <w:pPr>
      <w:numPr>
        <w:ilvl w:val="1"/>
      </w:numPr>
      <w:spacing w:after="120"/>
      <w:contextualSpacing/>
    </w:pPr>
    <w:rPr>
      <w:rFonts w:eastAsiaTheme="minorEastAsia"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C76CB"/>
    <w:rPr>
      <w:rFonts w:eastAsiaTheme="minorEastAsia"/>
      <w:color w:val="5A5A5A" w:themeColor="text1" w:themeTint="A5"/>
      <w:sz w:val="20"/>
    </w:rPr>
  </w:style>
  <w:style w:type="paragraph" w:styleId="NoSpacing">
    <w:name w:val="No Spacing"/>
    <w:uiPriority w:val="1"/>
    <w:qFormat/>
    <w:rsid w:val="00305EC7"/>
    <w:p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305EC7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20B6"/>
    <w:rPr>
      <w:rFonts w:asciiTheme="majorHAnsi" w:eastAsiaTheme="majorEastAsia" w:hAnsiTheme="majorHAnsi" w:cstheme="majorBidi"/>
      <w:color w:val="00828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20B6"/>
    <w:rPr>
      <w:rFonts w:asciiTheme="majorHAnsi" w:eastAsiaTheme="majorEastAsia" w:hAnsiTheme="majorHAnsi" w:cstheme="majorBidi"/>
      <w:color w:val="00948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20B6"/>
    <w:rPr>
      <w:rFonts w:asciiTheme="majorHAnsi" w:eastAsiaTheme="majorEastAsia" w:hAnsiTheme="majorHAnsi" w:cstheme="majorBidi"/>
      <w:color w:val="00625C" w:themeColor="accent1" w:themeShade="7F"/>
      <w:sz w:val="24"/>
      <w:szCs w:val="24"/>
    </w:rPr>
  </w:style>
  <w:style w:type="paragraph" w:customStyle="1" w:styleId="Occupation">
    <w:name w:val="Occupation"/>
    <w:basedOn w:val="Subtitle"/>
    <w:qFormat/>
    <w:rsid w:val="002420B6"/>
    <w:pPr>
      <w:jc w:val="center"/>
    </w:pPr>
    <w:rPr>
      <w:sz w:val="32"/>
      <w:szCs w:val="32"/>
    </w:rPr>
  </w:style>
  <w:style w:type="paragraph" w:customStyle="1" w:styleId="Dates">
    <w:name w:val="Dates"/>
    <w:basedOn w:val="Subtitle"/>
    <w:qFormat/>
    <w:rsid w:val="00674D9B"/>
    <w:rPr>
      <w:vanish/>
      <w:color w:val="4A4A4A" w:themeColor="background2" w:themeShade="BF"/>
    </w:rPr>
  </w:style>
  <w:style w:type="paragraph" w:styleId="Header">
    <w:name w:val="header"/>
    <w:basedOn w:val="Normal"/>
    <w:link w:val="HeaderChar"/>
    <w:uiPriority w:val="99"/>
    <w:unhideWhenUsed/>
    <w:rsid w:val="00C5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A1"/>
  </w:style>
  <w:style w:type="paragraph" w:styleId="Footer">
    <w:name w:val="footer"/>
    <w:basedOn w:val="Normal"/>
    <w:link w:val="FooterChar"/>
    <w:uiPriority w:val="99"/>
    <w:unhideWhenUsed/>
    <w:rsid w:val="00C5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A1"/>
  </w:style>
  <w:style w:type="paragraph" w:customStyle="1" w:styleId="Hyperlink1">
    <w:name w:val="Hyperlink1"/>
    <w:basedOn w:val="NoSpacing"/>
    <w:rsid w:val="00B80516"/>
    <w:pPr>
      <w:ind w:left="-2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ygonpapill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ather.e.ellswort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heatherellsworth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Usual">
      <a:majorFont>
        <a:latin typeface="KoHo Medium"/>
        <a:ea typeface=""/>
        <a:cs typeface=""/>
      </a:majorFont>
      <a:minorFont>
        <a:latin typeface="KoHo"/>
        <a:ea typeface=""/>
        <a:cs typeface="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F53C-C2BA-47A5-BBBA-7DFA0E7A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Designer resume</dc:title>
  <dc:subject>resume</dc:subject>
  <dc:creator>Heather Ellsworth</dc:creator>
  <cp:keywords/>
  <dc:description/>
  <cp:lastModifiedBy>Heather Ellsworth</cp:lastModifiedBy>
  <cp:revision>5</cp:revision>
  <dcterms:created xsi:type="dcterms:W3CDTF">2025-06-07T00:24:00Z</dcterms:created>
  <dcterms:modified xsi:type="dcterms:W3CDTF">2025-08-13T20:31:00Z</dcterms:modified>
  <dc:language>English (US)</dc:language>
</cp:coreProperties>
</file>