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8FF44" w14:textId="13B13FB0" w:rsidR="00AA652D" w:rsidRPr="00322059" w:rsidRDefault="00AA652D" w:rsidP="00322059">
      <w:pPr>
        <w:pStyle w:val="Sinespaciado"/>
        <w:jc w:val="both"/>
        <w:rPr>
          <w:rFonts w:cs="Arial"/>
          <w:sz w:val="22"/>
          <w:szCs w:val="22"/>
        </w:rPr>
      </w:pPr>
      <w:r w:rsidRPr="00322059">
        <w:rPr>
          <w:rFonts w:cs="Arial"/>
          <w:noProof/>
          <w:sz w:val="22"/>
          <w:szCs w:val="22"/>
          <w:lang w:eastAsia="es-CO"/>
        </w:rPr>
        <w:drawing>
          <wp:anchor distT="0" distB="0" distL="114300" distR="114300" simplePos="0" relativeHeight="251661312" behindDoc="1" locked="0" layoutInCell="1" allowOverlap="1" wp14:anchorId="6C487E92" wp14:editId="5F121044">
            <wp:simplePos x="0" y="0"/>
            <wp:positionH relativeFrom="column">
              <wp:posOffset>-177165</wp:posOffset>
            </wp:positionH>
            <wp:positionV relativeFrom="paragraph">
              <wp:posOffset>-123825</wp:posOffset>
            </wp:positionV>
            <wp:extent cx="750570" cy="724535"/>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0570" cy="7245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2059">
        <w:rPr>
          <w:rFonts w:cs="Arial"/>
          <w:sz w:val="22"/>
          <w:szCs w:val="22"/>
        </w:rPr>
        <w:t xml:space="preserve">               MINISTERIO DE DEFENSA NACIONAL</w:t>
      </w:r>
    </w:p>
    <w:p w14:paraId="04B59E43" w14:textId="25BFE1C7" w:rsidR="00AA652D" w:rsidRPr="00322059" w:rsidRDefault="00AA652D" w:rsidP="00322059">
      <w:pPr>
        <w:pStyle w:val="TextoTextos"/>
        <w:spacing w:before="0" w:after="0" w:line="276" w:lineRule="auto"/>
        <w:rPr>
          <w:rFonts w:ascii="Arial" w:hAnsi="Arial" w:cs="Arial"/>
          <w:lang w:val="es-CO"/>
        </w:rPr>
      </w:pPr>
      <w:r w:rsidRPr="00322059">
        <w:rPr>
          <w:rFonts w:ascii="Arial" w:hAnsi="Arial" w:cs="Arial"/>
          <w:lang w:val="es-CO"/>
        </w:rPr>
        <w:t xml:space="preserve">               </w:t>
      </w:r>
      <w:r w:rsidR="00D812A4" w:rsidRPr="00322059">
        <w:rPr>
          <w:rFonts w:ascii="Arial" w:hAnsi="Arial" w:cs="Arial"/>
          <w:lang w:val="es-CO"/>
        </w:rPr>
        <w:t xml:space="preserve">  </w:t>
      </w:r>
      <w:r w:rsidRPr="00322059">
        <w:rPr>
          <w:rFonts w:ascii="Arial" w:hAnsi="Arial" w:cs="Arial"/>
          <w:lang w:val="es-CO"/>
        </w:rPr>
        <w:t xml:space="preserve"> POLICÍA NACIONAL</w:t>
      </w:r>
    </w:p>
    <w:p w14:paraId="4685198D" w14:textId="60B6677A" w:rsidR="00AA652D" w:rsidRPr="00322059" w:rsidRDefault="00AA652D" w:rsidP="00322059">
      <w:pPr>
        <w:jc w:val="both"/>
        <w:rPr>
          <w:rFonts w:ascii="Arial" w:hAnsi="Arial" w:cs="Arial"/>
          <w:sz w:val="22"/>
          <w:szCs w:val="22"/>
        </w:rPr>
      </w:pPr>
      <w:r w:rsidRPr="00322059">
        <w:rPr>
          <w:rFonts w:ascii="Arial" w:hAnsi="Arial" w:cs="Arial"/>
          <w:sz w:val="22"/>
          <w:szCs w:val="22"/>
        </w:rPr>
        <w:t xml:space="preserve">                </w:t>
      </w:r>
      <w:r w:rsidR="00615AA1" w:rsidRPr="00322059">
        <w:rPr>
          <w:rFonts w:ascii="Arial" w:hAnsi="Arial" w:cs="Arial"/>
          <w:sz w:val="22"/>
          <w:szCs w:val="22"/>
        </w:rPr>
        <w:t xml:space="preserve"> </w:t>
      </w:r>
      <w:r w:rsidR="00D812A4" w:rsidRPr="00322059">
        <w:rPr>
          <w:rFonts w:ascii="Arial" w:hAnsi="Arial" w:cs="Arial"/>
          <w:sz w:val="22"/>
          <w:szCs w:val="22"/>
        </w:rPr>
        <w:t xml:space="preserve">  </w:t>
      </w:r>
      <w:r w:rsidRPr="00322059">
        <w:rPr>
          <w:rFonts w:ascii="Arial" w:hAnsi="Arial" w:cs="Arial"/>
          <w:sz w:val="22"/>
          <w:szCs w:val="22"/>
        </w:rPr>
        <w:t xml:space="preserve">METROPOLITANA </w:t>
      </w:r>
      <w:proofErr w:type="spellStart"/>
      <w:r w:rsidR="00EC22EF" w:rsidRPr="00322059">
        <w:rPr>
          <w:rFonts w:ascii="Arial" w:hAnsi="Arial" w:cs="Arial"/>
          <w:sz w:val="22"/>
          <w:szCs w:val="22"/>
        </w:rPr>
        <w:t>XXXXXX</w:t>
      </w:r>
      <w:proofErr w:type="spellEnd"/>
    </w:p>
    <w:p w14:paraId="7B320C50" w14:textId="2079DD2F" w:rsidR="00AA652D" w:rsidRPr="00322059" w:rsidRDefault="00AA652D" w:rsidP="00322059">
      <w:pPr>
        <w:jc w:val="both"/>
        <w:rPr>
          <w:rFonts w:ascii="Arial" w:hAnsi="Arial" w:cs="Arial"/>
          <w:sz w:val="22"/>
          <w:szCs w:val="22"/>
        </w:rPr>
      </w:pPr>
      <w:r w:rsidRPr="00322059">
        <w:rPr>
          <w:rFonts w:ascii="Arial" w:hAnsi="Arial" w:cs="Arial"/>
          <w:sz w:val="22"/>
          <w:szCs w:val="22"/>
        </w:rPr>
        <w:tab/>
        <w:t xml:space="preserve">     </w:t>
      </w:r>
      <w:proofErr w:type="spellStart"/>
      <w:r w:rsidR="00EC22EF" w:rsidRPr="00322059">
        <w:rPr>
          <w:rFonts w:ascii="Arial" w:hAnsi="Arial" w:cs="Arial"/>
          <w:sz w:val="22"/>
          <w:szCs w:val="22"/>
        </w:rPr>
        <w:t>XXXXXXXX</w:t>
      </w:r>
      <w:proofErr w:type="spellEnd"/>
    </w:p>
    <w:p w14:paraId="4A0F4DF3" w14:textId="77777777" w:rsidR="00AA652D" w:rsidRPr="00322059" w:rsidRDefault="00AA652D" w:rsidP="00322059">
      <w:pPr>
        <w:jc w:val="both"/>
        <w:rPr>
          <w:rFonts w:ascii="Arial" w:hAnsi="Arial" w:cs="Arial"/>
          <w:sz w:val="22"/>
          <w:szCs w:val="22"/>
        </w:rPr>
      </w:pPr>
    </w:p>
    <w:p w14:paraId="482E4AE7" w14:textId="70218A74" w:rsidR="00AA652D" w:rsidRPr="00322059" w:rsidRDefault="00E95201" w:rsidP="00322059">
      <w:pPr>
        <w:rPr>
          <w:rFonts w:ascii="Arial" w:hAnsi="Arial" w:cs="Arial"/>
          <w:sz w:val="22"/>
          <w:szCs w:val="22"/>
          <w:shd w:val="clear" w:color="auto" w:fill="FFFFFF"/>
        </w:rPr>
      </w:pPr>
      <w:r w:rsidRPr="00322059">
        <w:rPr>
          <w:rFonts w:ascii="Arial" w:hAnsi="Arial" w:cs="Arial"/>
          <w:sz w:val="22"/>
          <w:szCs w:val="22"/>
          <w:shd w:val="clear" w:color="auto" w:fill="FFFFFF"/>
        </w:rPr>
        <w:t>GS-2024-</w:t>
      </w:r>
      <w:proofErr w:type="spellStart"/>
      <w:r w:rsidR="000F3002" w:rsidRPr="00322059">
        <w:rPr>
          <w:rFonts w:ascii="Arial" w:hAnsi="Arial" w:cs="Arial"/>
          <w:sz w:val="22"/>
          <w:szCs w:val="22"/>
          <w:shd w:val="clear" w:color="auto" w:fill="FFFFFF"/>
        </w:rPr>
        <w:t>0</w:t>
      </w:r>
      <w:r w:rsidR="00EC22EF" w:rsidRPr="00322059">
        <w:rPr>
          <w:rFonts w:ascii="Arial" w:hAnsi="Arial" w:cs="Arial"/>
          <w:sz w:val="22"/>
          <w:szCs w:val="22"/>
          <w:shd w:val="clear" w:color="auto" w:fill="FFFFFF"/>
        </w:rPr>
        <w:t>XXXXXX</w:t>
      </w:r>
      <w:proofErr w:type="spellEnd"/>
      <w:r w:rsidRPr="00322059">
        <w:rPr>
          <w:rFonts w:ascii="Arial" w:hAnsi="Arial" w:cs="Arial"/>
          <w:sz w:val="22"/>
          <w:szCs w:val="22"/>
          <w:shd w:val="clear" w:color="auto" w:fill="FFFFFF"/>
        </w:rPr>
        <w:t>-MEVAL</w:t>
      </w:r>
    </w:p>
    <w:p w14:paraId="32FC61C7" w14:textId="26CB9B85" w:rsidR="00AA652D" w:rsidRPr="00322059" w:rsidRDefault="00AA652D" w:rsidP="00322059">
      <w:pPr>
        <w:pStyle w:val="Sinespaciado"/>
        <w:rPr>
          <w:rFonts w:cs="Arial"/>
          <w:sz w:val="22"/>
          <w:szCs w:val="22"/>
        </w:rPr>
      </w:pPr>
    </w:p>
    <w:p w14:paraId="05678280" w14:textId="7FD967E0" w:rsidR="00AA652D" w:rsidRPr="00322059" w:rsidRDefault="008E22BC" w:rsidP="00322059">
      <w:pPr>
        <w:rPr>
          <w:rFonts w:ascii="Arial" w:eastAsia="Calibri" w:hAnsi="Arial" w:cs="Arial"/>
          <w:noProof/>
          <w:spacing w:val="0"/>
          <w:sz w:val="22"/>
          <w:szCs w:val="22"/>
          <w:lang w:eastAsia="es-CO"/>
        </w:rPr>
      </w:pPr>
      <w:r w:rsidRPr="00322059">
        <w:rPr>
          <w:rFonts w:ascii="Arial" w:eastAsia="Calibri" w:hAnsi="Arial" w:cs="Arial"/>
          <w:noProof/>
          <w:spacing w:val="0"/>
          <w:sz w:val="22"/>
          <w:szCs w:val="22"/>
          <w:lang w:eastAsia="es-CO"/>
        </w:rPr>
        <w:t>Bello</w:t>
      </w:r>
      <w:r w:rsidR="003D0B06" w:rsidRPr="00322059">
        <w:rPr>
          <w:rFonts w:ascii="Arial" w:eastAsia="Calibri" w:hAnsi="Arial" w:cs="Arial"/>
          <w:noProof/>
          <w:spacing w:val="0"/>
          <w:sz w:val="22"/>
          <w:szCs w:val="22"/>
          <w:lang w:eastAsia="es-CO"/>
        </w:rPr>
        <w:t>,</w:t>
      </w:r>
      <w:r w:rsidR="00B7631C" w:rsidRPr="00322059">
        <w:rPr>
          <w:rFonts w:ascii="Arial" w:eastAsia="Calibri" w:hAnsi="Arial" w:cs="Arial"/>
          <w:noProof/>
          <w:spacing w:val="0"/>
          <w:sz w:val="22"/>
          <w:szCs w:val="22"/>
          <w:lang w:eastAsia="es-CO"/>
        </w:rPr>
        <w:t xml:space="preserve"> </w:t>
      </w:r>
      <w:r w:rsidR="009111FF" w:rsidRPr="00322059">
        <w:rPr>
          <w:rFonts w:ascii="Arial" w:eastAsia="Calibri" w:hAnsi="Arial" w:cs="Arial"/>
          <w:noProof/>
          <w:spacing w:val="0"/>
          <w:sz w:val="22"/>
          <w:szCs w:val="22"/>
          <w:lang w:eastAsia="es-CO"/>
        </w:rPr>
        <w:t xml:space="preserve">01 </w:t>
      </w:r>
      <w:r w:rsidR="00AA652D" w:rsidRPr="00322059">
        <w:rPr>
          <w:rFonts w:ascii="Arial" w:eastAsia="Calibri" w:hAnsi="Arial" w:cs="Arial"/>
          <w:noProof/>
          <w:spacing w:val="0"/>
          <w:sz w:val="22"/>
          <w:szCs w:val="22"/>
          <w:lang w:eastAsia="es-CO"/>
        </w:rPr>
        <w:t>de</w:t>
      </w:r>
      <w:r w:rsidR="009514A4" w:rsidRPr="00322059">
        <w:rPr>
          <w:rFonts w:ascii="Arial" w:eastAsia="Calibri" w:hAnsi="Arial" w:cs="Arial"/>
          <w:noProof/>
          <w:spacing w:val="0"/>
          <w:sz w:val="22"/>
          <w:szCs w:val="22"/>
          <w:lang w:eastAsia="es-CO"/>
        </w:rPr>
        <w:t xml:space="preserve"> </w:t>
      </w:r>
      <w:r w:rsidR="009111FF" w:rsidRPr="00322059">
        <w:rPr>
          <w:rFonts w:ascii="Arial" w:eastAsia="Calibri" w:hAnsi="Arial" w:cs="Arial"/>
          <w:noProof/>
          <w:spacing w:val="0"/>
          <w:sz w:val="22"/>
          <w:szCs w:val="22"/>
          <w:lang w:eastAsia="es-CO"/>
        </w:rPr>
        <w:t>abri</w:t>
      </w:r>
      <w:r w:rsidR="00D97969" w:rsidRPr="00322059">
        <w:rPr>
          <w:rFonts w:ascii="Arial" w:eastAsia="Calibri" w:hAnsi="Arial" w:cs="Arial"/>
          <w:noProof/>
          <w:spacing w:val="0"/>
          <w:sz w:val="22"/>
          <w:szCs w:val="22"/>
          <w:lang w:eastAsia="es-CO"/>
        </w:rPr>
        <w:t>l</w:t>
      </w:r>
      <w:r w:rsidR="003D0B06" w:rsidRPr="00322059">
        <w:rPr>
          <w:rFonts w:ascii="Arial" w:eastAsia="Calibri" w:hAnsi="Arial" w:cs="Arial"/>
          <w:noProof/>
          <w:spacing w:val="0"/>
          <w:sz w:val="22"/>
          <w:szCs w:val="22"/>
          <w:lang w:eastAsia="es-CO"/>
        </w:rPr>
        <w:t xml:space="preserve"> de</w:t>
      </w:r>
      <w:r w:rsidR="00AA652D" w:rsidRPr="00322059">
        <w:rPr>
          <w:rFonts w:ascii="Arial" w:eastAsia="Calibri" w:hAnsi="Arial" w:cs="Arial"/>
          <w:noProof/>
          <w:spacing w:val="0"/>
          <w:sz w:val="22"/>
          <w:szCs w:val="22"/>
          <w:lang w:eastAsia="es-CO"/>
        </w:rPr>
        <w:t xml:space="preserve"> 202</w:t>
      </w:r>
      <w:r w:rsidR="00E0344A" w:rsidRPr="00322059">
        <w:rPr>
          <w:rFonts w:ascii="Arial" w:eastAsia="Calibri" w:hAnsi="Arial" w:cs="Arial"/>
          <w:noProof/>
          <w:spacing w:val="0"/>
          <w:sz w:val="22"/>
          <w:szCs w:val="22"/>
          <w:lang w:eastAsia="es-CO"/>
        </w:rPr>
        <w:t>4</w:t>
      </w:r>
    </w:p>
    <w:p w14:paraId="2D6E2266" w14:textId="77777777" w:rsidR="00DE3734" w:rsidRPr="00322059" w:rsidRDefault="00DE3734" w:rsidP="00322059">
      <w:pPr>
        <w:rPr>
          <w:rFonts w:ascii="Arial" w:eastAsia="Calibri" w:hAnsi="Arial" w:cs="Arial"/>
          <w:noProof/>
          <w:spacing w:val="0"/>
          <w:sz w:val="22"/>
          <w:szCs w:val="22"/>
          <w:lang w:eastAsia="es-CO"/>
        </w:rPr>
      </w:pPr>
    </w:p>
    <w:p w14:paraId="6DD7006F" w14:textId="0E8DFFA2" w:rsidR="00DD3E23" w:rsidRDefault="00DD3E23" w:rsidP="00DD3E23">
      <w:pPr>
        <w:jc w:val="both"/>
        <w:rPr>
          <w:rFonts w:ascii="Arial" w:hAnsi="Arial" w:cs="Arial"/>
          <w:sz w:val="22"/>
          <w:szCs w:val="22"/>
        </w:rPr>
      </w:pPr>
      <w:r w:rsidRPr="00DD3E23">
        <w:rPr>
          <w:rFonts w:ascii="Arial" w:hAnsi="Arial" w:cs="Arial"/>
          <w:b/>
          <w:bCs/>
          <w:sz w:val="22"/>
          <w:szCs w:val="22"/>
        </w:rPr>
        <w:t>Asunto:</w:t>
      </w:r>
      <w:r w:rsidRPr="00DD3E23">
        <w:rPr>
          <w:rFonts w:ascii="Arial" w:hAnsi="Arial" w:cs="Arial"/>
          <w:sz w:val="22"/>
          <w:szCs w:val="22"/>
        </w:rPr>
        <w:t xml:space="preserve"> </w:t>
      </w:r>
      <w:r w:rsidR="009117AA">
        <w:rPr>
          <w:rFonts w:ascii="Arial" w:hAnsi="Arial" w:cs="Arial"/>
          <w:sz w:val="22"/>
          <w:szCs w:val="22"/>
        </w:rPr>
        <w:t>s</w:t>
      </w:r>
      <w:r w:rsidRPr="00DD3E23">
        <w:rPr>
          <w:rFonts w:ascii="Arial" w:hAnsi="Arial" w:cs="Arial"/>
          <w:sz w:val="22"/>
          <w:szCs w:val="22"/>
        </w:rPr>
        <w:t xml:space="preserve">olicitud de apoyo para garantizar visitas conyugales en la Estación de Policía </w:t>
      </w:r>
      <w:r w:rsidR="008A7CFA">
        <w:rPr>
          <w:rFonts w:ascii="Arial" w:hAnsi="Arial" w:cs="Arial"/>
          <w:sz w:val="22"/>
          <w:szCs w:val="22"/>
        </w:rPr>
        <w:t>XXXX</w:t>
      </w:r>
      <w:r w:rsidRPr="00DD3E23">
        <w:rPr>
          <w:rFonts w:ascii="Arial" w:hAnsi="Arial" w:cs="Arial"/>
          <w:sz w:val="22"/>
          <w:szCs w:val="22"/>
        </w:rPr>
        <w:t>.</w:t>
      </w:r>
    </w:p>
    <w:p w14:paraId="4544994F" w14:textId="77777777" w:rsidR="00DD3E23" w:rsidRPr="00DD3E23" w:rsidRDefault="00DD3E23" w:rsidP="00DD3E23">
      <w:pPr>
        <w:jc w:val="both"/>
        <w:rPr>
          <w:rFonts w:ascii="Arial" w:hAnsi="Arial" w:cs="Arial"/>
          <w:sz w:val="22"/>
          <w:szCs w:val="22"/>
        </w:rPr>
      </w:pPr>
    </w:p>
    <w:p w14:paraId="541622E9" w14:textId="0608746A" w:rsidR="00DD3E23" w:rsidRPr="00DD3E23" w:rsidRDefault="0072138D" w:rsidP="00DD3E23">
      <w:pPr>
        <w:jc w:val="both"/>
        <w:rPr>
          <w:rFonts w:ascii="Arial" w:hAnsi="Arial" w:cs="Arial"/>
          <w:sz w:val="22"/>
          <w:szCs w:val="22"/>
        </w:rPr>
      </w:pPr>
      <w:r>
        <w:rPr>
          <w:rFonts w:ascii="Arial" w:hAnsi="Arial" w:cs="Arial"/>
          <w:sz w:val="22"/>
          <w:szCs w:val="22"/>
        </w:rPr>
        <w:t>D</w:t>
      </w:r>
      <w:r w:rsidR="00DD3E23" w:rsidRPr="00DD3E23">
        <w:rPr>
          <w:rFonts w:ascii="Arial" w:hAnsi="Arial" w:cs="Arial"/>
          <w:sz w:val="22"/>
          <w:szCs w:val="22"/>
        </w:rPr>
        <w:t>e manera atenta y respetuosa me permito poner en su conocimiento una situación de carácter institucional, social y humanitario que se presenta de manera reiterada en esta unidad policial, relacionada con las solicitudes de visitas conyugales elevadas por familiares y parejas de personas privadas de la libertad que permanecen bajo detención transitoria en la Estación de Policía</w:t>
      </w:r>
      <w:r>
        <w:rPr>
          <w:rFonts w:ascii="Arial" w:hAnsi="Arial" w:cs="Arial"/>
          <w:sz w:val="22"/>
          <w:szCs w:val="22"/>
        </w:rPr>
        <w:t>.</w:t>
      </w:r>
    </w:p>
    <w:p w14:paraId="5191E615" w14:textId="77777777" w:rsidR="00DD3E23" w:rsidRPr="00DD3E23" w:rsidRDefault="00DD3E23" w:rsidP="00DD3E23">
      <w:pPr>
        <w:jc w:val="both"/>
        <w:rPr>
          <w:rFonts w:ascii="Arial" w:hAnsi="Arial" w:cs="Arial"/>
          <w:sz w:val="22"/>
          <w:szCs w:val="22"/>
        </w:rPr>
      </w:pPr>
    </w:p>
    <w:p w14:paraId="70461C88" w14:textId="6040EC94" w:rsidR="00DD3E23" w:rsidRPr="00DD3E23" w:rsidRDefault="00DD3E23" w:rsidP="00DD3E23">
      <w:pPr>
        <w:jc w:val="both"/>
        <w:rPr>
          <w:rFonts w:ascii="Arial" w:hAnsi="Arial" w:cs="Arial"/>
          <w:sz w:val="22"/>
          <w:szCs w:val="22"/>
        </w:rPr>
      </w:pPr>
      <w:r w:rsidRPr="00DD3E23">
        <w:rPr>
          <w:rFonts w:ascii="Arial" w:hAnsi="Arial" w:cs="Arial"/>
          <w:sz w:val="22"/>
          <w:szCs w:val="22"/>
        </w:rPr>
        <w:t xml:space="preserve">Como es de su conocimiento, la Estación de Policía </w:t>
      </w:r>
      <w:r w:rsidR="00FD7E15">
        <w:rPr>
          <w:rFonts w:ascii="Arial" w:hAnsi="Arial" w:cs="Arial"/>
          <w:sz w:val="22"/>
          <w:szCs w:val="22"/>
        </w:rPr>
        <w:t>XXX</w:t>
      </w:r>
      <w:r w:rsidRPr="00DD3E23">
        <w:rPr>
          <w:rFonts w:ascii="Arial" w:hAnsi="Arial" w:cs="Arial"/>
          <w:sz w:val="22"/>
          <w:szCs w:val="22"/>
        </w:rPr>
        <w:t xml:space="preserve"> no constituye un establecimiento penitenciario ni carcelario, sino un lugar de reclusión excepcional, provisional y transitorio, destinado a la custodia temporal de personas capturadas mientras son puestas a disposición de la autoridad judicial competente o trasladadas a centros carcelarios administrados por el Instituto Nacional Penitenciario y Carcelario – INPEC. En tal sentido, sus instalaciones no se encuentran diseñadas ni reglamentadas para el desarrollo de actividades propias del tratamiento penitenciario, como la visita íntima o conyugal.</w:t>
      </w:r>
    </w:p>
    <w:p w14:paraId="29486A01" w14:textId="77777777" w:rsidR="00DD3E23" w:rsidRPr="00DD3E23" w:rsidRDefault="00DD3E23" w:rsidP="00DD3E23">
      <w:pPr>
        <w:jc w:val="both"/>
        <w:rPr>
          <w:rFonts w:ascii="Arial" w:hAnsi="Arial" w:cs="Arial"/>
          <w:sz w:val="22"/>
          <w:szCs w:val="22"/>
        </w:rPr>
      </w:pPr>
    </w:p>
    <w:p w14:paraId="339447C3" w14:textId="7C67687F" w:rsidR="00DD3E23" w:rsidRPr="00507864" w:rsidRDefault="00507864" w:rsidP="00DD3E23">
      <w:pPr>
        <w:jc w:val="both"/>
        <w:rPr>
          <w:rFonts w:ascii="Arial" w:hAnsi="Arial" w:cs="Arial"/>
          <w:sz w:val="22"/>
          <w:szCs w:val="22"/>
        </w:rPr>
      </w:pPr>
      <w:r w:rsidRPr="00507864">
        <w:rPr>
          <w:rFonts w:ascii="Arial" w:hAnsi="Arial" w:cs="Arial"/>
          <w:sz w:val="22"/>
          <w:szCs w:val="22"/>
        </w:rPr>
        <w:t>No obstante lo anterior, conforme a la Constitución Política y a lo dispuesto en la Ley 65 de 1993, las personas privadas de la libertad solo tienen restringido el derecho a la libertad personal, conservando la titularidad y el ejercicio de los demás derechos fundamentales que no resulten incompatibles con la reclusión, en especial la dignidad humana, la intimidad, la familia y el libre desarrollo de la personalidad; en efecto, el artículo 5 del Código Penitenciario y Carcelario establece que en los establecimientos de reclusión debe prevalecer el respeto por la dignidad humana y las garantías constitucionales, mientras que su artículo 9 reafirma que la ejecución de la pena y el tratamiento penitenciario tienen como finalidad la resocialización, lo cual impone al Estado un deber reforzado de protección y prohíbe cualquier restricción adicional no prevista en la ley ni justificada bajo criterios de legalidad, necesidad y proporcionalidad.</w:t>
      </w:r>
    </w:p>
    <w:p w14:paraId="3D4610C0" w14:textId="77777777" w:rsidR="00507864" w:rsidRPr="00DD3E23" w:rsidRDefault="00507864" w:rsidP="00DD3E23">
      <w:pPr>
        <w:jc w:val="both"/>
        <w:rPr>
          <w:rFonts w:ascii="Arial" w:hAnsi="Arial" w:cs="Arial"/>
          <w:sz w:val="22"/>
          <w:szCs w:val="22"/>
        </w:rPr>
      </w:pPr>
    </w:p>
    <w:p w14:paraId="38C14714" w14:textId="77777777" w:rsidR="00DD3E23" w:rsidRPr="00DD3E23" w:rsidRDefault="00DD3E23" w:rsidP="00DD3E23">
      <w:pPr>
        <w:jc w:val="both"/>
        <w:rPr>
          <w:rFonts w:ascii="Arial" w:hAnsi="Arial" w:cs="Arial"/>
          <w:sz w:val="22"/>
          <w:szCs w:val="22"/>
        </w:rPr>
      </w:pPr>
      <w:r w:rsidRPr="00DD3E23">
        <w:rPr>
          <w:rFonts w:ascii="Arial" w:hAnsi="Arial" w:cs="Arial"/>
          <w:sz w:val="22"/>
          <w:szCs w:val="22"/>
        </w:rPr>
        <w:t>En este sentido, la Corte Constitucional, mediante la Sentencia SU-122 de 2022, ha reiterado que, si bien las estaciones de policía, URI y carceletas no pueden ser asimiladas a establecimientos penitenciarios, ello no exonera al Estado del deber de garantizar los derechos fundamentales de las personas privadas de la libertad ni de asegurar condiciones mínimas de dignidad humana, aun cuando se trate de lugares de reclusión transitoria. La Corte ha señalado que estas personas deben permanecer en condiciones compatibles con la dignidad humana y que las autoridades deben adoptar medidas de coordinación interinstitucional para hacerlo posible.</w:t>
      </w:r>
    </w:p>
    <w:p w14:paraId="07844647" w14:textId="77777777" w:rsidR="00DD3E23" w:rsidRPr="00DD3E23" w:rsidRDefault="00DD3E23" w:rsidP="00DD3E23">
      <w:pPr>
        <w:jc w:val="both"/>
        <w:rPr>
          <w:rFonts w:ascii="Arial" w:hAnsi="Arial" w:cs="Arial"/>
          <w:sz w:val="22"/>
          <w:szCs w:val="22"/>
        </w:rPr>
      </w:pPr>
    </w:p>
    <w:p w14:paraId="69D08EBF" w14:textId="77777777" w:rsidR="00DD3E23" w:rsidRPr="00DD3E23" w:rsidRDefault="00DD3E23" w:rsidP="00DD3E23">
      <w:pPr>
        <w:jc w:val="both"/>
        <w:rPr>
          <w:rFonts w:ascii="Arial" w:hAnsi="Arial" w:cs="Arial"/>
          <w:sz w:val="22"/>
          <w:szCs w:val="22"/>
        </w:rPr>
      </w:pPr>
      <w:r w:rsidRPr="00DD3E23">
        <w:rPr>
          <w:rFonts w:ascii="Arial" w:hAnsi="Arial" w:cs="Arial"/>
          <w:sz w:val="22"/>
          <w:szCs w:val="22"/>
        </w:rPr>
        <w:t xml:space="preserve">Actualmente, esta Estación alberga aproximadamente cincuenta y dos (52) personas privadas de la libertad, cifra que supera la capacidad instalada, lo cual dificulta materialmente garantizar de manera directa condiciones adecuadas de seguridad, intimidad, salubridad y orden interno para la realización de visitas conyugales dentro de la unidad policial. Sin embargo, esta </w:t>
      </w:r>
      <w:r w:rsidRPr="00DD3E23">
        <w:rPr>
          <w:rFonts w:ascii="Arial" w:hAnsi="Arial" w:cs="Arial"/>
          <w:sz w:val="22"/>
          <w:szCs w:val="22"/>
        </w:rPr>
        <w:lastRenderedPageBreak/>
        <w:t>limitación no puede traducirse en la negación del derecho, sino en la necesidad de buscar soluciones institucionales articuladas que permitan su ejercicio de forma segura, digna y legal.</w:t>
      </w:r>
    </w:p>
    <w:p w14:paraId="1BA91F00" w14:textId="77777777" w:rsidR="00DD3E23" w:rsidRPr="00DD3E23" w:rsidRDefault="00DD3E23" w:rsidP="00DD3E23">
      <w:pPr>
        <w:jc w:val="both"/>
        <w:rPr>
          <w:rFonts w:ascii="Arial" w:hAnsi="Arial" w:cs="Arial"/>
          <w:sz w:val="22"/>
          <w:szCs w:val="22"/>
        </w:rPr>
      </w:pPr>
    </w:p>
    <w:p w14:paraId="01013658" w14:textId="77777777" w:rsidR="00DD3E23" w:rsidRDefault="00DD3E23" w:rsidP="00DD3E23">
      <w:pPr>
        <w:jc w:val="both"/>
        <w:rPr>
          <w:rFonts w:ascii="Arial" w:hAnsi="Arial" w:cs="Arial"/>
          <w:sz w:val="22"/>
          <w:szCs w:val="22"/>
        </w:rPr>
      </w:pPr>
      <w:r w:rsidRPr="00DD3E23">
        <w:rPr>
          <w:rFonts w:ascii="Arial" w:hAnsi="Arial" w:cs="Arial"/>
          <w:sz w:val="22"/>
          <w:szCs w:val="22"/>
        </w:rPr>
        <w:t>En este contexto, respetuosamente acudimos a la Administración Municipal, como autoridad territorial llamada a liderar la articulación interinstitucional, para solicitar su valioso apoyo en la realización de gestiones, coordinaciones y mesas de trabajo con las entidades competentes, tales como el INPEC, la Personería Municipal, la Defensoría del Pueblo, la Secretaría de Gobierno, la Secretaría de Salud, entre otras, con el fin de:</w:t>
      </w:r>
    </w:p>
    <w:p w14:paraId="51A29760" w14:textId="77777777" w:rsidR="0001042C" w:rsidRPr="00DD3E23" w:rsidRDefault="0001042C" w:rsidP="00DD3E23">
      <w:pPr>
        <w:jc w:val="both"/>
        <w:rPr>
          <w:rFonts w:ascii="Arial" w:hAnsi="Arial" w:cs="Arial"/>
          <w:sz w:val="22"/>
          <w:szCs w:val="22"/>
        </w:rPr>
      </w:pPr>
    </w:p>
    <w:p w14:paraId="268E723C" w14:textId="77777777" w:rsidR="00DD3E23" w:rsidRPr="00DD3E23" w:rsidRDefault="00DD3E23" w:rsidP="00DD3E23">
      <w:pPr>
        <w:numPr>
          <w:ilvl w:val="0"/>
          <w:numId w:val="7"/>
        </w:numPr>
        <w:jc w:val="both"/>
        <w:rPr>
          <w:rFonts w:ascii="Arial" w:hAnsi="Arial" w:cs="Arial"/>
          <w:sz w:val="22"/>
          <w:szCs w:val="22"/>
        </w:rPr>
      </w:pPr>
      <w:r w:rsidRPr="00DD3E23">
        <w:rPr>
          <w:rFonts w:ascii="Arial" w:hAnsi="Arial" w:cs="Arial"/>
          <w:sz w:val="22"/>
          <w:szCs w:val="22"/>
        </w:rPr>
        <w:t>Evaluar y definir alternativas institucionales que permitan garantizar el derecho a la visita conyugal bajo condiciones de dignidad humana.</w:t>
      </w:r>
    </w:p>
    <w:p w14:paraId="41C13E57" w14:textId="77777777" w:rsidR="00DD3E23" w:rsidRPr="00DD3E23" w:rsidRDefault="00DD3E23" w:rsidP="00DD3E23">
      <w:pPr>
        <w:numPr>
          <w:ilvl w:val="0"/>
          <w:numId w:val="7"/>
        </w:numPr>
        <w:jc w:val="both"/>
        <w:rPr>
          <w:rFonts w:ascii="Arial" w:hAnsi="Arial" w:cs="Arial"/>
          <w:sz w:val="22"/>
          <w:szCs w:val="22"/>
        </w:rPr>
      </w:pPr>
      <w:r w:rsidRPr="00DD3E23">
        <w:rPr>
          <w:rFonts w:ascii="Arial" w:hAnsi="Arial" w:cs="Arial"/>
          <w:sz w:val="22"/>
          <w:szCs w:val="22"/>
        </w:rPr>
        <w:t>Establecer mecanismos transitorios o espacios externos a la Estación de Policía que hagan viable el ejercicio de este derecho, sin desnaturalizar la función policial ni vulnerar el marco normativo vigente.</w:t>
      </w:r>
    </w:p>
    <w:p w14:paraId="2D816D14" w14:textId="77777777" w:rsidR="00DD3E23" w:rsidRPr="00DD3E23" w:rsidRDefault="00DD3E23" w:rsidP="00DD3E23">
      <w:pPr>
        <w:numPr>
          <w:ilvl w:val="0"/>
          <w:numId w:val="7"/>
        </w:numPr>
        <w:jc w:val="both"/>
        <w:rPr>
          <w:rFonts w:ascii="Arial" w:hAnsi="Arial" w:cs="Arial"/>
          <w:sz w:val="22"/>
          <w:szCs w:val="22"/>
        </w:rPr>
      </w:pPr>
      <w:r w:rsidRPr="00DD3E23">
        <w:rPr>
          <w:rFonts w:ascii="Arial" w:hAnsi="Arial" w:cs="Arial"/>
          <w:sz w:val="22"/>
          <w:szCs w:val="22"/>
        </w:rPr>
        <w:t>Fortalecer la coordinación interinstitucional, en cumplimiento de lo señalado por la Corte Constitucional, evitando la judicialización reiterada de una situación que requiere soluciones estructurales.</w:t>
      </w:r>
    </w:p>
    <w:p w14:paraId="39E0FF84" w14:textId="77777777" w:rsidR="00DD3E23" w:rsidRPr="00DD3E23" w:rsidRDefault="00DD3E23" w:rsidP="00DD3E23">
      <w:pPr>
        <w:ind w:left="720"/>
        <w:jc w:val="both"/>
        <w:rPr>
          <w:rFonts w:ascii="Arial" w:hAnsi="Arial" w:cs="Arial"/>
          <w:sz w:val="22"/>
          <w:szCs w:val="22"/>
        </w:rPr>
      </w:pPr>
    </w:p>
    <w:p w14:paraId="594275C6" w14:textId="77777777" w:rsidR="00DD3E23" w:rsidRPr="00DD3E23" w:rsidRDefault="00DD3E23" w:rsidP="00DD3E23">
      <w:pPr>
        <w:jc w:val="both"/>
        <w:rPr>
          <w:rFonts w:ascii="Arial" w:hAnsi="Arial" w:cs="Arial"/>
          <w:sz w:val="22"/>
          <w:szCs w:val="22"/>
        </w:rPr>
      </w:pPr>
      <w:r w:rsidRPr="00DD3E23">
        <w:rPr>
          <w:rFonts w:ascii="Arial" w:hAnsi="Arial" w:cs="Arial"/>
          <w:sz w:val="22"/>
          <w:szCs w:val="22"/>
        </w:rPr>
        <w:t>Es importante señalar que esta solicitud no obedece a una negativa institucional al reconocimiento de derechos, sino al compromiso de la Policía Nacional de actuar conforme al marco constitucional y jurisprudencial vigente, promoviendo, junto con la Administración Municipal, acciones concretas que permitan garantizar los derechos fundamentales y las condiciones de dignidad humana de las personas privadas de la libertad.</w:t>
      </w:r>
    </w:p>
    <w:p w14:paraId="337B7DB1" w14:textId="77777777" w:rsidR="00DD3E23" w:rsidRPr="00DD3E23" w:rsidRDefault="00DD3E23" w:rsidP="00DD3E23">
      <w:pPr>
        <w:jc w:val="both"/>
        <w:rPr>
          <w:rFonts w:ascii="Arial" w:hAnsi="Arial" w:cs="Arial"/>
          <w:sz w:val="22"/>
          <w:szCs w:val="22"/>
        </w:rPr>
      </w:pPr>
    </w:p>
    <w:p w14:paraId="65AD2124" w14:textId="77777777" w:rsidR="00DD3E23" w:rsidRPr="00DD3E23" w:rsidRDefault="00DD3E23" w:rsidP="00DD3E23">
      <w:pPr>
        <w:jc w:val="both"/>
        <w:rPr>
          <w:rFonts w:ascii="Arial" w:hAnsi="Arial" w:cs="Arial"/>
          <w:sz w:val="22"/>
          <w:szCs w:val="22"/>
        </w:rPr>
      </w:pPr>
      <w:r w:rsidRPr="00DD3E23">
        <w:rPr>
          <w:rFonts w:ascii="Arial" w:hAnsi="Arial" w:cs="Arial"/>
          <w:sz w:val="22"/>
          <w:szCs w:val="22"/>
        </w:rPr>
        <w:t>Confiamos en su liderazgo, compromiso institucional y sensibilidad social para abordar esta situación de manera conjunta, en beneficio de los derechos fundamentales, la convivencia ciudadana y la correcta prestación del servicio público de policía.</w:t>
      </w:r>
    </w:p>
    <w:p w14:paraId="27AB009C" w14:textId="77777777" w:rsidR="00DD3E23" w:rsidRPr="00DD3E23" w:rsidRDefault="00DD3E23" w:rsidP="00DD3E23">
      <w:pPr>
        <w:jc w:val="both"/>
        <w:rPr>
          <w:rFonts w:ascii="Arial" w:hAnsi="Arial" w:cs="Arial"/>
          <w:sz w:val="22"/>
          <w:szCs w:val="22"/>
        </w:rPr>
      </w:pPr>
    </w:p>
    <w:p w14:paraId="3DDD57B7" w14:textId="77777777" w:rsidR="00DD3E23" w:rsidRPr="00DD3E23" w:rsidRDefault="00DD3E23" w:rsidP="00DD3E23">
      <w:pPr>
        <w:jc w:val="both"/>
        <w:rPr>
          <w:rFonts w:ascii="Arial" w:hAnsi="Arial" w:cs="Arial"/>
          <w:sz w:val="22"/>
          <w:szCs w:val="22"/>
        </w:rPr>
      </w:pPr>
      <w:r w:rsidRPr="00DD3E23">
        <w:rPr>
          <w:rFonts w:ascii="Arial" w:hAnsi="Arial" w:cs="Arial"/>
          <w:sz w:val="22"/>
          <w:szCs w:val="22"/>
        </w:rPr>
        <w:t>Agradeciendo de antemano la atención prestada, quedo atento a las orientaciones y coordinaciones que desde su despacho se estimen pertinentes.</w:t>
      </w:r>
    </w:p>
    <w:p w14:paraId="6F187C40" w14:textId="77777777" w:rsidR="00E36D65" w:rsidRPr="00DD3E23" w:rsidRDefault="00E36D65" w:rsidP="00322059">
      <w:pPr>
        <w:jc w:val="both"/>
        <w:rPr>
          <w:rFonts w:ascii="Arial" w:hAnsi="Arial" w:cs="Arial"/>
          <w:noProof/>
          <w:sz w:val="22"/>
          <w:szCs w:val="22"/>
        </w:rPr>
      </w:pPr>
      <w:r w:rsidRPr="00DD3E23">
        <w:rPr>
          <w:rFonts w:ascii="Arial" w:hAnsi="Arial" w:cs="Arial"/>
          <w:noProof/>
          <w:sz w:val="22"/>
          <w:szCs w:val="22"/>
        </w:rPr>
        <w:t xml:space="preserve">      </w:t>
      </w:r>
    </w:p>
    <w:p w14:paraId="1963948B" w14:textId="77777777" w:rsidR="00E36D65" w:rsidRPr="00322059" w:rsidRDefault="00E36D65" w:rsidP="00322059">
      <w:pPr>
        <w:jc w:val="both"/>
        <w:rPr>
          <w:rFonts w:ascii="Arial" w:hAnsi="Arial" w:cs="Arial"/>
          <w:noProof/>
          <w:sz w:val="22"/>
          <w:szCs w:val="22"/>
        </w:rPr>
      </w:pPr>
    </w:p>
    <w:p w14:paraId="1C46648D" w14:textId="77777777" w:rsidR="00E36D65" w:rsidRPr="00322059" w:rsidRDefault="00E36D65" w:rsidP="00322059">
      <w:pPr>
        <w:jc w:val="both"/>
        <w:rPr>
          <w:rFonts w:ascii="Arial" w:hAnsi="Arial" w:cs="Arial"/>
          <w:noProof/>
          <w:sz w:val="22"/>
          <w:szCs w:val="22"/>
        </w:rPr>
      </w:pPr>
      <w:r w:rsidRPr="00322059">
        <w:rPr>
          <w:rFonts w:ascii="Arial" w:hAnsi="Arial" w:cs="Arial"/>
          <w:noProof/>
          <w:sz w:val="22"/>
          <w:szCs w:val="22"/>
        </w:rPr>
        <w:t>FIRMA XXXXXXXX</w:t>
      </w:r>
    </w:p>
    <w:p w14:paraId="538C36B6" w14:textId="77777777" w:rsidR="00E36D65" w:rsidRPr="00322059" w:rsidRDefault="00E36D65" w:rsidP="00322059">
      <w:pPr>
        <w:jc w:val="both"/>
        <w:rPr>
          <w:rFonts w:ascii="Arial" w:hAnsi="Arial" w:cs="Arial"/>
          <w:noProof/>
          <w:sz w:val="22"/>
          <w:szCs w:val="22"/>
        </w:rPr>
      </w:pPr>
    </w:p>
    <w:p w14:paraId="451BB484" w14:textId="77777777" w:rsidR="00E36D65" w:rsidRPr="00322059" w:rsidRDefault="00E36D65" w:rsidP="00322059">
      <w:pPr>
        <w:jc w:val="both"/>
        <w:rPr>
          <w:rFonts w:ascii="Arial" w:hAnsi="Arial" w:cs="Arial"/>
          <w:noProof/>
          <w:sz w:val="22"/>
          <w:szCs w:val="22"/>
        </w:rPr>
      </w:pPr>
    </w:p>
    <w:p w14:paraId="4DF211B6" w14:textId="77777777" w:rsidR="00E36D65" w:rsidRPr="00BE589E" w:rsidRDefault="00E36D65" w:rsidP="00322059">
      <w:pPr>
        <w:jc w:val="both"/>
        <w:rPr>
          <w:rFonts w:ascii="Arial" w:eastAsia="Calibri" w:hAnsi="Arial" w:cs="Arial"/>
          <w:iCs/>
          <w:sz w:val="16"/>
          <w:szCs w:val="16"/>
        </w:rPr>
      </w:pPr>
    </w:p>
    <w:p w14:paraId="5A9E4131" w14:textId="77777777" w:rsidR="00E36D65" w:rsidRPr="00BE589E" w:rsidRDefault="00E36D65" w:rsidP="00322059">
      <w:pPr>
        <w:jc w:val="both"/>
        <w:rPr>
          <w:rFonts w:ascii="Arial" w:hAnsi="Arial" w:cs="Arial"/>
          <w:iCs/>
          <w:sz w:val="16"/>
          <w:szCs w:val="16"/>
        </w:rPr>
      </w:pPr>
      <w:r w:rsidRPr="00BE589E">
        <w:rPr>
          <w:rFonts w:ascii="Arial" w:eastAsia="Calibri" w:hAnsi="Arial" w:cs="Arial"/>
          <w:iCs/>
          <w:sz w:val="16"/>
          <w:szCs w:val="16"/>
        </w:rPr>
        <w:t>Elaborado Por:</w:t>
      </w:r>
      <w:r w:rsidRPr="00BE589E">
        <w:rPr>
          <w:rFonts w:ascii="Arial" w:eastAsia="Calibri" w:hAnsi="Arial" w:cs="Arial"/>
          <w:iCs/>
          <w:sz w:val="16"/>
          <w:szCs w:val="16"/>
        </w:rPr>
        <w:tab/>
        <w:t xml:space="preserve">                         PT XXXX</w:t>
      </w:r>
    </w:p>
    <w:p w14:paraId="0437D8FC" w14:textId="77777777" w:rsidR="00E36D65" w:rsidRPr="00BE589E" w:rsidRDefault="00E36D65" w:rsidP="00322059">
      <w:pPr>
        <w:jc w:val="both"/>
        <w:rPr>
          <w:rFonts w:ascii="Arial" w:eastAsia="Calibri" w:hAnsi="Arial" w:cs="Arial"/>
          <w:iCs/>
          <w:sz w:val="16"/>
          <w:szCs w:val="16"/>
        </w:rPr>
      </w:pPr>
      <w:r w:rsidRPr="00BE589E">
        <w:rPr>
          <w:rFonts w:ascii="Arial" w:eastAsia="Batang" w:hAnsi="Arial" w:cs="Arial"/>
          <w:iCs/>
          <w:sz w:val="16"/>
          <w:szCs w:val="16"/>
        </w:rPr>
        <w:t>Revisado Por</w:t>
      </w:r>
      <w:r w:rsidRPr="00BE589E">
        <w:rPr>
          <w:rFonts w:ascii="Arial" w:eastAsia="Batang" w:hAnsi="Arial" w:cs="Arial"/>
          <w:iCs/>
          <w:sz w:val="16"/>
          <w:szCs w:val="16"/>
        </w:rPr>
        <w:tab/>
        <w:t xml:space="preserve">                         </w:t>
      </w:r>
      <w:r w:rsidRPr="00BE589E">
        <w:rPr>
          <w:rFonts w:ascii="Arial" w:eastAsia="Calibri" w:hAnsi="Arial" w:cs="Arial"/>
          <w:iCs/>
          <w:sz w:val="16"/>
          <w:szCs w:val="16"/>
        </w:rPr>
        <w:t xml:space="preserve">PT </w:t>
      </w:r>
      <w:proofErr w:type="spellStart"/>
      <w:r w:rsidRPr="00BE589E">
        <w:rPr>
          <w:rFonts w:ascii="Arial" w:eastAsia="Calibri" w:hAnsi="Arial" w:cs="Arial"/>
          <w:iCs/>
          <w:sz w:val="16"/>
          <w:szCs w:val="16"/>
        </w:rPr>
        <w:t>XXXXX</w:t>
      </w:r>
      <w:proofErr w:type="spellEnd"/>
    </w:p>
    <w:p w14:paraId="6D8BE967" w14:textId="77777777" w:rsidR="00E36D65" w:rsidRPr="00BE589E" w:rsidRDefault="00E36D65" w:rsidP="00322059">
      <w:pPr>
        <w:jc w:val="both"/>
        <w:rPr>
          <w:rFonts w:ascii="Arial" w:hAnsi="Arial" w:cs="Arial"/>
          <w:iCs/>
          <w:sz w:val="16"/>
          <w:szCs w:val="16"/>
        </w:rPr>
      </w:pPr>
      <w:r w:rsidRPr="00BE589E">
        <w:rPr>
          <w:rFonts w:ascii="Arial" w:eastAsia="Calibri" w:hAnsi="Arial" w:cs="Arial"/>
          <w:iCs/>
          <w:sz w:val="16"/>
          <w:szCs w:val="16"/>
        </w:rPr>
        <w:t xml:space="preserve">Fecha De Elaboración:               </w:t>
      </w:r>
      <w:proofErr w:type="spellStart"/>
      <w:r w:rsidRPr="00BE589E">
        <w:rPr>
          <w:rFonts w:ascii="Arial" w:eastAsia="Calibri" w:hAnsi="Arial" w:cs="Arial"/>
          <w:iCs/>
          <w:sz w:val="16"/>
          <w:szCs w:val="16"/>
        </w:rPr>
        <w:t>XXXXXX</w:t>
      </w:r>
      <w:proofErr w:type="spellEnd"/>
      <w:r w:rsidRPr="00BE589E">
        <w:rPr>
          <w:rFonts w:ascii="Arial" w:hAnsi="Arial" w:cs="Arial"/>
          <w:iCs/>
          <w:sz w:val="16"/>
          <w:szCs w:val="16"/>
        </w:rPr>
        <w:tab/>
      </w:r>
      <w:r w:rsidRPr="00BE589E">
        <w:rPr>
          <w:rFonts w:ascii="Arial" w:hAnsi="Arial" w:cs="Arial"/>
          <w:noProof/>
          <w:sz w:val="16"/>
          <w:szCs w:val="16"/>
          <w:lang w:eastAsia="es-CO"/>
        </w:rPr>
        <w:drawing>
          <wp:anchor distT="0" distB="0" distL="114300" distR="114300" simplePos="0" relativeHeight="251683840" behindDoc="1" locked="0" layoutInCell="1" allowOverlap="1" wp14:anchorId="04384B62" wp14:editId="7EB09F27">
            <wp:simplePos x="0" y="0"/>
            <wp:positionH relativeFrom="margin">
              <wp:posOffset>5120640</wp:posOffset>
            </wp:positionH>
            <wp:positionV relativeFrom="margin">
              <wp:posOffset>9700895</wp:posOffset>
            </wp:positionV>
            <wp:extent cx="714375" cy="895350"/>
            <wp:effectExtent l="0" t="0" r="9525" b="0"/>
            <wp:wrapSquare wrapText="bothSides"/>
            <wp:docPr id="7" name="Imagen 7" descr="E:\diseno_logo\jpg\alta_resolucion\premio_neig_gr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E:\diseno_logo\jpg\alta_resolucion\premio_neig_gri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4375"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85F48D" w14:textId="77777777" w:rsidR="00E36D65" w:rsidRPr="00BE589E" w:rsidRDefault="00E36D65" w:rsidP="00322059">
      <w:pPr>
        <w:tabs>
          <w:tab w:val="left" w:pos="1418"/>
        </w:tabs>
        <w:jc w:val="both"/>
        <w:rPr>
          <w:rFonts w:ascii="Arial" w:hAnsi="Arial" w:cs="Arial"/>
          <w:sz w:val="16"/>
          <w:szCs w:val="16"/>
        </w:rPr>
      </w:pPr>
      <w:r w:rsidRPr="00BE589E">
        <w:rPr>
          <w:rFonts w:ascii="Arial" w:hAnsi="Arial" w:cs="Arial"/>
          <w:sz w:val="16"/>
          <w:szCs w:val="16"/>
        </w:rPr>
        <w:t xml:space="preserve">Ubicación:                                    </w:t>
      </w:r>
      <w:proofErr w:type="spellStart"/>
      <w:r w:rsidRPr="00BE589E">
        <w:rPr>
          <w:rFonts w:ascii="Arial" w:hAnsi="Arial" w:cs="Arial"/>
          <w:sz w:val="16"/>
          <w:szCs w:val="16"/>
        </w:rPr>
        <w:t>D:XXXXXXXXX</w:t>
      </w:r>
      <w:proofErr w:type="spellEnd"/>
    </w:p>
    <w:p w14:paraId="4D03A0DC" w14:textId="77777777" w:rsidR="00E36D65" w:rsidRPr="00BE589E" w:rsidRDefault="00E36D65" w:rsidP="00322059">
      <w:pPr>
        <w:pStyle w:val="Sinespaciado"/>
        <w:jc w:val="both"/>
        <w:rPr>
          <w:rFonts w:cs="Arial"/>
          <w:sz w:val="16"/>
          <w:szCs w:val="16"/>
        </w:rPr>
      </w:pPr>
    </w:p>
    <w:p w14:paraId="1F3EF762" w14:textId="77777777" w:rsidR="00E36D65" w:rsidRPr="00322059" w:rsidRDefault="00E36D65" w:rsidP="00322059">
      <w:pPr>
        <w:pStyle w:val="Sinespaciado"/>
        <w:jc w:val="both"/>
        <w:rPr>
          <w:rFonts w:cs="Arial"/>
          <w:sz w:val="22"/>
          <w:szCs w:val="22"/>
        </w:rPr>
      </w:pPr>
    </w:p>
    <w:p w14:paraId="4DA52DD0" w14:textId="77777777" w:rsidR="00E36D65" w:rsidRPr="00322059" w:rsidRDefault="00E36D65" w:rsidP="00322059">
      <w:pPr>
        <w:jc w:val="both"/>
        <w:rPr>
          <w:rFonts w:ascii="Arial" w:eastAsia="Batang" w:hAnsi="Arial" w:cs="Arial"/>
          <w:sz w:val="22"/>
          <w:szCs w:val="22"/>
        </w:rPr>
      </w:pPr>
      <w:r w:rsidRPr="00322059">
        <w:rPr>
          <w:rFonts w:ascii="Arial" w:eastAsia="Batang" w:hAnsi="Arial" w:cs="Arial"/>
          <w:sz w:val="22"/>
          <w:szCs w:val="22"/>
        </w:rPr>
        <w:t xml:space="preserve">Avenida </w:t>
      </w:r>
      <w:proofErr w:type="spellStart"/>
      <w:r w:rsidRPr="00322059">
        <w:rPr>
          <w:rFonts w:ascii="Arial" w:eastAsia="Batang" w:hAnsi="Arial" w:cs="Arial"/>
          <w:sz w:val="22"/>
          <w:szCs w:val="22"/>
        </w:rPr>
        <w:t>XXXXXXX</w:t>
      </w:r>
      <w:proofErr w:type="spellEnd"/>
      <w:r w:rsidRPr="00322059">
        <w:rPr>
          <w:rFonts w:ascii="Arial" w:eastAsia="Batang" w:hAnsi="Arial" w:cs="Arial"/>
          <w:sz w:val="22"/>
          <w:szCs w:val="22"/>
        </w:rPr>
        <w:t> </w:t>
      </w:r>
    </w:p>
    <w:p w14:paraId="54DB5BC7" w14:textId="77777777" w:rsidR="00E36D65" w:rsidRPr="00322059" w:rsidRDefault="00E36D65" w:rsidP="00322059">
      <w:pPr>
        <w:jc w:val="both"/>
        <w:rPr>
          <w:rFonts w:ascii="Arial" w:eastAsia="Batang" w:hAnsi="Arial" w:cs="Arial"/>
          <w:sz w:val="22"/>
          <w:szCs w:val="22"/>
        </w:rPr>
      </w:pPr>
      <w:r w:rsidRPr="00322059">
        <w:rPr>
          <w:rFonts w:ascii="Arial" w:eastAsia="Batang" w:hAnsi="Arial" w:cs="Arial"/>
          <w:sz w:val="22"/>
          <w:szCs w:val="22"/>
        </w:rPr>
        <w:t xml:space="preserve">Teléfono </w:t>
      </w:r>
      <w:proofErr w:type="spellStart"/>
      <w:r w:rsidRPr="00322059">
        <w:rPr>
          <w:rFonts w:ascii="Arial" w:eastAsia="Batang" w:hAnsi="Arial" w:cs="Arial"/>
          <w:sz w:val="22"/>
          <w:szCs w:val="22"/>
        </w:rPr>
        <w:t>XXXXXX</w:t>
      </w:r>
      <w:proofErr w:type="spellEnd"/>
      <w:r w:rsidRPr="00322059">
        <w:rPr>
          <w:rFonts w:ascii="Arial" w:eastAsia="Batang" w:hAnsi="Arial" w:cs="Arial"/>
          <w:sz w:val="22"/>
          <w:szCs w:val="22"/>
        </w:rPr>
        <w:t> </w:t>
      </w:r>
    </w:p>
    <w:p w14:paraId="7E5CCB9D" w14:textId="77777777" w:rsidR="00E36D65" w:rsidRPr="00322059" w:rsidRDefault="00E36D65" w:rsidP="00322059">
      <w:pPr>
        <w:jc w:val="both"/>
        <w:rPr>
          <w:rStyle w:val="Hipervnculo"/>
          <w:rFonts w:ascii="Arial" w:eastAsia="Batang" w:hAnsi="Arial" w:cs="Arial"/>
          <w:sz w:val="22"/>
          <w:szCs w:val="22"/>
        </w:rPr>
      </w:pPr>
      <w:hyperlink r:id="rId10" w:history="1">
        <w:proofErr w:type="spellStart"/>
        <w:r w:rsidRPr="00322059">
          <w:rPr>
            <w:rStyle w:val="Hipervnculo"/>
            <w:rFonts w:ascii="Arial" w:eastAsia="Batang" w:hAnsi="Arial" w:cs="Arial"/>
            <w:sz w:val="22"/>
            <w:szCs w:val="22"/>
          </w:rPr>
          <w:t>XXXXXXXXXX@policia.gov.co</w:t>
        </w:r>
        <w:proofErr w:type="spellEnd"/>
      </w:hyperlink>
    </w:p>
    <w:p w14:paraId="48FC3C92" w14:textId="77777777" w:rsidR="00E36D65" w:rsidRPr="00322059" w:rsidRDefault="00E36D65" w:rsidP="00322059">
      <w:pPr>
        <w:jc w:val="both"/>
        <w:rPr>
          <w:rFonts w:ascii="Arial" w:eastAsia="Batang" w:hAnsi="Arial" w:cs="Arial"/>
          <w:sz w:val="22"/>
          <w:szCs w:val="22"/>
        </w:rPr>
      </w:pPr>
      <w:proofErr w:type="spellStart"/>
      <w:r w:rsidRPr="00322059">
        <w:rPr>
          <w:rStyle w:val="Hipervnculo"/>
          <w:rFonts w:ascii="Arial" w:eastAsia="Batang" w:hAnsi="Arial" w:cs="Arial"/>
          <w:sz w:val="22"/>
          <w:szCs w:val="22"/>
        </w:rPr>
        <w:t>XXXXXXXXX@policia.gov.co</w:t>
      </w:r>
      <w:proofErr w:type="spellEnd"/>
    </w:p>
    <w:p w14:paraId="0FAC94AB" w14:textId="77777777" w:rsidR="00E36D65" w:rsidRPr="00322059" w:rsidRDefault="00E36D65" w:rsidP="00322059">
      <w:pPr>
        <w:pStyle w:val="Sinespaciado"/>
        <w:jc w:val="both"/>
        <w:rPr>
          <w:rFonts w:cs="Arial"/>
          <w:color w:val="000000"/>
          <w:sz w:val="22"/>
          <w:szCs w:val="22"/>
        </w:rPr>
      </w:pPr>
      <w:r w:rsidRPr="00322059">
        <w:rPr>
          <w:rFonts w:cs="Arial"/>
          <w:color w:val="000000"/>
          <w:sz w:val="22"/>
          <w:szCs w:val="22"/>
        </w:rPr>
        <w:t xml:space="preserve">                 </w:t>
      </w:r>
    </w:p>
    <w:p w14:paraId="6AD01F9D" w14:textId="77777777" w:rsidR="00E36D65" w:rsidRPr="00322059" w:rsidRDefault="00E36D65" w:rsidP="00322059">
      <w:pPr>
        <w:pStyle w:val="Sinespaciado"/>
        <w:jc w:val="both"/>
        <w:rPr>
          <w:rFonts w:cs="Arial"/>
          <w:sz w:val="22"/>
          <w:szCs w:val="22"/>
        </w:rPr>
      </w:pPr>
      <w:r w:rsidRPr="00322059">
        <w:rPr>
          <w:rFonts w:cs="Arial"/>
          <w:color w:val="000000"/>
          <w:sz w:val="22"/>
          <w:szCs w:val="22"/>
        </w:rPr>
        <w:t xml:space="preserve">   INFORMACIÓN PÚBLICA</w:t>
      </w:r>
    </w:p>
    <w:p w14:paraId="4D59AC6A" w14:textId="77777777" w:rsidR="00E36D65" w:rsidRPr="00322059" w:rsidRDefault="00E36D65" w:rsidP="00322059">
      <w:pPr>
        <w:jc w:val="both"/>
        <w:rPr>
          <w:rFonts w:ascii="Arial" w:hAnsi="Arial" w:cs="Arial"/>
          <w:sz w:val="22"/>
          <w:szCs w:val="22"/>
        </w:rPr>
      </w:pPr>
    </w:p>
    <w:p w14:paraId="1DACE6BC" w14:textId="17874087" w:rsidR="00952EDF" w:rsidRPr="00322059" w:rsidRDefault="00952EDF" w:rsidP="00322059">
      <w:pPr>
        <w:jc w:val="both"/>
        <w:rPr>
          <w:rFonts w:ascii="Arial" w:hAnsi="Arial" w:cs="Arial"/>
          <w:color w:val="000000"/>
          <w:sz w:val="22"/>
          <w:szCs w:val="22"/>
        </w:rPr>
      </w:pPr>
    </w:p>
    <w:sectPr w:rsidR="00952EDF" w:rsidRPr="00322059">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CBAEA" w14:textId="77777777" w:rsidR="00CA0A7B" w:rsidRDefault="00CA0A7B" w:rsidP="00512A2E">
      <w:r>
        <w:separator/>
      </w:r>
    </w:p>
  </w:endnote>
  <w:endnote w:type="continuationSeparator" w:id="0">
    <w:p w14:paraId="15823A28" w14:textId="77777777" w:rsidR="00CA0A7B" w:rsidRDefault="00CA0A7B" w:rsidP="00512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Frutiger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B7A96" w14:textId="32D0B83D" w:rsidR="00915346" w:rsidRPr="00686C99" w:rsidRDefault="00915346" w:rsidP="00512A2E">
    <w:pPr>
      <w:pStyle w:val="Piedepgina"/>
      <w:tabs>
        <w:tab w:val="center" w:pos="4253"/>
        <w:tab w:val="right" w:pos="8931"/>
      </w:tabs>
      <w:rPr>
        <w:rFonts w:ascii="Arial" w:hAnsi="Arial" w:cs="Arial"/>
        <w:color w:val="808080"/>
        <w:sz w:val="16"/>
        <w:szCs w:val="16"/>
      </w:rPr>
    </w:pPr>
    <w:proofErr w:type="spellStart"/>
    <w:r w:rsidRPr="00686C99">
      <w:rPr>
        <w:rFonts w:ascii="Arial" w:hAnsi="Arial" w:cs="Arial"/>
        <w:color w:val="808080"/>
        <w:sz w:val="16"/>
        <w:szCs w:val="16"/>
      </w:rPr>
      <w:t>1DS</w:t>
    </w:r>
    <w:proofErr w:type="spellEnd"/>
    <w:r w:rsidRPr="00686C99">
      <w:rPr>
        <w:rFonts w:ascii="Arial" w:hAnsi="Arial" w:cs="Arial"/>
        <w:color w:val="808080"/>
        <w:sz w:val="16"/>
        <w:szCs w:val="16"/>
      </w:rPr>
      <w:t xml:space="preserve"> </w:t>
    </w:r>
    <w:r>
      <w:rPr>
        <w:rFonts w:ascii="Arial" w:hAnsi="Arial" w:cs="Arial"/>
        <w:color w:val="808080"/>
        <w:sz w:val="16"/>
        <w:szCs w:val="16"/>
      </w:rPr>
      <w:t>–</w:t>
    </w:r>
    <w:r w:rsidRPr="00686C99">
      <w:rPr>
        <w:rFonts w:ascii="Arial" w:hAnsi="Arial" w:cs="Arial"/>
        <w:color w:val="808080"/>
        <w:sz w:val="16"/>
        <w:szCs w:val="16"/>
      </w:rPr>
      <w:t xml:space="preserve"> </w:t>
    </w:r>
    <w:proofErr w:type="spellStart"/>
    <w:r w:rsidRPr="00686C99">
      <w:rPr>
        <w:rFonts w:ascii="Arial" w:hAnsi="Arial" w:cs="Arial"/>
        <w:color w:val="808080"/>
        <w:sz w:val="16"/>
        <w:szCs w:val="16"/>
      </w:rPr>
      <w:t>OF</w:t>
    </w:r>
    <w:proofErr w:type="spellEnd"/>
    <w:r>
      <w:rPr>
        <w:rFonts w:ascii="Arial" w:hAnsi="Arial" w:cs="Arial"/>
        <w:color w:val="808080"/>
        <w:sz w:val="16"/>
        <w:szCs w:val="16"/>
      </w:rPr>
      <w:t xml:space="preserve"> –</w:t>
    </w:r>
    <w:r w:rsidRPr="00686C99">
      <w:rPr>
        <w:rFonts w:ascii="Arial" w:hAnsi="Arial" w:cs="Arial"/>
        <w:color w:val="808080"/>
        <w:sz w:val="16"/>
        <w:szCs w:val="16"/>
      </w:rPr>
      <w:t xml:space="preserve"> 0001</w:t>
    </w:r>
    <w:r>
      <w:rPr>
        <w:rFonts w:ascii="Arial" w:hAnsi="Arial" w:cs="Arial"/>
        <w:color w:val="808080"/>
        <w:sz w:val="16"/>
        <w:szCs w:val="16"/>
      </w:rPr>
      <w:t xml:space="preserve">                                                     </w:t>
    </w:r>
    <w:r w:rsidRPr="00686C99">
      <w:rPr>
        <w:rFonts w:ascii="Arial" w:hAnsi="Arial" w:cs="Arial"/>
        <w:color w:val="808080"/>
        <w:sz w:val="16"/>
        <w:szCs w:val="16"/>
      </w:rPr>
      <w:t xml:space="preserve">Página </w:t>
    </w:r>
    <w:r w:rsidRPr="00686C99">
      <w:rPr>
        <w:rFonts w:ascii="Arial" w:hAnsi="Arial" w:cs="Arial"/>
        <w:color w:val="808080"/>
        <w:sz w:val="16"/>
        <w:szCs w:val="16"/>
      </w:rPr>
      <w:fldChar w:fldCharType="begin"/>
    </w:r>
    <w:r w:rsidRPr="00686C99">
      <w:rPr>
        <w:rFonts w:ascii="Arial" w:hAnsi="Arial" w:cs="Arial"/>
        <w:color w:val="808080"/>
        <w:sz w:val="16"/>
        <w:szCs w:val="16"/>
      </w:rPr>
      <w:instrText xml:space="preserve"> PAGE </w:instrText>
    </w:r>
    <w:r w:rsidRPr="00686C99">
      <w:rPr>
        <w:rFonts w:ascii="Arial" w:hAnsi="Arial" w:cs="Arial"/>
        <w:color w:val="808080"/>
        <w:sz w:val="16"/>
        <w:szCs w:val="16"/>
      </w:rPr>
      <w:fldChar w:fldCharType="separate"/>
    </w:r>
    <w:r w:rsidR="0067063A">
      <w:rPr>
        <w:rFonts w:ascii="Arial" w:hAnsi="Arial" w:cs="Arial"/>
        <w:noProof/>
        <w:color w:val="808080"/>
        <w:sz w:val="16"/>
        <w:szCs w:val="16"/>
      </w:rPr>
      <w:t>2</w:t>
    </w:r>
    <w:r w:rsidRPr="00686C99">
      <w:rPr>
        <w:rFonts w:ascii="Arial" w:hAnsi="Arial" w:cs="Arial"/>
        <w:color w:val="808080"/>
        <w:sz w:val="16"/>
        <w:szCs w:val="16"/>
      </w:rPr>
      <w:fldChar w:fldCharType="end"/>
    </w:r>
    <w:r w:rsidRPr="00686C99">
      <w:rPr>
        <w:rFonts w:ascii="Arial" w:hAnsi="Arial" w:cs="Arial"/>
        <w:color w:val="808080"/>
        <w:sz w:val="16"/>
        <w:szCs w:val="16"/>
      </w:rPr>
      <w:t xml:space="preserve"> de </w:t>
    </w:r>
    <w:r w:rsidRPr="00686C99">
      <w:rPr>
        <w:rFonts w:ascii="Arial" w:hAnsi="Arial" w:cs="Arial"/>
        <w:color w:val="808080"/>
        <w:sz w:val="16"/>
        <w:szCs w:val="16"/>
      </w:rPr>
      <w:fldChar w:fldCharType="begin"/>
    </w:r>
    <w:r w:rsidRPr="00686C99">
      <w:rPr>
        <w:rFonts w:ascii="Arial" w:hAnsi="Arial" w:cs="Arial"/>
        <w:color w:val="808080"/>
        <w:sz w:val="16"/>
        <w:szCs w:val="16"/>
      </w:rPr>
      <w:instrText xml:space="preserve"> NUMPAGES </w:instrText>
    </w:r>
    <w:r w:rsidRPr="00686C99">
      <w:rPr>
        <w:rFonts w:ascii="Arial" w:hAnsi="Arial" w:cs="Arial"/>
        <w:color w:val="808080"/>
        <w:sz w:val="16"/>
        <w:szCs w:val="16"/>
      </w:rPr>
      <w:fldChar w:fldCharType="separate"/>
    </w:r>
    <w:r w:rsidR="0067063A">
      <w:rPr>
        <w:rFonts w:ascii="Arial" w:hAnsi="Arial" w:cs="Arial"/>
        <w:noProof/>
        <w:color w:val="808080"/>
        <w:sz w:val="16"/>
        <w:szCs w:val="16"/>
      </w:rPr>
      <w:t>2</w:t>
    </w:r>
    <w:r w:rsidRPr="00686C99">
      <w:rPr>
        <w:rFonts w:ascii="Arial" w:hAnsi="Arial" w:cs="Arial"/>
        <w:color w:val="808080"/>
        <w:sz w:val="16"/>
        <w:szCs w:val="16"/>
      </w:rPr>
      <w:fldChar w:fldCharType="end"/>
    </w:r>
    <w:r w:rsidRPr="00686C99">
      <w:rPr>
        <w:rFonts w:ascii="Arial" w:hAnsi="Arial" w:cs="Arial"/>
        <w:color w:val="808080"/>
        <w:sz w:val="16"/>
        <w:szCs w:val="16"/>
      </w:rPr>
      <w:t xml:space="preserve"> </w:t>
    </w:r>
    <w:r>
      <w:rPr>
        <w:rFonts w:ascii="Arial" w:hAnsi="Arial" w:cs="Arial"/>
        <w:color w:val="808080"/>
        <w:sz w:val="16"/>
        <w:szCs w:val="16"/>
      </w:rPr>
      <w:t xml:space="preserve">                                                       </w:t>
    </w:r>
    <w:r w:rsidRPr="00686C99">
      <w:rPr>
        <w:rFonts w:ascii="Arial" w:hAnsi="Arial" w:cs="Arial"/>
        <w:color w:val="808080"/>
        <w:sz w:val="16"/>
        <w:szCs w:val="16"/>
      </w:rPr>
      <w:tab/>
      <w:t xml:space="preserve">Aprobación: </w:t>
    </w:r>
    <w:r w:rsidR="00D24D53">
      <w:rPr>
        <w:rFonts w:ascii="Arial" w:hAnsi="Arial" w:cs="Arial"/>
        <w:color w:val="808080"/>
        <w:sz w:val="16"/>
        <w:szCs w:val="16"/>
      </w:rPr>
      <w:t>14/11</w:t>
    </w:r>
    <w:r w:rsidR="00B7631C">
      <w:rPr>
        <w:rFonts w:ascii="Arial" w:hAnsi="Arial" w:cs="Arial"/>
        <w:color w:val="808080"/>
        <w:sz w:val="16"/>
        <w:szCs w:val="16"/>
      </w:rPr>
      <w:t>/2022</w:t>
    </w:r>
  </w:p>
  <w:p w14:paraId="3458EFA0" w14:textId="5C91438A" w:rsidR="00915346" w:rsidRPr="00C6773A" w:rsidRDefault="00915346" w:rsidP="00512A2E">
    <w:pPr>
      <w:pStyle w:val="Piedepgina"/>
      <w:tabs>
        <w:tab w:val="right" w:pos="8931"/>
      </w:tabs>
      <w:rPr>
        <w:rFonts w:ascii="Arial" w:hAnsi="Arial" w:cs="Arial"/>
        <w:color w:val="808080"/>
        <w:sz w:val="16"/>
        <w:szCs w:val="16"/>
      </w:rPr>
    </w:pPr>
    <w:r w:rsidRPr="00686C99">
      <w:rPr>
        <w:rFonts w:ascii="Arial" w:hAnsi="Arial" w:cs="Arial"/>
        <w:color w:val="808080"/>
        <w:sz w:val="16"/>
        <w:szCs w:val="16"/>
      </w:rPr>
      <w:t xml:space="preserve">VER: </w:t>
    </w:r>
    <w:r w:rsidR="00B7631C">
      <w:rPr>
        <w:rFonts w:ascii="Arial" w:hAnsi="Arial" w:cs="Arial"/>
        <w:color w:val="808080"/>
        <w:sz w:val="16"/>
        <w:szCs w:val="16"/>
      </w:rPr>
      <w:t>5</w:t>
    </w:r>
    <w:r w:rsidRPr="00686C99">
      <w:rPr>
        <w:rFonts w:ascii="Arial" w:hAnsi="Arial" w:cs="Arial"/>
        <w:color w:val="808080"/>
        <w:sz w:val="16"/>
        <w:szCs w:val="16"/>
      </w:rPr>
      <w:tab/>
    </w:r>
  </w:p>
  <w:p w14:paraId="4B99056E" w14:textId="77777777" w:rsidR="00915346" w:rsidRDefault="0091534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A542E" w14:textId="77777777" w:rsidR="00CA0A7B" w:rsidRDefault="00CA0A7B" w:rsidP="00512A2E">
      <w:r>
        <w:separator/>
      </w:r>
    </w:p>
  </w:footnote>
  <w:footnote w:type="continuationSeparator" w:id="0">
    <w:p w14:paraId="0D9A7BF5" w14:textId="77777777" w:rsidR="00CA0A7B" w:rsidRDefault="00CA0A7B" w:rsidP="00512A2E">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Z2ojE2ycfgKbic" int2:id="WdosspP3">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312D9"/>
    <w:multiLevelType w:val="multilevel"/>
    <w:tmpl w:val="73C48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CB1A27"/>
    <w:multiLevelType w:val="hybridMultilevel"/>
    <w:tmpl w:val="62E209E4"/>
    <w:lvl w:ilvl="0" w:tplc="42227762">
      <w:numFmt w:val="bullet"/>
      <w:lvlText w:val="-"/>
      <w:lvlJc w:val="left"/>
      <w:pPr>
        <w:ind w:left="720" w:hanging="360"/>
      </w:pPr>
      <w:rPr>
        <w:rFonts w:ascii="Segoe UI" w:eastAsia="Times New Roman" w:hAnsi="Segoe UI" w:cs="Segoe U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4DE3759"/>
    <w:multiLevelType w:val="hybridMultilevel"/>
    <w:tmpl w:val="D19A8CBE"/>
    <w:lvl w:ilvl="0" w:tplc="BA1C32E8">
      <w:start w:val="1"/>
      <w:numFmt w:val="decimal"/>
      <w:lvlText w:val="%1."/>
      <w:lvlJc w:val="left"/>
      <w:pPr>
        <w:ind w:left="720" w:hanging="360"/>
      </w:pPr>
    </w:lvl>
    <w:lvl w:ilvl="1" w:tplc="6D7EDF24">
      <w:start w:val="1"/>
      <w:numFmt w:val="lowerLetter"/>
      <w:lvlText w:val="%2."/>
      <w:lvlJc w:val="left"/>
      <w:pPr>
        <w:ind w:left="1440" w:hanging="360"/>
      </w:pPr>
    </w:lvl>
    <w:lvl w:ilvl="2" w:tplc="FAD67E46">
      <w:start w:val="1"/>
      <w:numFmt w:val="lowerRoman"/>
      <w:lvlText w:val="%3."/>
      <w:lvlJc w:val="right"/>
      <w:pPr>
        <w:ind w:left="2160" w:hanging="180"/>
      </w:pPr>
    </w:lvl>
    <w:lvl w:ilvl="3" w:tplc="DD360608">
      <w:start w:val="1"/>
      <w:numFmt w:val="decimal"/>
      <w:lvlText w:val="%4."/>
      <w:lvlJc w:val="left"/>
      <w:pPr>
        <w:ind w:left="2880" w:hanging="360"/>
      </w:pPr>
    </w:lvl>
    <w:lvl w:ilvl="4" w:tplc="B48255FE">
      <w:start w:val="1"/>
      <w:numFmt w:val="lowerLetter"/>
      <w:lvlText w:val="%5."/>
      <w:lvlJc w:val="left"/>
      <w:pPr>
        <w:ind w:left="3600" w:hanging="360"/>
      </w:pPr>
    </w:lvl>
    <w:lvl w:ilvl="5" w:tplc="64BCFA38">
      <w:start w:val="1"/>
      <w:numFmt w:val="lowerRoman"/>
      <w:lvlText w:val="%6."/>
      <w:lvlJc w:val="right"/>
      <w:pPr>
        <w:ind w:left="4320" w:hanging="180"/>
      </w:pPr>
    </w:lvl>
    <w:lvl w:ilvl="6" w:tplc="DF205E4E">
      <w:start w:val="1"/>
      <w:numFmt w:val="decimal"/>
      <w:lvlText w:val="%7."/>
      <w:lvlJc w:val="left"/>
      <w:pPr>
        <w:ind w:left="5040" w:hanging="360"/>
      </w:pPr>
    </w:lvl>
    <w:lvl w:ilvl="7" w:tplc="4CBAF710">
      <w:start w:val="1"/>
      <w:numFmt w:val="lowerLetter"/>
      <w:lvlText w:val="%8."/>
      <w:lvlJc w:val="left"/>
      <w:pPr>
        <w:ind w:left="5760" w:hanging="360"/>
      </w:pPr>
    </w:lvl>
    <w:lvl w:ilvl="8" w:tplc="BD6EB29C">
      <w:start w:val="1"/>
      <w:numFmt w:val="lowerRoman"/>
      <w:lvlText w:val="%9."/>
      <w:lvlJc w:val="right"/>
      <w:pPr>
        <w:ind w:left="6480" w:hanging="180"/>
      </w:pPr>
    </w:lvl>
  </w:abstractNum>
  <w:abstractNum w:abstractNumId="3" w15:restartNumberingAfterBreak="0">
    <w:nsid w:val="25473CBE"/>
    <w:multiLevelType w:val="multilevel"/>
    <w:tmpl w:val="28940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17559C"/>
    <w:multiLevelType w:val="multilevel"/>
    <w:tmpl w:val="F4DC1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347888"/>
    <w:multiLevelType w:val="hybridMultilevel"/>
    <w:tmpl w:val="C4302170"/>
    <w:lvl w:ilvl="0" w:tplc="2836E668">
      <w:start w:val="8"/>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3824CDA"/>
    <w:multiLevelType w:val="multilevel"/>
    <w:tmpl w:val="F780B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6647592">
    <w:abstractNumId w:val="2"/>
  </w:num>
  <w:num w:numId="2" w16cid:durableId="1533613507">
    <w:abstractNumId w:val="1"/>
  </w:num>
  <w:num w:numId="3" w16cid:durableId="1064373951">
    <w:abstractNumId w:val="0"/>
  </w:num>
  <w:num w:numId="4" w16cid:durableId="552737702">
    <w:abstractNumId w:val="5"/>
  </w:num>
  <w:num w:numId="5" w16cid:durableId="1200166837">
    <w:abstractNumId w:val="3"/>
  </w:num>
  <w:num w:numId="6" w16cid:durableId="314844680">
    <w:abstractNumId w:val="4"/>
  </w:num>
  <w:num w:numId="7" w16cid:durableId="4234526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287"/>
    <w:rsid w:val="00001E0E"/>
    <w:rsid w:val="00002392"/>
    <w:rsid w:val="0000364B"/>
    <w:rsid w:val="00004CE6"/>
    <w:rsid w:val="00005225"/>
    <w:rsid w:val="00005DD0"/>
    <w:rsid w:val="00010326"/>
    <w:rsid w:val="00010339"/>
    <w:rsid w:val="0001042C"/>
    <w:rsid w:val="00014FB7"/>
    <w:rsid w:val="00015191"/>
    <w:rsid w:val="000156F8"/>
    <w:rsid w:val="00015E6E"/>
    <w:rsid w:val="00016129"/>
    <w:rsid w:val="00016426"/>
    <w:rsid w:val="0001754D"/>
    <w:rsid w:val="00021216"/>
    <w:rsid w:val="00021311"/>
    <w:rsid w:val="00021423"/>
    <w:rsid w:val="00022F76"/>
    <w:rsid w:val="00023F83"/>
    <w:rsid w:val="000243EE"/>
    <w:rsid w:val="00024687"/>
    <w:rsid w:val="00025502"/>
    <w:rsid w:val="00025B89"/>
    <w:rsid w:val="00025F45"/>
    <w:rsid w:val="00027B61"/>
    <w:rsid w:val="00031768"/>
    <w:rsid w:val="00032956"/>
    <w:rsid w:val="000340F1"/>
    <w:rsid w:val="00034600"/>
    <w:rsid w:val="00035408"/>
    <w:rsid w:val="00035826"/>
    <w:rsid w:val="00035F42"/>
    <w:rsid w:val="000361D9"/>
    <w:rsid w:val="00037137"/>
    <w:rsid w:val="000407E8"/>
    <w:rsid w:val="00042050"/>
    <w:rsid w:val="0004555B"/>
    <w:rsid w:val="00046266"/>
    <w:rsid w:val="00053D10"/>
    <w:rsid w:val="00054F86"/>
    <w:rsid w:val="000605F6"/>
    <w:rsid w:val="00060715"/>
    <w:rsid w:val="000611A3"/>
    <w:rsid w:val="0006141B"/>
    <w:rsid w:val="00061E72"/>
    <w:rsid w:val="0006623A"/>
    <w:rsid w:val="0006710C"/>
    <w:rsid w:val="000710B0"/>
    <w:rsid w:val="0007144E"/>
    <w:rsid w:val="000737F3"/>
    <w:rsid w:val="00074134"/>
    <w:rsid w:val="00074F6E"/>
    <w:rsid w:val="00077C0C"/>
    <w:rsid w:val="000807A3"/>
    <w:rsid w:val="00081AC3"/>
    <w:rsid w:val="00081D9B"/>
    <w:rsid w:val="00083B30"/>
    <w:rsid w:val="000843DC"/>
    <w:rsid w:val="000849CA"/>
    <w:rsid w:val="00086F82"/>
    <w:rsid w:val="0008700C"/>
    <w:rsid w:val="00087044"/>
    <w:rsid w:val="00091A38"/>
    <w:rsid w:val="0009272A"/>
    <w:rsid w:val="00096186"/>
    <w:rsid w:val="000978BF"/>
    <w:rsid w:val="000A1EAE"/>
    <w:rsid w:val="000A26ED"/>
    <w:rsid w:val="000A48FC"/>
    <w:rsid w:val="000A5D2F"/>
    <w:rsid w:val="000B1D91"/>
    <w:rsid w:val="000B2BF1"/>
    <w:rsid w:val="000B48F0"/>
    <w:rsid w:val="000B4BDA"/>
    <w:rsid w:val="000B6283"/>
    <w:rsid w:val="000B66AF"/>
    <w:rsid w:val="000B6782"/>
    <w:rsid w:val="000B7745"/>
    <w:rsid w:val="000B7FA4"/>
    <w:rsid w:val="000C60DE"/>
    <w:rsid w:val="000D609F"/>
    <w:rsid w:val="000D69B9"/>
    <w:rsid w:val="000D70AB"/>
    <w:rsid w:val="000D7182"/>
    <w:rsid w:val="000E5208"/>
    <w:rsid w:val="000E627F"/>
    <w:rsid w:val="000F0A75"/>
    <w:rsid w:val="000F170B"/>
    <w:rsid w:val="000F3002"/>
    <w:rsid w:val="000F5CAB"/>
    <w:rsid w:val="000F5DA3"/>
    <w:rsid w:val="000F5F44"/>
    <w:rsid w:val="000F6EDA"/>
    <w:rsid w:val="00101FC7"/>
    <w:rsid w:val="0010312B"/>
    <w:rsid w:val="00106020"/>
    <w:rsid w:val="00106033"/>
    <w:rsid w:val="00106158"/>
    <w:rsid w:val="00107AF1"/>
    <w:rsid w:val="00107DAA"/>
    <w:rsid w:val="001108CA"/>
    <w:rsid w:val="00112AF6"/>
    <w:rsid w:val="00115380"/>
    <w:rsid w:val="00117137"/>
    <w:rsid w:val="001209AB"/>
    <w:rsid w:val="001220BC"/>
    <w:rsid w:val="00122F08"/>
    <w:rsid w:val="00123B32"/>
    <w:rsid w:val="001246C9"/>
    <w:rsid w:val="0012594A"/>
    <w:rsid w:val="001270FF"/>
    <w:rsid w:val="001271F5"/>
    <w:rsid w:val="00127B7F"/>
    <w:rsid w:val="00127F7D"/>
    <w:rsid w:val="00130534"/>
    <w:rsid w:val="0013076E"/>
    <w:rsid w:val="0013127E"/>
    <w:rsid w:val="00131963"/>
    <w:rsid w:val="0013395A"/>
    <w:rsid w:val="001341FF"/>
    <w:rsid w:val="00135147"/>
    <w:rsid w:val="00135A95"/>
    <w:rsid w:val="00135C5F"/>
    <w:rsid w:val="001368BF"/>
    <w:rsid w:val="001368C5"/>
    <w:rsid w:val="00140D88"/>
    <w:rsid w:val="00141F8A"/>
    <w:rsid w:val="001425F4"/>
    <w:rsid w:val="00142BFC"/>
    <w:rsid w:val="0014559C"/>
    <w:rsid w:val="00146675"/>
    <w:rsid w:val="001506F9"/>
    <w:rsid w:val="00150704"/>
    <w:rsid w:val="001540F7"/>
    <w:rsid w:val="00156410"/>
    <w:rsid w:val="00160785"/>
    <w:rsid w:val="00161F96"/>
    <w:rsid w:val="001624AD"/>
    <w:rsid w:val="00162A48"/>
    <w:rsid w:val="00163122"/>
    <w:rsid w:val="001655B1"/>
    <w:rsid w:val="00166134"/>
    <w:rsid w:val="001668A3"/>
    <w:rsid w:val="00167113"/>
    <w:rsid w:val="00167150"/>
    <w:rsid w:val="00167BCB"/>
    <w:rsid w:val="00167BE6"/>
    <w:rsid w:val="00167E54"/>
    <w:rsid w:val="00170DA9"/>
    <w:rsid w:val="00173839"/>
    <w:rsid w:val="00173AB0"/>
    <w:rsid w:val="00173CA0"/>
    <w:rsid w:val="001740BD"/>
    <w:rsid w:val="00176362"/>
    <w:rsid w:val="001800A9"/>
    <w:rsid w:val="00181C35"/>
    <w:rsid w:val="00182553"/>
    <w:rsid w:val="001846D1"/>
    <w:rsid w:val="00185D8D"/>
    <w:rsid w:val="001864F5"/>
    <w:rsid w:val="00190914"/>
    <w:rsid w:val="0019230E"/>
    <w:rsid w:val="0019350D"/>
    <w:rsid w:val="00194A49"/>
    <w:rsid w:val="001951E3"/>
    <w:rsid w:val="001956A3"/>
    <w:rsid w:val="001A03E1"/>
    <w:rsid w:val="001A05DA"/>
    <w:rsid w:val="001A0DC5"/>
    <w:rsid w:val="001A13E7"/>
    <w:rsid w:val="001A15C8"/>
    <w:rsid w:val="001A189D"/>
    <w:rsid w:val="001A1BCE"/>
    <w:rsid w:val="001A22D3"/>
    <w:rsid w:val="001A237E"/>
    <w:rsid w:val="001A7747"/>
    <w:rsid w:val="001B2762"/>
    <w:rsid w:val="001B324B"/>
    <w:rsid w:val="001B5D66"/>
    <w:rsid w:val="001B6873"/>
    <w:rsid w:val="001B758F"/>
    <w:rsid w:val="001B7D63"/>
    <w:rsid w:val="001C09F2"/>
    <w:rsid w:val="001C2A7B"/>
    <w:rsid w:val="001C2A90"/>
    <w:rsid w:val="001C4B65"/>
    <w:rsid w:val="001C5C9E"/>
    <w:rsid w:val="001C5CE8"/>
    <w:rsid w:val="001C7263"/>
    <w:rsid w:val="001C77C0"/>
    <w:rsid w:val="001C7DE0"/>
    <w:rsid w:val="001D0C20"/>
    <w:rsid w:val="001D3BF4"/>
    <w:rsid w:val="001D5A30"/>
    <w:rsid w:val="001E0EC9"/>
    <w:rsid w:val="001E2715"/>
    <w:rsid w:val="001E2A0F"/>
    <w:rsid w:val="001E5641"/>
    <w:rsid w:val="001E6799"/>
    <w:rsid w:val="001E74A5"/>
    <w:rsid w:val="001F019B"/>
    <w:rsid w:val="001F0CE5"/>
    <w:rsid w:val="001F0DC7"/>
    <w:rsid w:val="001F13F4"/>
    <w:rsid w:val="001F2285"/>
    <w:rsid w:val="001F2DDD"/>
    <w:rsid w:val="001F3DD9"/>
    <w:rsid w:val="001F4FF6"/>
    <w:rsid w:val="001F5575"/>
    <w:rsid w:val="001F6C00"/>
    <w:rsid w:val="002004F6"/>
    <w:rsid w:val="00200FF4"/>
    <w:rsid w:val="00203A9B"/>
    <w:rsid w:val="00204FDD"/>
    <w:rsid w:val="00205F3B"/>
    <w:rsid w:val="00206D1D"/>
    <w:rsid w:val="00210992"/>
    <w:rsid w:val="00221899"/>
    <w:rsid w:val="00222516"/>
    <w:rsid w:val="002227A7"/>
    <w:rsid w:val="002236B7"/>
    <w:rsid w:val="002241D8"/>
    <w:rsid w:val="002248B4"/>
    <w:rsid w:val="00224C1B"/>
    <w:rsid w:val="00226052"/>
    <w:rsid w:val="00226E8E"/>
    <w:rsid w:val="002301D7"/>
    <w:rsid w:val="00232D01"/>
    <w:rsid w:val="00236242"/>
    <w:rsid w:val="00236722"/>
    <w:rsid w:val="00236DB1"/>
    <w:rsid w:val="00242369"/>
    <w:rsid w:val="002429EF"/>
    <w:rsid w:val="00243546"/>
    <w:rsid w:val="002449E7"/>
    <w:rsid w:val="00244CB7"/>
    <w:rsid w:val="00245EC3"/>
    <w:rsid w:val="00247C4F"/>
    <w:rsid w:val="00250491"/>
    <w:rsid w:val="002510E7"/>
    <w:rsid w:val="00253AA1"/>
    <w:rsid w:val="0025627E"/>
    <w:rsid w:val="0025653D"/>
    <w:rsid w:val="00256AB1"/>
    <w:rsid w:val="0025717B"/>
    <w:rsid w:val="002575EA"/>
    <w:rsid w:val="0026196D"/>
    <w:rsid w:val="00263E4F"/>
    <w:rsid w:val="00264B0F"/>
    <w:rsid w:val="00266335"/>
    <w:rsid w:val="002667AB"/>
    <w:rsid w:val="00266DD4"/>
    <w:rsid w:val="00266EC7"/>
    <w:rsid w:val="0027036E"/>
    <w:rsid w:val="002719C1"/>
    <w:rsid w:val="00272D59"/>
    <w:rsid w:val="0027508A"/>
    <w:rsid w:val="002762CC"/>
    <w:rsid w:val="00276410"/>
    <w:rsid w:val="00276EB6"/>
    <w:rsid w:val="00277947"/>
    <w:rsid w:val="00277A40"/>
    <w:rsid w:val="00277F86"/>
    <w:rsid w:val="00281A53"/>
    <w:rsid w:val="00281D18"/>
    <w:rsid w:val="0028236C"/>
    <w:rsid w:val="00286162"/>
    <w:rsid w:val="002866CB"/>
    <w:rsid w:val="002879C8"/>
    <w:rsid w:val="00287A54"/>
    <w:rsid w:val="00292A31"/>
    <w:rsid w:val="00292E26"/>
    <w:rsid w:val="00293E06"/>
    <w:rsid w:val="00293EAF"/>
    <w:rsid w:val="0029599B"/>
    <w:rsid w:val="0029636A"/>
    <w:rsid w:val="00296662"/>
    <w:rsid w:val="00297ADF"/>
    <w:rsid w:val="002A36DC"/>
    <w:rsid w:val="002A583B"/>
    <w:rsid w:val="002B0508"/>
    <w:rsid w:val="002B0636"/>
    <w:rsid w:val="002B1D24"/>
    <w:rsid w:val="002B230D"/>
    <w:rsid w:val="002B2543"/>
    <w:rsid w:val="002B2B03"/>
    <w:rsid w:val="002B2B43"/>
    <w:rsid w:val="002B3CEB"/>
    <w:rsid w:val="002B47B9"/>
    <w:rsid w:val="002B70D0"/>
    <w:rsid w:val="002C1996"/>
    <w:rsid w:val="002C4EAF"/>
    <w:rsid w:val="002C5535"/>
    <w:rsid w:val="002D01E0"/>
    <w:rsid w:val="002D0427"/>
    <w:rsid w:val="002D0834"/>
    <w:rsid w:val="002D101B"/>
    <w:rsid w:val="002D2716"/>
    <w:rsid w:val="002D30CE"/>
    <w:rsid w:val="002D53EE"/>
    <w:rsid w:val="002D5D78"/>
    <w:rsid w:val="002D7001"/>
    <w:rsid w:val="002D734F"/>
    <w:rsid w:val="002E15C2"/>
    <w:rsid w:val="002E1825"/>
    <w:rsid w:val="002E48EC"/>
    <w:rsid w:val="002E6DA9"/>
    <w:rsid w:val="002F16F3"/>
    <w:rsid w:val="002F1943"/>
    <w:rsid w:val="002F28A3"/>
    <w:rsid w:val="002F391E"/>
    <w:rsid w:val="002F7962"/>
    <w:rsid w:val="002F7F29"/>
    <w:rsid w:val="00304708"/>
    <w:rsid w:val="00305253"/>
    <w:rsid w:val="00305878"/>
    <w:rsid w:val="003067E7"/>
    <w:rsid w:val="00312397"/>
    <w:rsid w:val="003128B7"/>
    <w:rsid w:val="00314672"/>
    <w:rsid w:val="0031539A"/>
    <w:rsid w:val="00316EBD"/>
    <w:rsid w:val="00317D9F"/>
    <w:rsid w:val="003209AF"/>
    <w:rsid w:val="00322059"/>
    <w:rsid w:val="00323B6D"/>
    <w:rsid w:val="00325239"/>
    <w:rsid w:val="0032725F"/>
    <w:rsid w:val="00327784"/>
    <w:rsid w:val="00330237"/>
    <w:rsid w:val="00330B03"/>
    <w:rsid w:val="0033151F"/>
    <w:rsid w:val="00332649"/>
    <w:rsid w:val="00332932"/>
    <w:rsid w:val="00332ACD"/>
    <w:rsid w:val="00333F70"/>
    <w:rsid w:val="0033406A"/>
    <w:rsid w:val="00335AD8"/>
    <w:rsid w:val="0033649C"/>
    <w:rsid w:val="00340EBC"/>
    <w:rsid w:val="0034371E"/>
    <w:rsid w:val="00343DD3"/>
    <w:rsid w:val="00345AB0"/>
    <w:rsid w:val="00354272"/>
    <w:rsid w:val="003547A3"/>
    <w:rsid w:val="00354BCA"/>
    <w:rsid w:val="003551E8"/>
    <w:rsid w:val="00355A86"/>
    <w:rsid w:val="00361500"/>
    <w:rsid w:val="00361DFA"/>
    <w:rsid w:val="003624A4"/>
    <w:rsid w:val="00362F8D"/>
    <w:rsid w:val="00365535"/>
    <w:rsid w:val="00365AD6"/>
    <w:rsid w:val="00365DCB"/>
    <w:rsid w:val="00366341"/>
    <w:rsid w:val="003672B6"/>
    <w:rsid w:val="003679DC"/>
    <w:rsid w:val="003679F8"/>
    <w:rsid w:val="003728C0"/>
    <w:rsid w:val="00372D5F"/>
    <w:rsid w:val="00373B5E"/>
    <w:rsid w:val="00373E8A"/>
    <w:rsid w:val="00376CE4"/>
    <w:rsid w:val="00376F8F"/>
    <w:rsid w:val="0037736C"/>
    <w:rsid w:val="003800FA"/>
    <w:rsid w:val="003807D5"/>
    <w:rsid w:val="00381818"/>
    <w:rsid w:val="00383E54"/>
    <w:rsid w:val="00384580"/>
    <w:rsid w:val="003860E9"/>
    <w:rsid w:val="003900BF"/>
    <w:rsid w:val="00390A7C"/>
    <w:rsid w:val="00391B7D"/>
    <w:rsid w:val="003927EB"/>
    <w:rsid w:val="00392FE8"/>
    <w:rsid w:val="0039315D"/>
    <w:rsid w:val="00393D63"/>
    <w:rsid w:val="00394B78"/>
    <w:rsid w:val="003953A5"/>
    <w:rsid w:val="00395CE5"/>
    <w:rsid w:val="00396B36"/>
    <w:rsid w:val="00396B53"/>
    <w:rsid w:val="00396D2C"/>
    <w:rsid w:val="00397EF6"/>
    <w:rsid w:val="003A07C4"/>
    <w:rsid w:val="003A2476"/>
    <w:rsid w:val="003B0776"/>
    <w:rsid w:val="003B0863"/>
    <w:rsid w:val="003B3363"/>
    <w:rsid w:val="003B3A39"/>
    <w:rsid w:val="003B3BC0"/>
    <w:rsid w:val="003B4254"/>
    <w:rsid w:val="003B4C56"/>
    <w:rsid w:val="003B6450"/>
    <w:rsid w:val="003C2B51"/>
    <w:rsid w:val="003C3634"/>
    <w:rsid w:val="003C48E7"/>
    <w:rsid w:val="003C5FDF"/>
    <w:rsid w:val="003C6EC7"/>
    <w:rsid w:val="003C7170"/>
    <w:rsid w:val="003C77E7"/>
    <w:rsid w:val="003D0673"/>
    <w:rsid w:val="003D0B06"/>
    <w:rsid w:val="003D31D4"/>
    <w:rsid w:val="003D4730"/>
    <w:rsid w:val="003D5779"/>
    <w:rsid w:val="003D682A"/>
    <w:rsid w:val="003D6B84"/>
    <w:rsid w:val="003E1DCC"/>
    <w:rsid w:val="003E1FE5"/>
    <w:rsid w:val="003E2256"/>
    <w:rsid w:val="003E2CF4"/>
    <w:rsid w:val="003E3E5F"/>
    <w:rsid w:val="003E4A1F"/>
    <w:rsid w:val="003E4A79"/>
    <w:rsid w:val="003E4A7E"/>
    <w:rsid w:val="003E7456"/>
    <w:rsid w:val="003F1DE5"/>
    <w:rsid w:val="003F1F67"/>
    <w:rsid w:val="003F3AAD"/>
    <w:rsid w:val="003F4B69"/>
    <w:rsid w:val="003F5D6F"/>
    <w:rsid w:val="003F7BD4"/>
    <w:rsid w:val="00402F3F"/>
    <w:rsid w:val="004033AE"/>
    <w:rsid w:val="004048DF"/>
    <w:rsid w:val="004052DD"/>
    <w:rsid w:val="00405F01"/>
    <w:rsid w:val="00407C6F"/>
    <w:rsid w:val="004108EE"/>
    <w:rsid w:val="0041107F"/>
    <w:rsid w:val="00411D81"/>
    <w:rsid w:val="00412C6B"/>
    <w:rsid w:val="00413BF9"/>
    <w:rsid w:val="00417B50"/>
    <w:rsid w:val="00420E92"/>
    <w:rsid w:val="0042186D"/>
    <w:rsid w:val="00421E97"/>
    <w:rsid w:val="0042310A"/>
    <w:rsid w:val="0042472A"/>
    <w:rsid w:val="004259B2"/>
    <w:rsid w:val="00426A20"/>
    <w:rsid w:val="00431F63"/>
    <w:rsid w:val="004330D1"/>
    <w:rsid w:val="0043377E"/>
    <w:rsid w:val="00433DAE"/>
    <w:rsid w:val="004356EE"/>
    <w:rsid w:val="004357C2"/>
    <w:rsid w:val="0044094E"/>
    <w:rsid w:val="00440D84"/>
    <w:rsid w:val="00441E71"/>
    <w:rsid w:val="004424EE"/>
    <w:rsid w:val="0044506A"/>
    <w:rsid w:val="00445D1C"/>
    <w:rsid w:val="00446B78"/>
    <w:rsid w:val="00446FC0"/>
    <w:rsid w:val="00450567"/>
    <w:rsid w:val="00450D04"/>
    <w:rsid w:val="004519F4"/>
    <w:rsid w:val="00453F8F"/>
    <w:rsid w:val="00454335"/>
    <w:rsid w:val="00454764"/>
    <w:rsid w:val="00455C0D"/>
    <w:rsid w:val="004563D2"/>
    <w:rsid w:val="0046064B"/>
    <w:rsid w:val="004612D2"/>
    <w:rsid w:val="00461C12"/>
    <w:rsid w:val="004628B6"/>
    <w:rsid w:val="004631D8"/>
    <w:rsid w:val="004635BD"/>
    <w:rsid w:val="00464984"/>
    <w:rsid w:val="004659F7"/>
    <w:rsid w:val="004675EA"/>
    <w:rsid w:val="0047081C"/>
    <w:rsid w:val="0047666D"/>
    <w:rsid w:val="00476C2E"/>
    <w:rsid w:val="0048120E"/>
    <w:rsid w:val="004860D1"/>
    <w:rsid w:val="00487F00"/>
    <w:rsid w:val="0049037B"/>
    <w:rsid w:val="004904C0"/>
    <w:rsid w:val="00491D89"/>
    <w:rsid w:val="004A0507"/>
    <w:rsid w:val="004A2B05"/>
    <w:rsid w:val="004A2ECA"/>
    <w:rsid w:val="004A2F84"/>
    <w:rsid w:val="004A3A88"/>
    <w:rsid w:val="004A4327"/>
    <w:rsid w:val="004A61DE"/>
    <w:rsid w:val="004B0D12"/>
    <w:rsid w:val="004B330F"/>
    <w:rsid w:val="004C1DA1"/>
    <w:rsid w:val="004C2100"/>
    <w:rsid w:val="004C35F5"/>
    <w:rsid w:val="004C4987"/>
    <w:rsid w:val="004C5BC0"/>
    <w:rsid w:val="004D46A8"/>
    <w:rsid w:val="004D4BC9"/>
    <w:rsid w:val="004D5B54"/>
    <w:rsid w:val="004D6A70"/>
    <w:rsid w:val="004D6F1E"/>
    <w:rsid w:val="004D709E"/>
    <w:rsid w:val="004D75BE"/>
    <w:rsid w:val="004D7C9C"/>
    <w:rsid w:val="004E1770"/>
    <w:rsid w:val="004E4060"/>
    <w:rsid w:val="004E4597"/>
    <w:rsid w:val="004F342C"/>
    <w:rsid w:val="004F37B1"/>
    <w:rsid w:val="004F584C"/>
    <w:rsid w:val="004F5B8E"/>
    <w:rsid w:val="004F61D1"/>
    <w:rsid w:val="004F6728"/>
    <w:rsid w:val="004F770C"/>
    <w:rsid w:val="005051FC"/>
    <w:rsid w:val="005061B7"/>
    <w:rsid w:val="00506F0A"/>
    <w:rsid w:val="00507864"/>
    <w:rsid w:val="00507DA9"/>
    <w:rsid w:val="00512A2E"/>
    <w:rsid w:val="005173A5"/>
    <w:rsid w:val="00517719"/>
    <w:rsid w:val="0052393F"/>
    <w:rsid w:val="00524616"/>
    <w:rsid w:val="00525623"/>
    <w:rsid w:val="00526383"/>
    <w:rsid w:val="00526FCD"/>
    <w:rsid w:val="0053215D"/>
    <w:rsid w:val="00532BBC"/>
    <w:rsid w:val="005342A2"/>
    <w:rsid w:val="00535A26"/>
    <w:rsid w:val="00535F0E"/>
    <w:rsid w:val="005403FF"/>
    <w:rsid w:val="00541034"/>
    <w:rsid w:val="0054141E"/>
    <w:rsid w:val="00542187"/>
    <w:rsid w:val="00542F53"/>
    <w:rsid w:val="005438B0"/>
    <w:rsid w:val="00544F39"/>
    <w:rsid w:val="00546D43"/>
    <w:rsid w:val="0054770D"/>
    <w:rsid w:val="00551041"/>
    <w:rsid w:val="00551ED3"/>
    <w:rsid w:val="00552578"/>
    <w:rsid w:val="0055395C"/>
    <w:rsid w:val="00554B87"/>
    <w:rsid w:val="005567E3"/>
    <w:rsid w:val="00557BF2"/>
    <w:rsid w:val="005624D1"/>
    <w:rsid w:val="00563ABD"/>
    <w:rsid w:val="00564F77"/>
    <w:rsid w:val="00566914"/>
    <w:rsid w:val="00566BBD"/>
    <w:rsid w:val="00573A09"/>
    <w:rsid w:val="00573B4C"/>
    <w:rsid w:val="0057438D"/>
    <w:rsid w:val="00574EE2"/>
    <w:rsid w:val="00580483"/>
    <w:rsid w:val="00580D76"/>
    <w:rsid w:val="00584ADD"/>
    <w:rsid w:val="00585096"/>
    <w:rsid w:val="0058706D"/>
    <w:rsid w:val="00587961"/>
    <w:rsid w:val="0059129D"/>
    <w:rsid w:val="00591AA0"/>
    <w:rsid w:val="00592262"/>
    <w:rsid w:val="00592E31"/>
    <w:rsid w:val="00594538"/>
    <w:rsid w:val="005949C1"/>
    <w:rsid w:val="00596111"/>
    <w:rsid w:val="0059691F"/>
    <w:rsid w:val="005970DC"/>
    <w:rsid w:val="005A1159"/>
    <w:rsid w:val="005A1256"/>
    <w:rsid w:val="005A13D9"/>
    <w:rsid w:val="005A29B2"/>
    <w:rsid w:val="005A2B5D"/>
    <w:rsid w:val="005A4C32"/>
    <w:rsid w:val="005A54FE"/>
    <w:rsid w:val="005A655C"/>
    <w:rsid w:val="005A6EC4"/>
    <w:rsid w:val="005A6FD4"/>
    <w:rsid w:val="005B0B03"/>
    <w:rsid w:val="005B12BF"/>
    <w:rsid w:val="005B1CA3"/>
    <w:rsid w:val="005B20C1"/>
    <w:rsid w:val="005B216E"/>
    <w:rsid w:val="005B43E2"/>
    <w:rsid w:val="005B4D6C"/>
    <w:rsid w:val="005B4FB0"/>
    <w:rsid w:val="005B7766"/>
    <w:rsid w:val="005C25D7"/>
    <w:rsid w:val="005C2ADC"/>
    <w:rsid w:val="005C3C22"/>
    <w:rsid w:val="005C3F9C"/>
    <w:rsid w:val="005C4B63"/>
    <w:rsid w:val="005D1953"/>
    <w:rsid w:val="005D2402"/>
    <w:rsid w:val="005D5883"/>
    <w:rsid w:val="005D5F16"/>
    <w:rsid w:val="005D6663"/>
    <w:rsid w:val="005D67DE"/>
    <w:rsid w:val="005D78BA"/>
    <w:rsid w:val="005D7B24"/>
    <w:rsid w:val="005D7CC6"/>
    <w:rsid w:val="005E0152"/>
    <w:rsid w:val="005E06C6"/>
    <w:rsid w:val="005E12B6"/>
    <w:rsid w:val="005E14BA"/>
    <w:rsid w:val="005E1B31"/>
    <w:rsid w:val="005E38DB"/>
    <w:rsid w:val="005E3FF4"/>
    <w:rsid w:val="005E7A37"/>
    <w:rsid w:val="005F51C5"/>
    <w:rsid w:val="00601303"/>
    <w:rsid w:val="00601B7B"/>
    <w:rsid w:val="00602811"/>
    <w:rsid w:val="00603983"/>
    <w:rsid w:val="00603E0F"/>
    <w:rsid w:val="00605BA2"/>
    <w:rsid w:val="0060653C"/>
    <w:rsid w:val="00606917"/>
    <w:rsid w:val="006108DE"/>
    <w:rsid w:val="0061129B"/>
    <w:rsid w:val="00611797"/>
    <w:rsid w:val="006129CA"/>
    <w:rsid w:val="00612BB4"/>
    <w:rsid w:val="00613D62"/>
    <w:rsid w:val="00615AA1"/>
    <w:rsid w:val="0062342C"/>
    <w:rsid w:val="00623A42"/>
    <w:rsid w:val="006250D7"/>
    <w:rsid w:val="00625867"/>
    <w:rsid w:val="006262C5"/>
    <w:rsid w:val="00626A1C"/>
    <w:rsid w:val="0062725D"/>
    <w:rsid w:val="00632C5D"/>
    <w:rsid w:val="00633672"/>
    <w:rsid w:val="006340BF"/>
    <w:rsid w:val="0063557A"/>
    <w:rsid w:val="00637011"/>
    <w:rsid w:val="0064097C"/>
    <w:rsid w:val="0064201E"/>
    <w:rsid w:val="006442DE"/>
    <w:rsid w:val="00645CC0"/>
    <w:rsid w:val="00650589"/>
    <w:rsid w:val="00650F59"/>
    <w:rsid w:val="00650FB9"/>
    <w:rsid w:val="00651616"/>
    <w:rsid w:val="00651CDD"/>
    <w:rsid w:val="00653D67"/>
    <w:rsid w:val="006545B9"/>
    <w:rsid w:val="006576E9"/>
    <w:rsid w:val="006619C6"/>
    <w:rsid w:val="00662211"/>
    <w:rsid w:val="00662445"/>
    <w:rsid w:val="00662AB5"/>
    <w:rsid w:val="006649C2"/>
    <w:rsid w:val="00666D71"/>
    <w:rsid w:val="0067063A"/>
    <w:rsid w:val="00671348"/>
    <w:rsid w:val="0067193B"/>
    <w:rsid w:val="00676676"/>
    <w:rsid w:val="006806F8"/>
    <w:rsid w:val="00690A39"/>
    <w:rsid w:val="00691F49"/>
    <w:rsid w:val="00692B77"/>
    <w:rsid w:val="0069689D"/>
    <w:rsid w:val="006977BD"/>
    <w:rsid w:val="00697A20"/>
    <w:rsid w:val="006A0474"/>
    <w:rsid w:val="006A0598"/>
    <w:rsid w:val="006A0C2B"/>
    <w:rsid w:val="006A11C4"/>
    <w:rsid w:val="006A45B4"/>
    <w:rsid w:val="006A627C"/>
    <w:rsid w:val="006B1F7F"/>
    <w:rsid w:val="006B35D2"/>
    <w:rsid w:val="006B3CA6"/>
    <w:rsid w:val="006B3F05"/>
    <w:rsid w:val="006B4D7F"/>
    <w:rsid w:val="006B5960"/>
    <w:rsid w:val="006B5B45"/>
    <w:rsid w:val="006B5C75"/>
    <w:rsid w:val="006C0FD2"/>
    <w:rsid w:val="006C1049"/>
    <w:rsid w:val="006C6A2C"/>
    <w:rsid w:val="006C6DA5"/>
    <w:rsid w:val="006C70BA"/>
    <w:rsid w:val="006D14E3"/>
    <w:rsid w:val="006D2411"/>
    <w:rsid w:val="006D25A0"/>
    <w:rsid w:val="006D50FC"/>
    <w:rsid w:val="006D535D"/>
    <w:rsid w:val="006D5CB0"/>
    <w:rsid w:val="006D5ED5"/>
    <w:rsid w:val="006D787B"/>
    <w:rsid w:val="006E04AC"/>
    <w:rsid w:val="006E53B2"/>
    <w:rsid w:val="006E5751"/>
    <w:rsid w:val="006F1CE9"/>
    <w:rsid w:val="006F2063"/>
    <w:rsid w:val="006F4CCC"/>
    <w:rsid w:val="006F5AA9"/>
    <w:rsid w:val="006F5C3A"/>
    <w:rsid w:val="006F6081"/>
    <w:rsid w:val="006F6F05"/>
    <w:rsid w:val="00700B64"/>
    <w:rsid w:val="007020A9"/>
    <w:rsid w:val="00702C89"/>
    <w:rsid w:val="007033CB"/>
    <w:rsid w:val="00705F19"/>
    <w:rsid w:val="00707002"/>
    <w:rsid w:val="00707D03"/>
    <w:rsid w:val="00712E18"/>
    <w:rsid w:val="00714602"/>
    <w:rsid w:val="00714771"/>
    <w:rsid w:val="007148C3"/>
    <w:rsid w:val="0071502B"/>
    <w:rsid w:val="00716C24"/>
    <w:rsid w:val="0072119B"/>
    <w:rsid w:val="007211EE"/>
    <w:rsid w:val="0072125D"/>
    <w:rsid w:val="0072138D"/>
    <w:rsid w:val="007232F9"/>
    <w:rsid w:val="007246F8"/>
    <w:rsid w:val="00727BFD"/>
    <w:rsid w:val="00730177"/>
    <w:rsid w:val="00732797"/>
    <w:rsid w:val="0073401E"/>
    <w:rsid w:val="0073579C"/>
    <w:rsid w:val="007361C4"/>
    <w:rsid w:val="00743E35"/>
    <w:rsid w:val="00743E75"/>
    <w:rsid w:val="0074581C"/>
    <w:rsid w:val="0074735A"/>
    <w:rsid w:val="0074766C"/>
    <w:rsid w:val="00750885"/>
    <w:rsid w:val="00750BC2"/>
    <w:rsid w:val="007513F6"/>
    <w:rsid w:val="00751E16"/>
    <w:rsid w:val="00753B48"/>
    <w:rsid w:val="007549FC"/>
    <w:rsid w:val="00756D81"/>
    <w:rsid w:val="00756D82"/>
    <w:rsid w:val="00757A74"/>
    <w:rsid w:val="0076102E"/>
    <w:rsid w:val="00762902"/>
    <w:rsid w:val="00763516"/>
    <w:rsid w:val="00763C87"/>
    <w:rsid w:val="00764581"/>
    <w:rsid w:val="00765902"/>
    <w:rsid w:val="00770567"/>
    <w:rsid w:val="00771B4E"/>
    <w:rsid w:val="00773925"/>
    <w:rsid w:val="00774A26"/>
    <w:rsid w:val="00774B41"/>
    <w:rsid w:val="00777BA9"/>
    <w:rsid w:val="00777CFA"/>
    <w:rsid w:val="00780E89"/>
    <w:rsid w:val="00781024"/>
    <w:rsid w:val="00781D9E"/>
    <w:rsid w:val="007848A9"/>
    <w:rsid w:val="00787300"/>
    <w:rsid w:val="00787F9A"/>
    <w:rsid w:val="00790489"/>
    <w:rsid w:val="0079248B"/>
    <w:rsid w:val="00792587"/>
    <w:rsid w:val="00792657"/>
    <w:rsid w:val="00796172"/>
    <w:rsid w:val="00796C81"/>
    <w:rsid w:val="007A117A"/>
    <w:rsid w:val="007A1408"/>
    <w:rsid w:val="007A2A25"/>
    <w:rsid w:val="007A2F75"/>
    <w:rsid w:val="007A395C"/>
    <w:rsid w:val="007A3C95"/>
    <w:rsid w:val="007A3E6E"/>
    <w:rsid w:val="007A44F6"/>
    <w:rsid w:val="007A47FB"/>
    <w:rsid w:val="007A6F53"/>
    <w:rsid w:val="007B1FA1"/>
    <w:rsid w:val="007B241A"/>
    <w:rsid w:val="007B2CF9"/>
    <w:rsid w:val="007B4D3E"/>
    <w:rsid w:val="007B53D0"/>
    <w:rsid w:val="007B7603"/>
    <w:rsid w:val="007B7D48"/>
    <w:rsid w:val="007C22D2"/>
    <w:rsid w:val="007D0833"/>
    <w:rsid w:val="007D0978"/>
    <w:rsid w:val="007D414A"/>
    <w:rsid w:val="007D59AB"/>
    <w:rsid w:val="007D5A40"/>
    <w:rsid w:val="007E0923"/>
    <w:rsid w:val="007E1035"/>
    <w:rsid w:val="007E1BA3"/>
    <w:rsid w:val="007E1E8C"/>
    <w:rsid w:val="007E3C39"/>
    <w:rsid w:val="007E5AC8"/>
    <w:rsid w:val="007E671F"/>
    <w:rsid w:val="007E6D6D"/>
    <w:rsid w:val="007F0AD8"/>
    <w:rsid w:val="007F38A6"/>
    <w:rsid w:val="007F4F11"/>
    <w:rsid w:val="00801737"/>
    <w:rsid w:val="00802240"/>
    <w:rsid w:val="0080316C"/>
    <w:rsid w:val="00803A44"/>
    <w:rsid w:val="00804ECE"/>
    <w:rsid w:val="00805BE5"/>
    <w:rsid w:val="00805CE9"/>
    <w:rsid w:val="00805EDA"/>
    <w:rsid w:val="008069A7"/>
    <w:rsid w:val="00810107"/>
    <w:rsid w:val="00810830"/>
    <w:rsid w:val="00810E96"/>
    <w:rsid w:val="00814697"/>
    <w:rsid w:val="0081531F"/>
    <w:rsid w:val="008176C1"/>
    <w:rsid w:val="00817DFE"/>
    <w:rsid w:val="00821753"/>
    <w:rsid w:val="008224BB"/>
    <w:rsid w:val="00825328"/>
    <w:rsid w:val="00825C56"/>
    <w:rsid w:val="00827BD7"/>
    <w:rsid w:val="0083112C"/>
    <w:rsid w:val="008414FE"/>
    <w:rsid w:val="00841E7C"/>
    <w:rsid w:val="00844A5F"/>
    <w:rsid w:val="00844ADD"/>
    <w:rsid w:val="008470C2"/>
    <w:rsid w:val="008511D5"/>
    <w:rsid w:val="00851622"/>
    <w:rsid w:val="0085215A"/>
    <w:rsid w:val="00852BD9"/>
    <w:rsid w:val="008532DC"/>
    <w:rsid w:val="0085386A"/>
    <w:rsid w:val="00853EFE"/>
    <w:rsid w:val="0085449C"/>
    <w:rsid w:val="0085546B"/>
    <w:rsid w:val="00855E46"/>
    <w:rsid w:val="008611D2"/>
    <w:rsid w:val="0086189F"/>
    <w:rsid w:val="00861C1F"/>
    <w:rsid w:val="00865986"/>
    <w:rsid w:val="00866483"/>
    <w:rsid w:val="00866DB5"/>
    <w:rsid w:val="00866FDB"/>
    <w:rsid w:val="00870336"/>
    <w:rsid w:val="0087057E"/>
    <w:rsid w:val="008709AC"/>
    <w:rsid w:val="008718B2"/>
    <w:rsid w:val="00871F4B"/>
    <w:rsid w:val="00872D51"/>
    <w:rsid w:val="008752B2"/>
    <w:rsid w:val="0088037C"/>
    <w:rsid w:val="00881518"/>
    <w:rsid w:val="00883031"/>
    <w:rsid w:val="008835BB"/>
    <w:rsid w:val="0088483E"/>
    <w:rsid w:val="00886AC0"/>
    <w:rsid w:val="00893807"/>
    <w:rsid w:val="0089566F"/>
    <w:rsid w:val="008960F4"/>
    <w:rsid w:val="008A1EA0"/>
    <w:rsid w:val="008A5EDA"/>
    <w:rsid w:val="008A7BA7"/>
    <w:rsid w:val="008A7CFA"/>
    <w:rsid w:val="008B1080"/>
    <w:rsid w:val="008B11D7"/>
    <w:rsid w:val="008B5A5E"/>
    <w:rsid w:val="008B78A3"/>
    <w:rsid w:val="008B79F6"/>
    <w:rsid w:val="008C0B21"/>
    <w:rsid w:val="008C0DD6"/>
    <w:rsid w:val="008C2770"/>
    <w:rsid w:val="008C284E"/>
    <w:rsid w:val="008C390F"/>
    <w:rsid w:val="008C565B"/>
    <w:rsid w:val="008C5B3D"/>
    <w:rsid w:val="008C5C50"/>
    <w:rsid w:val="008C7295"/>
    <w:rsid w:val="008D0AE6"/>
    <w:rsid w:val="008D0CDD"/>
    <w:rsid w:val="008D2DBA"/>
    <w:rsid w:val="008D3D8E"/>
    <w:rsid w:val="008D46F2"/>
    <w:rsid w:val="008D4808"/>
    <w:rsid w:val="008D50A0"/>
    <w:rsid w:val="008D536A"/>
    <w:rsid w:val="008D53C7"/>
    <w:rsid w:val="008D5732"/>
    <w:rsid w:val="008D677C"/>
    <w:rsid w:val="008E1340"/>
    <w:rsid w:val="008E22BC"/>
    <w:rsid w:val="008E2C43"/>
    <w:rsid w:val="008E5250"/>
    <w:rsid w:val="008E5D68"/>
    <w:rsid w:val="008E75B2"/>
    <w:rsid w:val="008F03DC"/>
    <w:rsid w:val="008F050A"/>
    <w:rsid w:val="008F129F"/>
    <w:rsid w:val="008F3685"/>
    <w:rsid w:val="00900A63"/>
    <w:rsid w:val="00901F6C"/>
    <w:rsid w:val="009025D3"/>
    <w:rsid w:val="00904F9C"/>
    <w:rsid w:val="00905A92"/>
    <w:rsid w:val="009072B9"/>
    <w:rsid w:val="009102A0"/>
    <w:rsid w:val="00910BCB"/>
    <w:rsid w:val="009111FF"/>
    <w:rsid w:val="009117AA"/>
    <w:rsid w:val="009125F7"/>
    <w:rsid w:val="009140E3"/>
    <w:rsid w:val="00914755"/>
    <w:rsid w:val="00914896"/>
    <w:rsid w:val="00914F68"/>
    <w:rsid w:val="00914FF1"/>
    <w:rsid w:val="00915346"/>
    <w:rsid w:val="00920567"/>
    <w:rsid w:val="00925FDB"/>
    <w:rsid w:val="009264A7"/>
    <w:rsid w:val="00927FAB"/>
    <w:rsid w:val="009324E2"/>
    <w:rsid w:val="00933011"/>
    <w:rsid w:val="0093524F"/>
    <w:rsid w:val="009418FA"/>
    <w:rsid w:val="00942D6F"/>
    <w:rsid w:val="00942EE3"/>
    <w:rsid w:val="00944CC8"/>
    <w:rsid w:val="00946959"/>
    <w:rsid w:val="009479D3"/>
    <w:rsid w:val="00950F7B"/>
    <w:rsid w:val="009514A4"/>
    <w:rsid w:val="00951656"/>
    <w:rsid w:val="00952EDF"/>
    <w:rsid w:val="00955023"/>
    <w:rsid w:val="00957E60"/>
    <w:rsid w:val="009615B7"/>
    <w:rsid w:val="00963108"/>
    <w:rsid w:val="00965650"/>
    <w:rsid w:val="009664D5"/>
    <w:rsid w:val="00966954"/>
    <w:rsid w:val="00966E96"/>
    <w:rsid w:val="00967B6A"/>
    <w:rsid w:val="009716C2"/>
    <w:rsid w:val="00973B72"/>
    <w:rsid w:val="0097571A"/>
    <w:rsid w:val="009846CC"/>
    <w:rsid w:val="00984E78"/>
    <w:rsid w:val="00985903"/>
    <w:rsid w:val="00987082"/>
    <w:rsid w:val="00987A88"/>
    <w:rsid w:val="00987DA5"/>
    <w:rsid w:val="00992591"/>
    <w:rsid w:val="00993460"/>
    <w:rsid w:val="009934F5"/>
    <w:rsid w:val="00994C7B"/>
    <w:rsid w:val="009957A3"/>
    <w:rsid w:val="00997136"/>
    <w:rsid w:val="0099777F"/>
    <w:rsid w:val="00997A46"/>
    <w:rsid w:val="009A39A6"/>
    <w:rsid w:val="009A4BE6"/>
    <w:rsid w:val="009A4C71"/>
    <w:rsid w:val="009B1589"/>
    <w:rsid w:val="009B2C96"/>
    <w:rsid w:val="009B3190"/>
    <w:rsid w:val="009B67CC"/>
    <w:rsid w:val="009C26CB"/>
    <w:rsid w:val="009C353F"/>
    <w:rsid w:val="009C56B9"/>
    <w:rsid w:val="009C592A"/>
    <w:rsid w:val="009C6EE2"/>
    <w:rsid w:val="009D04BD"/>
    <w:rsid w:val="009D0870"/>
    <w:rsid w:val="009D150A"/>
    <w:rsid w:val="009D2831"/>
    <w:rsid w:val="009D3C81"/>
    <w:rsid w:val="009D3D48"/>
    <w:rsid w:val="009D4698"/>
    <w:rsid w:val="009D4D0E"/>
    <w:rsid w:val="009D5F39"/>
    <w:rsid w:val="009E20FC"/>
    <w:rsid w:val="009E21D4"/>
    <w:rsid w:val="009E23E7"/>
    <w:rsid w:val="009E3B03"/>
    <w:rsid w:val="009E4D90"/>
    <w:rsid w:val="009E6188"/>
    <w:rsid w:val="009E66B1"/>
    <w:rsid w:val="009E75AF"/>
    <w:rsid w:val="009F0C54"/>
    <w:rsid w:val="009F18E1"/>
    <w:rsid w:val="009F4986"/>
    <w:rsid w:val="009F54FE"/>
    <w:rsid w:val="009F6229"/>
    <w:rsid w:val="009F6EE3"/>
    <w:rsid w:val="009F7AF0"/>
    <w:rsid w:val="00A00461"/>
    <w:rsid w:val="00A025F1"/>
    <w:rsid w:val="00A03866"/>
    <w:rsid w:val="00A03B5E"/>
    <w:rsid w:val="00A04C5A"/>
    <w:rsid w:val="00A07D9B"/>
    <w:rsid w:val="00A106B4"/>
    <w:rsid w:val="00A118C3"/>
    <w:rsid w:val="00A14488"/>
    <w:rsid w:val="00A158AA"/>
    <w:rsid w:val="00A15B30"/>
    <w:rsid w:val="00A15DB2"/>
    <w:rsid w:val="00A16386"/>
    <w:rsid w:val="00A164AD"/>
    <w:rsid w:val="00A17809"/>
    <w:rsid w:val="00A17A6A"/>
    <w:rsid w:val="00A17C92"/>
    <w:rsid w:val="00A20556"/>
    <w:rsid w:val="00A2354D"/>
    <w:rsid w:val="00A245D1"/>
    <w:rsid w:val="00A24B27"/>
    <w:rsid w:val="00A26AB6"/>
    <w:rsid w:val="00A274C7"/>
    <w:rsid w:val="00A34A6C"/>
    <w:rsid w:val="00A34CF2"/>
    <w:rsid w:val="00A34E00"/>
    <w:rsid w:val="00A35D42"/>
    <w:rsid w:val="00A37C8C"/>
    <w:rsid w:val="00A43396"/>
    <w:rsid w:val="00A43766"/>
    <w:rsid w:val="00A4441A"/>
    <w:rsid w:val="00A44BD8"/>
    <w:rsid w:val="00A465D9"/>
    <w:rsid w:val="00A46BB0"/>
    <w:rsid w:val="00A47D58"/>
    <w:rsid w:val="00A503C8"/>
    <w:rsid w:val="00A507BC"/>
    <w:rsid w:val="00A517EC"/>
    <w:rsid w:val="00A51F36"/>
    <w:rsid w:val="00A52301"/>
    <w:rsid w:val="00A52716"/>
    <w:rsid w:val="00A52BFA"/>
    <w:rsid w:val="00A53BFF"/>
    <w:rsid w:val="00A60AB3"/>
    <w:rsid w:val="00A6108E"/>
    <w:rsid w:val="00A6389F"/>
    <w:rsid w:val="00A65186"/>
    <w:rsid w:val="00A70972"/>
    <w:rsid w:val="00A7615F"/>
    <w:rsid w:val="00A77802"/>
    <w:rsid w:val="00A83B2C"/>
    <w:rsid w:val="00A86F75"/>
    <w:rsid w:val="00A908FB"/>
    <w:rsid w:val="00A951C8"/>
    <w:rsid w:val="00AA096B"/>
    <w:rsid w:val="00AA14F6"/>
    <w:rsid w:val="00AA4384"/>
    <w:rsid w:val="00AA46A1"/>
    <w:rsid w:val="00AA47DA"/>
    <w:rsid w:val="00AA631B"/>
    <w:rsid w:val="00AA652D"/>
    <w:rsid w:val="00AA6BEB"/>
    <w:rsid w:val="00AB07C5"/>
    <w:rsid w:val="00AB347B"/>
    <w:rsid w:val="00AB44A3"/>
    <w:rsid w:val="00AC1E12"/>
    <w:rsid w:val="00AC24F1"/>
    <w:rsid w:val="00AC2B26"/>
    <w:rsid w:val="00AC2D5F"/>
    <w:rsid w:val="00AC4948"/>
    <w:rsid w:val="00AC5FA9"/>
    <w:rsid w:val="00AD4406"/>
    <w:rsid w:val="00AD5DC7"/>
    <w:rsid w:val="00AE02F6"/>
    <w:rsid w:val="00AE05CF"/>
    <w:rsid w:val="00AE120F"/>
    <w:rsid w:val="00AE2299"/>
    <w:rsid w:val="00AE67B0"/>
    <w:rsid w:val="00AF3167"/>
    <w:rsid w:val="00AF316C"/>
    <w:rsid w:val="00AF43C2"/>
    <w:rsid w:val="00AF4F82"/>
    <w:rsid w:val="00AF76A7"/>
    <w:rsid w:val="00AF7FAD"/>
    <w:rsid w:val="00B020EA"/>
    <w:rsid w:val="00B04843"/>
    <w:rsid w:val="00B0619B"/>
    <w:rsid w:val="00B0664A"/>
    <w:rsid w:val="00B06B3A"/>
    <w:rsid w:val="00B0776A"/>
    <w:rsid w:val="00B11108"/>
    <w:rsid w:val="00B13BB5"/>
    <w:rsid w:val="00B15523"/>
    <w:rsid w:val="00B15C23"/>
    <w:rsid w:val="00B15F5B"/>
    <w:rsid w:val="00B16921"/>
    <w:rsid w:val="00B24AD6"/>
    <w:rsid w:val="00B24D40"/>
    <w:rsid w:val="00B27CA4"/>
    <w:rsid w:val="00B27E7B"/>
    <w:rsid w:val="00B31319"/>
    <w:rsid w:val="00B320CF"/>
    <w:rsid w:val="00B342ED"/>
    <w:rsid w:val="00B36981"/>
    <w:rsid w:val="00B374A7"/>
    <w:rsid w:val="00B37E7B"/>
    <w:rsid w:val="00B40FD4"/>
    <w:rsid w:val="00B41D77"/>
    <w:rsid w:val="00B4286E"/>
    <w:rsid w:val="00B42A83"/>
    <w:rsid w:val="00B43B8A"/>
    <w:rsid w:val="00B46A6E"/>
    <w:rsid w:val="00B5161A"/>
    <w:rsid w:val="00B522B4"/>
    <w:rsid w:val="00B53C3C"/>
    <w:rsid w:val="00B57056"/>
    <w:rsid w:val="00B579E0"/>
    <w:rsid w:val="00B61B2E"/>
    <w:rsid w:val="00B6222E"/>
    <w:rsid w:val="00B62CFF"/>
    <w:rsid w:val="00B63157"/>
    <w:rsid w:val="00B637C4"/>
    <w:rsid w:val="00B64F1E"/>
    <w:rsid w:val="00B67279"/>
    <w:rsid w:val="00B6759B"/>
    <w:rsid w:val="00B703F4"/>
    <w:rsid w:val="00B73453"/>
    <w:rsid w:val="00B75723"/>
    <w:rsid w:val="00B75AFE"/>
    <w:rsid w:val="00B7631C"/>
    <w:rsid w:val="00B76A92"/>
    <w:rsid w:val="00B77B66"/>
    <w:rsid w:val="00B80287"/>
    <w:rsid w:val="00B806BB"/>
    <w:rsid w:val="00B82C59"/>
    <w:rsid w:val="00B84C12"/>
    <w:rsid w:val="00B85790"/>
    <w:rsid w:val="00B857F8"/>
    <w:rsid w:val="00B867A3"/>
    <w:rsid w:val="00B93434"/>
    <w:rsid w:val="00B93504"/>
    <w:rsid w:val="00B935BE"/>
    <w:rsid w:val="00B93EFD"/>
    <w:rsid w:val="00BA0A98"/>
    <w:rsid w:val="00BA1745"/>
    <w:rsid w:val="00BA2994"/>
    <w:rsid w:val="00BA2C78"/>
    <w:rsid w:val="00BA622A"/>
    <w:rsid w:val="00BA6280"/>
    <w:rsid w:val="00BA759F"/>
    <w:rsid w:val="00BB1562"/>
    <w:rsid w:val="00BB3DE0"/>
    <w:rsid w:val="00BB43ED"/>
    <w:rsid w:val="00BB4CC1"/>
    <w:rsid w:val="00BB5D43"/>
    <w:rsid w:val="00BB6C53"/>
    <w:rsid w:val="00BB7BDD"/>
    <w:rsid w:val="00BC1615"/>
    <w:rsid w:val="00BC2E33"/>
    <w:rsid w:val="00BC4C65"/>
    <w:rsid w:val="00BC6C6E"/>
    <w:rsid w:val="00BD0AB3"/>
    <w:rsid w:val="00BD0AE2"/>
    <w:rsid w:val="00BD2C2C"/>
    <w:rsid w:val="00BD3108"/>
    <w:rsid w:val="00BD3268"/>
    <w:rsid w:val="00BD3AE6"/>
    <w:rsid w:val="00BD3B7B"/>
    <w:rsid w:val="00BD62A1"/>
    <w:rsid w:val="00BD62B6"/>
    <w:rsid w:val="00BD69F8"/>
    <w:rsid w:val="00BD711A"/>
    <w:rsid w:val="00BD729A"/>
    <w:rsid w:val="00BE2C00"/>
    <w:rsid w:val="00BE3618"/>
    <w:rsid w:val="00BE4C22"/>
    <w:rsid w:val="00BE589E"/>
    <w:rsid w:val="00BE6FCB"/>
    <w:rsid w:val="00BE791B"/>
    <w:rsid w:val="00BF3967"/>
    <w:rsid w:val="00BF6267"/>
    <w:rsid w:val="00BF6AD2"/>
    <w:rsid w:val="00C00E88"/>
    <w:rsid w:val="00C01FE9"/>
    <w:rsid w:val="00C036BC"/>
    <w:rsid w:val="00C06C2B"/>
    <w:rsid w:val="00C1454C"/>
    <w:rsid w:val="00C14AD4"/>
    <w:rsid w:val="00C14CE5"/>
    <w:rsid w:val="00C14F90"/>
    <w:rsid w:val="00C15BF6"/>
    <w:rsid w:val="00C21EEB"/>
    <w:rsid w:val="00C3092B"/>
    <w:rsid w:val="00C30ED1"/>
    <w:rsid w:val="00C3197F"/>
    <w:rsid w:val="00C32C2A"/>
    <w:rsid w:val="00C3529B"/>
    <w:rsid w:val="00C3601B"/>
    <w:rsid w:val="00C36206"/>
    <w:rsid w:val="00C43A1D"/>
    <w:rsid w:val="00C4440A"/>
    <w:rsid w:val="00C50AC7"/>
    <w:rsid w:val="00C51A13"/>
    <w:rsid w:val="00C53801"/>
    <w:rsid w:val="00C56702"/>
    <w:rsid w:val="00C577B8"/>
    <w:rsid w:val="00C5781A"/>
    <w:rsid w:val="00C6017B"/>
    <w:rsid w:val="00C6201F"/>
    <w:rsid w:val="00C630B8"/>
    <w:rsid w:val="00C6427F"/>
    <w:rsid w:val="00C6616D"/>
    <w:rsid w:val="00C67D3E"/>
    <w:rsid w:val="00C70548"/>
    <w:rsid w:val="00C70767"/>
    <w:rsid w:val="00C70FCA"/>
    <w:rsid w:val="00C73E8C"/>
    <w:rsid w:val="00C73ECB"/>
    <w:rsid w:val="00C7743D"/>
    <w:rsid w:val="00C80026"/>
    <w:rsid w:val="00C80F0F"/>
    <w:rsid w:val="00C826A3"/>
    <w:rsid w:val="00C82F22"/>
    <w:rsid w:val="00C8593A"/>
    <w:rsid w:val="00C87B87"/>
    <w:rsid w:val="00C90F9C"/>
    <w:rsid w:val="00C9236B"/>
    <w:rsid w:val="00C9351A"/>
    <w:rsid w:val="00C93565"/>
    <w:rsid w:val="00C9756F"/>
    <w:rsid w:val="00CA038F"/>
    <w:rsid w:val="00CA0A7B"/>
    <w:rsid w:val="00CA15D5"/>
    <w:rsid w:val="00CA19FD"/>
    <w:rsid w:val="00CA4C70"/>
    <w:rsid w:val="00CA515E"/>
    <w:rsid w:val="00CB18BB"/>
    <w:rsid w:val="00CB3324"/>
    <w:rsid w:val="00CB49C4"/>
    <w:rsid w:val="00CB4A3C"/>
    <w:rsid w:val="00CB4D1B"/>
    <w:rsid w:val="00CB5D57"/>
    <w:rsid w:val="00CB626E"/>
    <w:rsid w:val="00CB6F43"/>
    <w:rsid w:val="00CB7847"/>
    <w:rsid w:val="00CC11BD"/>
    <w:rsid w:val="00CC1D99"/>
    <w:rsid w:val="00CC2A88"/>
    <w:rsid w:val="00CC3497"/>
    <w:rsid w:val="00CC39C4"/>
    <w:rsid w:val="00CC505B"/>
    <w:rsid w:val="00CD18E1"/>
    <w:rsid w:val="00CD4658"/>
    <w:rsid w:val="00CD4B88"/>
    <w:rsid w:val="00CD71C0"/>
    <w:rsid w:val="00CE0AD8"/>
    <w:rsid w:val="00CE0D87"/>
    <w:rsid w:val="00CE24BE"/>
    <w:rsid w:val="00CE35D9"/>
    <w:rsid w:val="00CE3610"/>
    <w:rsid w:val="00CE3E62"/>
    <w:rsid w:val="00CE5010"/>
    <w:rsid w:val="00CE6163"/>
    <w:rsid w:val="00CF0848"/>
    <w:rsid w:val="00CF2C36"/>
    <w:rsid w:val="00CF31CF"/>
    <w:rsid w:val="00CF391C"/>
    <w:rsid w:val="00CF3DB3"/>
    <w:rsid w:val="00CF42E4"/>
    <w:rsid w:val="00D0056E"/>
    <w:rsid w:val="00D04F35"/>
    <w:rsid w:val="00D0534C"/>
    <w:rsid w:val="00D05500"/>
    <w:rsid w:val="00D10809"/>
    <w:rsid w:val="00D11145"/>
    <w:rsid w:val="00D14945"/>
    <w:rsid w:val="00D16A04"/>
    <w:rsid w:val="00D208B6"/>
    <w:rsid w:val="00D20CFA"/>
    <w:rsid w:val="00D230DF"/>
    <w:rsid w:val="00D24B0A"/>
    <w:rsid w:val="00D24D53"/>
    <w:rsid w:val="00D2555E"/>
    <w:rsid w:val="00D263C6"/>
    <w:rsid w:val="00D3050A"/>
    <w:rsid w:val="00D32EBB"/>
    <w:rsid w:val="00D32F86"/>
    <w:rsid w:val="00D33A77"/>
    <w:rsid w:val="00D37FFA"/>
    <w:rsid w:val="00D40C22"/>
    <w:rsid w:val="00D43806"/>
    <w:rsid w:val="00D4435B"/>
    <w:rsid w:val="00D4506C"/>
    <w:rsid w:val="00D5158C"/>
    <w:rsid w:val="00D518A7"/>
    <w:rsid w:val="00D5213F"/>
    <w:rsid w:val="00D52153"/>
    <w:rsid w:val="00D52341"/>
    <w:rsid w:val="00D52475"/>
    <w:rsid w:val="00D5568F"/>
    <w:rsid w:val="00D57292"/>
    <w:rsid w:val="00D57685"/>
    <w:rsid w:val="00D57D67"/>
    <w:rsid w:val="00D61D7A"/>
    <w:rsid w:val="00D61D88"/>
    <w:rsid w:val="00D61D8A"/>
    <w:rsid w:val="00D63860"/>
    <w:rsid w:val="00D642F1"/>
    <w:rsid w:val="00D665BE"/>
    <w:rsid w:val="00D67037"/>
    <w:rsid w:val="00D701E4"/>
    <w:rsid w:val="00D70237"/>
    <w:rsid w:val="00D70B6C"/>
    <w:rsid w:val="00D718DB"/>
    <w:rsid w:val="00D728E1"/>
    <w:rsid w:val="00D7291A"/>
    <w:rsid w:val="00D7366F"/>
    <w:rsid w:val="00D756F9"/>
    <w:rsid w:val="00D759AD"/>
    <w:rsid w:val="00D7635A"/>
    <w:rsid w:val="00D76C96"/>
    <w:rsid w:val="00D7706B"/>
    <w:rsid w:val="00D80A10"/>
    <w:rsid w:val="00D81088"/>
    <w:rsid w:val="00D812A4"/>
    <w:rsid w:val="00D81353"/>
    <w:rsid w:val="00D814F4"/>
    <w:rsid w:val="00D8416E"/>
    <w:rsid w:val="00D85DC1"/>
    <w:rsid w:val="00D86572"/>
    <w:rsid w:val="00D871A7"/>
    <w:rsid w:val="00D906C5"/>
    <w:rsid w:val="00D91BCB"/>
    <w:rsid w:val="00D93995"/>
    <w:rsid w:val="00D95F4C"/>
    <w:rsid w:val="00D9608C"/>
    <w:rsid w:val="00D965D2"/>
    <w:rsid w:val="00D97969"/>
    <w:rsid w:val="00DA1810"/>
    <w:rsid w:val="00DA1A23"/>
    <w:rsid w:val="00DA1B3C"/>
    <w:rsid w:val="00DA224D"/>
    <w:rsid w:val="00DA2335"/>
    <w:rsid w:val="00DA282C"/>
    <w:rsid w:val="00DA66FC"/>
    <w:rsid w:val="00DA675F"/>
    <w:rsid w:val="00DB0CAA"/>
    <w:rsid w:val="00DB6DD0"/>
    <w:rsid w:val="00DC1866"/>
    <w:rsid w:val="00DC1D36"/>
    <w:rsid w:val="00DC353C"/>
    <w:rsid w:val="00DC3DE5"/>
    <w:rsid w:val="00DC5416"/>
    <w:rsid w:val="00DC5A28"/>
    <w:rsid w:val="00DC5B57"/>
    <w:rsid w:val="00DC6F91"/>
    <w:rsid w:val="00DC72AE"/>
    <w:rsid w:val="00DD0966"/>
    <w:rsid w:val="00DD21CF"/>
    <w:rsid w:val="00DD308C"/>
    <w:rsid w:val="00DD3AA2"/>
    <w:rsid w:val="00DD3E23"/>
    <w:rsid w:val="00DD401C"/>
    <w:rsid w:val="00DD6388"/>
    <w:rsid w:val="00DD6482"/>
    <w:rsid w:val="00DD6EFD"/>
    <w:rsid w:val="00DE0864"/>
    <w:rsid w:val="00DE3734"/>
    <w:rsid w:val="00DE4D76"/>
    <w:rsid w:val="00DE6FF1"/>
    <w:rsid w:val="00DE7E41"/>
    <w:rsid w:val="00DF3D60"/>
    <w:rsid w:val="00DF4D64"/>
    <w:rsid w:val="00DF5730"/>
    <w:rsid w:val="00DF686F"/>
    <w:rsid w:val="00DF7242"/>
    <w:rsid w:val="00E02B56"/>
    <w:rsid w:val="00E02C69"/>
    <w:rsid w:val="00E0344A"/>
    <w:rsid w:val="00E06B19"/>
    <w:rsid w:val="00E07565"/>
    <w:rsid w:val="00E104E4"/>
    <w:rsid w:val="00E10E2A"/>
    <w:rsid w:val="00E1339C"/>
    <w:rsid w:val="00E1368B"/>
    <w:rsid w:val="00E14B44"/>
    <w:rsid w:val="00E21C64"/>
    <w:rsid w:val="00E235EC"/>
    <w:rsid w:val="00E23781"/>
    <w:rsid w:val="00E2488C"/>
    <w:rsid w:val="00E277A2"/>
    <w:rsid w:val="00E30B94"/>
    <w:rsid w:val="00E363CC"/>
    <w:rsid w:val="00E36D65"/>
    <w:rsid w:val="00E37917"/>
    <w:rsid w:val="00E37B44"/>
    <w:rsid w:val="00E40781"/>
    <w:rsid w:val="00E40CEF"/>
    <w:rsid w:val="00E41137"/>
    <w:rsid w:val="00E42381"/>
    <w:rsid w:val="00E43EF8"/>
    <w:rsid w:val="00E43FB4"/>
    <w:rsid w:val="00E454FF"/>
    <w:rsid w:val="00E47493"/>
    <w:rsid w:val="00E507F4"/>
    <w:rsid w:val="00E51412"/>
    <w:rsid w:val="00E52986"/>
    <w:rsid w:val="00E55C38"/>
    <w:rsid w:val="00E5698E"/>
    <w:rsid w:val="00E56D9C"/>
    <w:rsid w:val="00E60123"/>
    <w:rsid w:val="00E60867"/>
    <w:rsid w:val="00E62BA0"/>
    <w:rsid w:val="00E638AA"/>
    <w:rsid w:val="00E638CA"/>
    <w:rsid w:val="00E668DC"/>
    <w:rsid w:val="00E6707C"/>
    <w:rsid w:val="00E6720A"/>
    <w:rsid w:val="00E67383"/>
    <w:rsid w:val="00E732FA"/>
    <w:rsid w:val="00E80617"/>
    <w:rsid w:val="00E81244"/>
    <w:rsid w:val="00E81317"/>
    <w:rsid w:val="00E81EB6"/>
    <w:rsid w:val="00E82428"/>
    <w:rsid w:val="00E82574"/>
    <w:rsid w:val="00E867E0"/>
    <w:rsid w:val="00E872EF"/>
    <w:rsid w:val="00E87AA6"/>
    <w:rsid w:val="00E904F1"/>
    <w:rsid w:val="00E909F9"/>
    <w:rsid w:val="00E95201"/>
    <w:rsid w:val="00E953AD"/>
    <w:rsid w:val="00E95D81"/>
    <w:rsid w:val="00E97443"/>
    <w:rsid w:val="00EA101F"/>
    <w:rsid w:val="00EA294D"/>
    <w:rsid w:val="00EA326A"/>
    <w:rsid w:val="00EA6231"/>
    <w:rsid w:val="00EA6FCA"/>
    <w:rsid w:val="00EA71D9"/>
    <w:rsid w:val="00EA7C14"/>
    <w:rsid w:val="00EA7C77"/>
    <w:rsid w:val="00EB0583"/>
    <w:rsid w:val="00EB070A"/>
    <w:rsid w:val="00EB119E"/>
    <w:rsid w:val="00EB32DE"/>
    <w:rsid w:val="00EB6708"/>
    <w:rsid w:val="00EC22EF"/>
    <w:rsid w:val="00EC53FC"/>
    <w:rsid w:val="00EC5411"/>
    <w:rsid w:val="00EC681D"/>
    <w:rsid w:val="00ED05EB"/>
    <w:rsid w:val="00ED07E1"/>
    <w:rsid w:val="00ED2815"/>
    <w:rsid w:val="00ED28C9"/>
    <w:rsid w:val="00ED3551"/>
    <w:rsid w:val="00ED51A7"/>
    <w:rsid w:val="00ED7672"/>
    <w:rsid w:val="00ED79C6"/>
    <w:rsid w:val="00EE2715"/>
    <w:rsid w:val="00EE36E6"/>
    <w:rsid w:val="00EE3E15"/>
    <w:rsid w:val="00EE5142"/>
    <w:rsid w:val="00EE57A8"/>
    <w:rsid w:val="00EE6656"/>
    <w:rsid w:val="00EE7D17"/>
    <w:rsid w:val="00EF0628"/>
    <w:rsid w:val="00EF1C39"/>
    <w:rsid w:val="00EF21B1"/>
    <w:rsid w:val="00EF292E"/>
    <w:rsid w:val="00EF4048"/>
    <w:rsid w:val="00EF6817"/>
    <w:rsid w:val="00F016A8"/>
    <w:rsid w:val="00F06285"/>
    <w:rsid w:val="00F1153C"/>
    <w:rsid w:val="00F15085"/>
    <w:rsid w:val="00F20858"/>
    <w:rsid w:val="00F20ADB"/>
    <w:rsid w:val="00F23303"/>
    <w:rsid w:val="00F23619"/>
    <w:rsid w:val="00F252A2"/>
    <w:rsid w:val="00F252D5"/>
    <w:rsid w:val="00F2656A"/>
    <w:rsid w:val="00F273EE"/>
    <w:rsid w:val="00F30394"/>
    <w:rsid w:val="00F3187D"/>
    <w:rsid w:val="00F32ECF"/>
    <w:rsid w:val="00F35E8E"/>
    <w:rsid w:val="00F36199"/>
    <w:rsid w:val="00F4047A"/>
    <w:rsid w:val="00F40CD4"/>
    <w:rsid w:val="00F4132A"/>
    <w:rsid w:val="00F42C95"/>
    <w:rsid w:val="00F440DE"/>
    <w:rsid w:val="00F444B6"/>
    <w:rsid w:val="00F45BA8"/>
    <w:rsid w:val="00F46BE7"/>
    <w:rsid w:val="00F47CC7"/>
    <w:rsid w:val="00F5080B"/>
    <w:rsid w:val="00F5089E"/>
    <w:rsid w:val="00F51037"/>
    <w:rsid w:val="00F54943"/>
    <w:rsid w:val="00F549DF"/>
    <w:rsid w:val="00F614D5"/>
    <w:rsid w:val="00F615E6"/>
    <w:rsid w:val="00F63606"/>
    <w:rsid w:val="00F637F2"/>
    <w:rsid w:val="00F675CA"/>
    <w:rsid w:val="00F67A10"/>
    <w:rsid w:val="00F708A9"/>
    <w:rsid w:val="00F71644"/>
    <w:rsid w:val="00F7181D"/>
    <w:rsid w:val="00F72E87"/>
    <w:rsid w:val="00F77556"/>
    <w:rsid w:val="00F77745"/>
    <w:rsid w:val="00F81E75"/>
    <w:rsid w:val="00F82D7F"/>
    <w:rsid w:val="00F84A1B"/>
    <w:rsid w:val="00F85257"/>
    <w:rsid w:val="00F8689D"/>
    <w:rsid w:val="00F86FA5"/>
    <w:rsid w:val="00F9137B"/>
    <w:rsid w:val="00F91BD9"/>
    <w:rsid w:val="00F93FF2"/>
    <w:rsid w:val="00F9410A"/>
    <w:rsid w:val="00F9583E"/>
    <w:rsid w:val="00FA01D6"/>
    <w:rsid w:val="00FA0327"/>
    <w:rsid w:val="00FA264C"/>
    <w:rsid w:val="00FA34ED"/>
    <w:rsid w:val="00FA395B"/>
    <w:rsid w:val="00FA42DF"/>
    <w:rsid w:val="00FA4EF1"/>
    <w:rsid w:val="00FA6AD4"/>
    <w:rsid w:val="00FB1BDB"/>
    <w:rsid w:val="00FB27C5"/>
    <w:rsid w:val="00FB3237"/>
    <w:rsid w:val="00FB560D"/>
    <w:rsid w:val="00FB566E"/>
    <w:rsid w:val="00FC21B2"/>
    <w:rsid w:val="00FC35DC"/>
    <w:rsid w:val="00FC43AD"/>
    <w:rsid w:val="00FC7335"/>
    <w:rsid w:val="00FD2CC6"/>
    <w:rsid w:val="00FD4E38"/>
    <w:rsid w:val="00FD6453"/>
    <w:rsid w:val="00FD6567"/>
    <w:rsid w:val="00FD7E15"/>
    <w:rsid w:val="00FE3A3A"/>
    <w:rsid w:val="00FE5C70"/>
    <w:rsid w:val="00FE6D16"/>
    <w:rsid w:val="00FE7A33"/>
    <w:rsid w:val="00FF0357"/>
    <w:rsid w:val="00FF06BA"/>
    <w:rsid w:val="00FF1614"/>
    <w:rsid w:val="00FF287D"/>
    <w:rsid w:val="00FF3E79"/>
    <w:rsid w:val="00FF3EB1"/>
    <w:rsid w:val="00FF6DD7"/>
    <w:rsid w:val="00FF7546"/>
    <w:rsid w:val="04498C36"/>
    <w:rsid w:val="05ECF0E7"/>
    <w:rsid w:val="09421689"/>
    <w:rsid w:val="0BAF012C"/>
    <w:rsid w:val="0CEE2FF8"/>
    <w:rsid w:val="0FEA3EF2"/>
    <w:rsid w:val="1354C65C"/>
    <w:rsid w:val="14A1DACB"/>
    <w:rsid w:val="16077134"/>
    <w:rsid w:val="1F04B33E"/>
    <w:rsid w:val="20DAFD52"/>
    <w:rsid w:val="219F7ED0"/>
    <w:rsid w:val="223C5400"/>
    <w:rsid w:val="24129E14"/>
    <w:rsid w:val="247EF15E"/>
    <w:rsid w:val="274A3ED6"/>
    <w:rsid w:val="299C206E"/>
    <w:rsid w:val="2CC84F13"/>
    <w:rsid w:val="30666E59"/>
    <w:rsid w:val="3B0C961C"/>
    <w:rsid w:val="3C4BB178"/>
    <w:rsid w:val="3C9AEDA2"/>
    <w:rsid w:val="3D8DE86E"/>
    <w:rsid w:val="410F326C"/>
    <w:rsid w:val="42E7D89C"/>
    <w:rsid w:val="439428EB"/>
    <w:rsid w:val="468E6153"/>
    <w:rsid w:val="4944E3F3"/>
    <w:rsid w:val="4DD48D17"/>
    <w:rsid w:val="4FF64903"/>
    <w:rsid w:val="546A9645"/>
    <w:rsid w:val="61884A22"/>
    <w:rsid w:val="6398BC9A"/>
    <w:rsid w:val="657854FA"/>
    <w:rsid w:val="66D848C8"/>
    <w:rsid w:val="6841059F"/>
    <w:rsid w:val="6AC1475E"/>
    <w:rsid w:val="7030707F"/>
    <w:rsid w:val="72A00896"/>
    <w:rsid w:val="7B3FD2D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D4E30"/>
  <w15:docId w15:val="{A371427D-61F9-436F-81F0-8E3E0B8CD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287"/>
    <w:pPr>
      <w:spacing w:after="0" w:line="240" w:lineRule="auto"/>
    </w:pPr>
    <w:rPr>
      <w:rFonts w:ascii="Lucida Sans" w:eastAsia="Times New Roman" w:hAnsi="Lucida Sans" w:cs="Times New Roman"/>
      <w:spacing w:val="-3"/>
      <w:sz w:val="24"/>
      <w:szCs w:val="20"/>
      <w:lang w:val="es-CO" w:eastAsia="es-ES"/>
    </w:rPr>
  </w:style>
  <w:style w:type="paragraph" w:styleId="Ttulo1">
    <w:name w:val="heading 1"/>
    <w:basedOn w:val="Normal"/>
    <w:next w:val="Normal"/>
    <w:link w:val="Ttulo1Car"/>
    <w:qFormat/>
    <w:rsid w:val="00B80287"/>
    <w:pPr>
      <w:keepNext/>
      <w:spacing w:line="360" w:lineRule="auto"/>
      <w:outlineLvl w:val="0"/>
    </w:pPr>
    <w:rPr>
      <w:rFonts w:ascii="Arial" w:hAnsi="Arial"/>
      <w:spacing w:val="0"/>
    </w:rPr>
  </w:style>
  <w:style w:type="paragraph" w:styleId="Ttulo3">
    <w:name w:val="heading 3"/>
    <w:basedOn w:val="Normal"/>
    <w:next w:val="Normal"/>
    <w:link w:val="Ttulo3Car"/>
    <w:uiPriority w:val="9"/>
    <w:semiHidden/>
    <w:unhideWhenUsed/>
    <w:qFormat/>
    <w:rsid w:val="00D52153"/>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B80287"/>
    <w:rPr>
      <w:rFonts w:ascii="Arial" w:eastAsia="Times New Roman" w:hAnsi="Arial" w:cs="Times New Roman"/>
      <w:sz w:val="24"/>
      <w:szCs w:val="20"/>
      <w:lang w:val="es-CO" w:eastAsia="es-ES"/>
    </w:rPr>
  </w:style>
  <w:style w:type="paragraph" w:customStyle="1" w:styleId="Default">
    <w:name w:val="Default"/>
    <w:rsid w:val="00B80287"/>
    <w:pPr>
      <w:autoSpaceDE w:val="0"/>
      <w:autoSpaceDN w:val="0"/>
      <w:adjustRightInd w:val="0"/>
      <w:spacing w:after="0" w:line="240" w:lineRule="auto"/>
    </w:pPr>
    <w:rPr>
      <w:rFonts w:ascii="Arial" w:eastAsia="Calibri" w:hAnsi="Arial" w:cs="Arial"/>
      <w:color w:val="000000"/>
      <w:sz w:val="24"/>
      <w:szCs w:val="24"/>
      <w:lang w:val="es-CO"/>
    </w:rPr>
  </w:style>
  <w:style w:type="paragraph" w:customStyle="1" w:styleId="TextoTextos">
    <w:name w:val="Texto (Textos)"/>
    <w:basedOn w:val="Normal"/>
    <w:rsid w:val="00B80287"/>
    <w:pPr>
      <w:tabs>
        <w:tab w:val="left" w:pos="580"/>
      </w:tabs>
      <w:autoSpaceDE w:val="0"/>
      <w:autoSpaceDN w:val="0"/>
      <w:adjustRightInd w:val="0"/>
      <w:spacing w:before="142" w:after="142" w:line="300" w:lineRule="atLeast"/>
      <w:jc w:val="both"/>
      <w:textAlignment w:val="center"/>
    </w:pPr>
    <w:rPr>
      <w:rFonts w:ascii="Frutiger 45 Light" w:hAnsi="Frutiger 45 Light" w:cs="Frutiger 45 Light"/>
      <w:color w:val="000000"/>
      <w:spacing w:val="0"/>
      <w:sz w:val="22"/>
      <w:szCs w:val="22"/>
      <w:lang w:val="es-ES_tradnl"/>
    </w:rPr>
  </w:style>
  <w:style w:type="table" w:styleId="Tablaconcuadrcula">
    <w:name w:val="Table Grid"/>
    <w:basedOn w:val="Tablanormal"/>
    <w:uiPriority w:val="39"/>
    <w:rsid w:val="00B802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770567"/>
    <w:rPr>
      <w:color w:val="0000FF"/>
      <w:u w:val="single"/>
    </w:rPr>
  </w:style>
  <w:style w:type="paragraph" w:styleId="Sinespaciado">
    <w:name w:val="No Spacing"/>
    <w:aliases w:val="Aries,k,No Spacing,Formato,A1,Sin espaciado1,Sin espaciado3,Sin espaciado2,Sin espaciado11,No Spacing Car Car Car,No Spacing Car Car,Sin espaciado21,Sin espaciado211,Sin espaciado111,Stinking Styles3,PONAL,Arial,MODIFICAR,NORMAL"/>
    <w:link w:val="SinespaciadoCar"/>
    <w:qFormat/>
    <w:rsid w:val="00770567"/>
    <w:pPr>
      <w:spacing w:after="0" w:line="240" w:lineRule="auto"/>
    </w:pPr>
    <w:rPr>
      <w:rFonts w:ascii="Arial" w:eastAsia="Times New Roman" w:hAnsi="Arial" w:cs="Times New Roman"/>
      <w:sz w:val="24"/>
      <w:szCs w:val="20"/>
      <w:lang w:val="es-CO" w:eastAsia="es-MX"/>
    </w:rPr>
  </w:style>
  <w:style w:type="character" w:customStyle="1" w:styleId="SinespaciadoCar">
    <w:name w:val="Sin espaciado Car"/>
    <w:aliases w:val="Aries Car,k Car,No Spacing Car,Formato Car,A1 Car,Sin espaciado1 Car,Sin espaciado3 Car,Sin espaciado2 Car,Sin espaciado11 Car,No Spacing Car Car Car Car,No Spacing Car Car Car1,Sin espaciado21 Car,Sin espaciado211 Car,PONAL Car"/>
    <w:link w:val="Sinespaciado"/>
    <w:qFormat/>
    <w:rsid w:val="00770567"/>
    <w:rPr>
      <w:rFonts w:ascii="Arial" w:eastAsia="Times New Roman" w:hAnsi="Arial" w:cs="Times New Roman"/>
      <w:sz w:val="24"/>
      <w:szCs w:val="20"/>
      <w:lang w:val="es-CO" w:eastAsia="es-MX"/>
    </w:rPr>
  </w:style>
  <w:style w:type="paragraph" w:styleId="Sangra2detindependiente">
    <w:name w:val="Body Text Indent 2"/>
    <w:basedOn w:val="Normal"/>
    <w:link w:val="Sangra2detindependienteCar"/>
    <w:rsid w:val="00770567"/>
    <w:pPr>
      <w:spacing w:after="120" w:line="480" w:lineRule="auto"/>
      <w:ind w:left="283"/>
    </w:pPr>
    <w:rPr>
      <w:rFonts w:ascii="Times New Roman" w:hAnsi="Times New Roman"/>
      <w:spacing w:val="0"/>
      <w:sz w:val="20"/>
      <w:lang w:eastAsia="es-MX"/>
    </w:rPr>
  </w:style>
  <w:style w:type="character" w:customStyle="1" w:styleId="Sangra2detindependienteCar">
    <w:name w:val="Sangría 2 de t. independiente Car"/>
    <w:basedOn w:val="Fuentedeprrafopredeter"/>
    <w:link w:val="Sangra2detindependiente"/>
    <w:rsid w:val="00770567"/>
    <w:rPr>
      <w:rFonts w:ascii="Times New Roman" w:eastAsia="Times New Roman" w:hAnsi="Times New Roman" w:cs="Times New Roman"/>
      <w:sz w:val="20"/>
      <w:szCs w:val="20"/>
      <w:lang w:val="es-CO" w:eastAsia="es-MX"/>
    </w:rPr>
  </w:style>
  <w:style w:type="paragraph" w:styleId="Encabezado">
    <w:name w:val="header"/>
    <w:basedOn w:val="Normal"/>
    <w:link w:val="EncabezadoCar"/>
    <w:unhideWhenUsed/>
    <w:rsid w:val="00512A2E"/>
    <w:pPr>
      <w:tabs>
        <w:tab w:val="center" w:pos="4419"/>
        <w:tab w:val="right" w:pos="8838"/>
      </w:tabs>
    </w:pPr>
  </w:style>
  <w:style w:type="character" w:customStyle="1" w:styleId="EncabezadoCar">
    <w:name w:val="Encabezado Car"/>
    <w:basedOn w:val="Fuentedeprrafopredeter"/>
    <w:link w:val="Encabezado"/>
    <w:rsid w:val="00512A2E"/>
    <w:rPr>
      <w:rFonts w:ascii="Lucida Sans" w:eastAsia="Times New Roman" w:hAnsi="Lucida Sans" w:cs="Times New Roman"/>
      <w:spacing w:val="-3"/>
      <w:sz w:val="24"/>
      <w:szCs w:val="20"/>
      <w:lang w:val="es-CO" w:eastAsia="es-ES"/>
    </w:rPr>
  </w:style>
  <w:style w:type="paragraph" w:styleId="Piedepgina">
    <w:name w:val="footer"/>
    <w:basedOn w:val="Normal"/>
    <w:link w:val="PiedepginaCar"/>
    <w:unhideWhenUsed/>
    <w:rsid w:val="00512A2E"/>
    <w:pPr>
      <w:tabs>
        <w:tab w:val="center" w:pos="4419"/>
        <w:tab w:val="right" w:pos="8838"/>
      </w:tabs>
    </w:pPr>
  </w:style>
  <w:style w:type="character" w:customStyle="1" w:styleId="PiedepginaCar">
    <w:name w:val="Pie de página Car"/>
    <w:basedOn w:val="Fuentedeprrafopredeter"/>
    <w:link w:val="Piedepgina"/>
    <w:rsid w:val="00512A2E"/>
    <w:rPr>
      <w:rFonts w:ascii="Lucida Sans" w:eastAsia="Times New Roman" w:hAnsi="Lucida Sans" w:cs="Times New Roman"/>
      <w:spacing w:val="-3"/>
      <w:sz w:val="24"/>
      <w:szCs w:val="20"/>
      <w:lang w:val="es-CO" w:eastAsia="es-ES"/>
    </w:rPr>
  </w:style>
  <w:style w:type="character" w:styleId="Fuerte">
    <w:name w:val="Strong"/>
    <w:basedOn w:val="Fuentedeprrafopredeter"/>
    <w:uiPriority w:val="22"/>
    <w:qFormat/>
    <w:rsid w:val="00CF2C36"/>
    <w:rPr>
      <w:b/>
      <w:bCs/>
    </w:rPr>
  </w:style>
  <w:style w:type="paragraph" w:styleId="Prrafodelista">
    <w:name w:val="List Paragraph"/>
    <w:aliases w:val="Elabora"/>
    <w:basedOn w:val="Normal"/>
    <w:link w:val="PrrafodelistaCar"/>
    <w:uiPriority w:val="34"/>
    <w:qFormat/>
    <w:rsid w:val="00517719"/>
    <w:pPr>
      <w:ind w:left="720"/>
      <w:contextualSpacing/>
    </w:pPr>
  </w:style>
  <w:style w:type="paragraph" w:styleId="NormalWeb">
    <w:name w:val="Normal (Web)"/>
    <w:basedOn w:val="Normal"/>
    <w:uiPriority w:val="99"/>
    <w:unhideWhenUsed/>
    <w:rsid w:val="00810E96"/>
    <w:pPr>
      <w:spacing w:before="100" w:beforeAutospacing="1" w:after="100" w:afterAutospacing="1"/>
    </w:pPr>
    <w:rPr>
      <w:rFonts w:ascii="Times New Roman" w:hAnsi="Times New Roman"/>
      <w:spacing w:val="0"/>
      <w:szCs w:val="24"/>
      <w:lang w:eastAsia="es-CO"/>
    </w:rPr>
  </w:style>
  <w:style w:type="paragraph" w:styleId="Textoindependiente">
    <w:name w:val="Body Text"/>
    <w:basedOn w:val="Normal"/>
    <w:link w:val="TextoindependienteCar"/>
    <w:unhideWhenUsed/>
    <w:rsid w:val="00792587"/>
    <w:pPr>
      <w:spacing w:after="120"/>
    </w:pPr>
  </w:style>
  <w:style w:type="character" w:customStyle="1" w:styleId="TextoindependienteCar">
    <w:name w:val="Texto independiente Car"/>
    <w:basedOn w:val="Fuentedeprrafopredeter"/>
    <w:link w:val="Textoindependiente"/>
    <w:rsid w:val="00792587"/>
    <w:rPr>
      <w:rFonts w:ascii="Lucida Sans" w:eastAsia="Times New Roman" w:hAnsi="Lucida Sans" w:cs="Times New Roman"/>
      <w:spacing w:val="-3"/>
      <w:sz w:val="24"/>
      <w:szCs w:val="20"/>
      <w:lang w:val="es-CO" w:eastAsia="es-ES"/>
    </w:rPr>
  </w:style>
  <w:style w:type="character" w:customStyle="1" w:styleId="PrrafodelistaCar">
    <w:name w:val="Párrafo de lista Car"/>
    <w:aliases w:val="Elabora Car"/>
    <w:link w:val="Prrafodelista"/>
    <w:uiPriority w:val="34"/>
    <w:locked/>
    <w:rsid w:val="00792587"/>
    <w:rPr>
      <w:rFonts w:ascii="Lucida Sans" w:eastAsia="Times New Roman" w:hAnsi="Lucida Sans" w:cs="Times New Roman"/>
      <w:spacing w:val="-3"/>
      <w:sz w:val="24"/>
      <w:szCs w:val="20"/>
      <w:lang w:val="es-CO" w:eastAsia="es-ES"/>
    </w:rPr>
  </w:style>
  <w:style w:type="paragraph" w:styleId="Textosinformato">
    <w:name w:val="Plain Text"/>
    <w:basedOn w:val="Normal"/>
    <w:link w:val="TextosinformatoCar"/>
    <w:rsid w:val="008A1EA0"/>
    <w:rPr>
      <w:rFonts w:ascii="Courier New" w:hAnsi="Courier New"/>
      <w:spacing w:val="0"/>
      <w:sz w:val="20"/>
      <w:lang w:val="es-ES"/>
    </w:rPr>
  </w:style>
  <w:style w:type="character" w:customStyle="1" w:styleId="TextosinformatoCar">
    <w:name w:val="Texto sin formato Car"/>
    <w:basedOn w:val="Fuentedeprrafopredeter"/>
    <w:link w:val="Textosinformato"/>
    <w:rsid w:val="008A1EA0"/>
    <w:rPr>
      <w:rFonts w:ascii="Courier New" w:eastAsia="Times New Roman" w:hAnsi="Courier New" w:cs="Times New Roman"/>
      <w:sz w:val="20"/>
      <w:szCs w:val="20"/>
      <w:lang w:val="es-ES" w:eastAsia="es-ES"/>
    </w:rPr>
  </w:style>
  <w:style w:type="character" w:customStyle="1" w:styleId="apple-converted-space">
    <w:name w:val="apple-converted-space"/>
    <w:basedOn w:val="Fuentedeprrafopredeter"/>
    <w:rsid w:val="007A117A"/>
  </w:style>
  <w:style w:type="paragraph" w:styleId="Textodeglobo">
    <w:name w:val="Balloon Text"/>
    <w:basedOn w:val="Normal"/>
    <w:link w:val="TextodegloboCar"/>
    <w:uiPriority w:val="99"/>
    <w:semiHidden/>
    <w:unhideWhenUsed/>
    <w:rsid w:val="009846CC"/>
    <w:rPr>
      <w:rFonts w:ascii="Tahoma" w:hAnsi="Tahoma" w:cs="Tahoma"/>
      <w:spacing w:val="0"/>
      <w:sz w:val="16"/>
      <w:szCs w:val="16"/>
      <w:lang w:val="es-MX" w:eastAsia="es-MX"/>
    </w:rPr>
  </w:style>
  <w:style w:type="character" w:customStyle="1" w:styleId="TextodegloboCar">
    <w:name w:val="Texto de globo Car"/>
    <w:basedOn w:val="Fuentedeprrafopredeter"/>
    <w:link w:val="Textodeglobo"/>
    <w:uiPriority w:val="99"/>
    <w:semiHidden/>
    <w:rsid w:val="009846CC"/>
    <w:rPr>
      <w:rFonts w:ascii="Tahoma" w:eastAsia="Times New Roman" w:hAnsi="Tahoma" w:cs="Tahoma"/>
      <w:sz w:val="16"/>
      <w:szCs w:val="16"/>
      <w:lang w:eastAsia="es-MX"/>
    </w:rPr>
  </w:style>
  <w:style w:type="character" w:customStyle="1" w:styleId="normaltextrun">
    <w:name w:val="normaltextrun"/>
    <w:basedOn w:val="Fuentedeprrafopredeter"/>
    <w:rsid w:val="00042050"/>
  </w:style>
  <w:style w:type="character" w:customStyle="1" w:styleId="eop">
    <w:name w:val="eop"/>
    <w:basedOn w:val="Fuentedeprrafopredeter"/>
    <w:rsid w:val="00042050"/>
  </w:style>
  <w:style w:type="character" w:styleId="nfasis">
    <w:name w:val="Emphasis"/>
    <w:qFormat/>
    <w:rsid w:val="00EA6231"/>
    <w:rPr>
      <w:i/>
      <w:iCs/>
    </w:rPr>
  </w:style>
  <w:style w:type="character" w:customStyle="1" w:styleId="Mencinsinresolver1">
    <w:name w:val="Mención sin resolver1"/>
    <w:basedOn w:val="Fuentedeprrafopredeter"/>
    <w:uiPriority w:val="99"/>
    <w:semiHidden/>
    <w:unhideWhenUsed/>
    <w:rsid w:val="00C8593A"/>
    <w:rPr>
      <w:color w:val="605E5C"/>
      <w:shd w:val="clear" w:color="auto" w:fill="E1DFDD"/>
    </w:rPr>
  </w:style>
  <w:style w:type="character" w:customStyle="1" w:styleId="Ttulo3Car">
    <w:name w:val="Título 3 Car"/>
    <w:basedOn w:val="Fuentedeprrafopredeter"/>
    <w:link w:val="Ttulo3"/>
    <w:uiPriority w:val="9"/>
    <w:semiHidden/>
    <w:rsid w:val="00D52153"/>
    <w:rPr>
      <w:rFonts w:asciiTheme="majorHAnsi" w:eastAsiaTheme="majorEastAsia" w:hAnsiTheme="majorHAnsi" w:cstheme="majorBidi"/>
      <w:color w:val="1F4D78" w:themeColor="accent1" w:themeShade="7F"/>
      <w:spacing w:val="-3"/>
      <w:sz w:val="24"/>
      <w:szCs w:val="24"/>
      <w:lang w:val="es-CO"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7133">
      <w:bodyDiv w:val="1"/>
      <w:marLeft w:val="0"/>
      <w:marRight w:val="0"/>
      <w:marTop w:val="0"/>
      <w:marBottom w:val="0"/>
      <w:divBdr>
        <w:top w:val="none" w:sz="0" w:space="0" w:color="auto"/>
        <w:left w:val="none" w:sz="0" w:space="0" w:color="auto"/>
        <w:bottom w:val="none" w:sz="0" w:space="0" w:color="auto"/>
        <w:right w:val="none" w:sz="0" w:space="0" w:color="auto"/>
      </w:divBdr>
    </w:div>
    <w:div w:id="30418780">
      <w:bodyDiv w:val="1"/>
      <w:marLeft w:val="0"/>
      <w:marRight w:val="0"/>
      <w:marTop w:val="0"/>
      <w:marBottom w:val="0"/>
      <w:divBdr>
        <w:top w:val="none" w:sz="0" w:space="0" w:color="auto"/>
        <w:left w:val="none" w:sz="0" w:space="0" w:color="auto"/>
        <w:bottom w:val="none" w:sz="0" w:space="0" w:color="auto"/>
        <w:right w:val="none" w:sz="0" w:space="0" w:color="auto"/>
      </w:divBdr>
    </w:div>
    <w:div w:id="35858667">
      <w:bodyDiv w:val="1"/>
      <w:marLeft w:val="0"/>
      <w:marRight w:val="0"/>
      <w:marTop w:val="0"/>
      <w:marBottom w:val="0"/>
      <w:divBdr>
        <w:top w:val="none" w:sz="0" w:space="0" w:color="auto"/>
        <w:left w:val="none" w:sz="0" w:space="0" w:color="auto"/>
        <w:bottom w:val="none" w:sz="0" w:space="0" w:color="auto"/>
        <w:right w:val="none" w:sz="0" w:space="0" w:color="auto"/>
      </w:divBdr>
    </w:div>
    <w:div w:id="113984276">
      <w:bodyDiv w:val="1"/>
      <w:marLeft w:val="0"/>
      <w:marRight w:val="0"/>
      <w:marTop w:val="0"/>
      <w:marBottom w:val="0"/>
      <w:divBdr>
        <w:top w:val="none" w:sz="0" w:space="0" w:color="auto"/>
        <w:left w:val="none" w:sz="0" w:space="0" w:color="auto"/>
        <w:bottom w:val="none" w:sz="0" w:space="0" w:color="auto"/>
        <w:right w:val="none" w:sz="0" w:space="0" w:color="auto"/>
      </w:divBdr>
      <w:divsChild>
        <w:div w:id="1693532596">
          <w:marLeft w:val="0"/>
          <w:marRight w:val="0"/>
          <w:marTop w:val="0"/>
          <w:marBottom w:val="0"/>
          <w:divBdr>
            <w:top w:val="none" w:sz="0" w:space="0" w:color="auto"/>
            <w:left w:val="none" w:sz="0" w:space="0" w:color="auto"/>
            <w:bottom w:val="none" w:sz="0" w:space="0" w:color="auto"/>
            <w:right w:val="none" w:sz="0" w:space="0" w:color="auto"/>
          </w:divBdr>
        </w:div>
        <w:div w:id="818423966">
          <w:marLeft w:val="0"/>
          <w:marRight w:val="0"/>
          <w:marTop w:val="0"/>
          <w:marBottom w:val="0"/>
          <w:divBdr>
            <w:top w:val="none" w:sz="0" w:space="0" w:color="auto"/>
            <w:left w:val="none" w:sz="0" w:space="0" w:color="auto"/>
            <w:bottom w:val="none" w:sz="0" w:space="0" w:color="auto"/>
            <w:right w:val="none" w:sz="0" w:space="0" w:color="auto"/>
          </w:divBdr>
        </w:div>
        <w:div w:id="1201941663">
          <w:marLeft w:val="0"/>
          <w:marRight w:val="0"/>
          <w:marTop w:val="0"/>
          <w:marBottom w:val="0"/>
          <w:divBdr>
            <w:top w:val="none" w:sz="0" w:space="0" w:color="auto"/>
            <w:left w:val="none" w:sz="0" w:space="0" w:color="auto"/>
            <w:bottom w:val="none" w:sz="0" w:space="0" w:color="auto"/>
            <w:right w:val="none" w:sz="0" w:space="0" w:color="auto"/>
          </w:divBdr>
        </w:div>
        <w:div w:id="1993479425">
          <w:marLeft w:val="0"/>
          <w:marRight w:val="0"/>
          <w:marTop w:val="0"/>
          <w:marBottom w:val="0"/>
          <w:divBdr>
            <w:top w:val="none" w:sz="0" w:space="0" w:color="auto"/>
            <w:left w:val="none" w:sz="0" w:space="0" w:color="auto"/>
            <w:bottom w:val="none" w:sz="0" w:space="0" w:color="auto"/>
            <w:right w:val="none" w:sz="0" w:space="0" w:color="auto"/>
          </w:divBdr>
        </w:div>
        <w:div w:id="1601986433">
          <w:marLeft w:val="0"/>
          <w:marRight w:val="0"/>
          <w:marTop w:val="0"/>
          <w:marBottom w:val="0"/>
          <w:divBdr>
            <w:top w:val="none" w:sz="0" w:space="0" w:color="auto"/>
            <w:left w:val="none" w:sz="0" w:space="0" w:color="auto"/>
            <w:bottom w:val="none" w:sz="0" w:space="0" w:color="auto"/>
            <w:right w:val="none" w:sz="0" w:space="0" w:color="auto"/>
          </w:divBdr>
        </w:div>
        <w:div w:id="13044247">
          <w:marLeft w:val="0"/>
          <w:marRight w:val="0"/>
          <w:marTop w:val="0"/>
          <w:marBottom w:val="0"/>
          <w:divBdr>
            <w:top w:val="none" w:sz="0" w:space="0" w:color="auto"/>
            <w:left w:val="none" w:sz="0" w:space="0" w:color="auto"/>
            <w:bottom w:val="none" w:sz="0" w:space="0" w:color="auto"/>
            <w:right w:val="none" w:sz="0" w:space="0" w:color="auto"/>
          </w:divBdr>
        </w:div>
        <w:div w:id="642276208">
          <w:marLeft w:val="0"/>
          <w:marRight w:val="0"/>
          <w:marTop w:val="0"/>
          <w:marBottom w:val="0"/>
          <w:divBdr>
            <w:top w:val="none" w:sz="0" w:space="0" w:color="auto"/>
            <w:left w:val="none" w:sz="0" w:space="0" w:color="auto"/>
            <w:bottom w:val="none" w:sz="0" w:space="0" w:color="auto"/>
            <w:right w:val="none" w:sz="0" w:space="0" w:color="auto"/>
          </w:divBdr>
        </w:div>
      </w:divsChild>
    </w:div>
    <w:div w:id="114644763">
      <w:bodyDiv w:val="1"/>
      <w:marLeft w:val="0"/>
      <w:marRight w:val="0"/>
      <w:marTop w:val="0"/>
      <w:marBottom w:val="0"/>
      <w:divBdr>
        <w:top w:val="none" w:sz="0" w:space="0" w:color="auto"/>
        <w:left w:val="none" w:sz="0" w:space="0" w:color="auto"/>
        <w:bottom w:val="none" w:sz="0" w:space="0" w:color="auto"/>
        <w:right w:val="none" w:sz="0" w:space="0" w:color="auto"/>
      </w:divBdr>
    </w:div>
    <w:div w:id="123817915">
      <w:bodyDiv w:val="1"/>
      <w:marLeft w:val="0"/>
      <w:marRight w:val="0"/>
      <w:marTop w:val="0"/>
      <w:marBottom w:val="0"/>
      <w:divBdr>
        <w:top w:val="none" w:sz="0" w:space="0" w:color="auto"/>
        <w:left w:val="none" w:sz="0" w:space="0" w:color="auto"/>
        <w:bottom w:val="none" w:sz="0" w:space="0" w:color="auto"/>
        <w:right w:val="none" w:sz="0" w:space="0" w:color="auto"/>
      </w:divBdr>
      <w:divsChild>
        <w:div w:id="2021659639">
          <w:marLeft w:val="0"/>
          <w:marRight w:val="0"/>
          <w:marTop w:val="0"/>
          <w:marBottom w:val="0"/>
          <w:divBdr>
            <w:top w:val="none" w:sz="0" w:space="0" w:color="auto"/>
            <w:left w:val="none" w:sz="0" w:space="0" w:color="auto"/>
            <w:bottom w:val="none" w:sz="0" w:space="0" w:color="auto"/>
            <w:right w:val="none" w:sz="0" w:space="0" w:color="auto"/>
          </w:divBdr>
          <w:divsChild>
            <w:div w:id="1766224236">
              <w:marLeft w:val="0"/>
              <w:marRight w:val="0"/>
              <w:marTop w:val="0"/>
              <w:marBottom w:val="0"/>
              <w:divBdr>
                <w:top w:val="none" w:sz="0" w:space="0" w:color="auto"/>
                <w:left w:val="none" w:sz="0" w:space="0" w:color="auto"/>
                <w:bottom w:val="none" w:sz="0" w:space="0" w:color="auto"/>
                <w:right w:val="none" w:sz="0" w:space="0" w:color="auto"/>
              </w:divBdr>
              <w:divsChild>
                <w:div w:id="1711152940">
                  <w:marLeft w:val="0"/>
                  <w:marRight w:val="0"/>
                  <w:marTop w:val="0"/>
                  <w:marBottom w:val="0"/>
                  <w:divBdr>
                    <w:top w:val="none" w:sz="0" w:space="0" w:color="auto"/>
                    <w:left w:val="none" w:sz="0" w:space="0" w:color="auto"/>
                    <w:bottom w:val="none" w:sz="0" w:space="0" w:color="auto"/>
                    <w:right w:val="none" w:sz="0" w:space="0" w:color="auto"/>
                  </w:divBdr>
                  <w:divsChild>
                    <w:div w:id="1044907461">
                      <w:marLeft w:val="0"/>
                      <w:marRight w:val="0"/>
                      <w:marTop w:val="0"/>
                      <w:marBottom w:val="0"/>
                      <w:divBdr>
                        <w:top w:val="none" w:sz="0" w:space="0" w:color="auto"/>
                        <w:left w:val="none" w:sz="0" w:space="0" w:color="auto"/>
                        <w:bottom w:val="none" w:sz="0" w:space="0" w:color="auto"/>
                        <w:right w:val="none" w:sz="0" w:space="0" w:color="auto"/>
                      </w:divBdr>
                      <w:divsChild>
                        <w:div w:id="46875311">
                          <w:marLeft w:val="0"/>
                          <w:marRight w:val="0"/>
                          <w:marTop w:val="0"/>
                          <w:marBottom w:val="0"/>
                          <w:divBdr>
                            <w:top w:val="none" w:sz="0" w:space="0" w:color="auto"/>
                            <w:left w:val="none" w:sz="0" w:space="0" w:color="auto"/>
                            <w:bottom w:val="none" w:sz="0" w:space="0" w:color="auto"/>
                            <w:right w:val="none" w:sz="0" w:space="0" w:color="auto"/>
                          </w:divBdr>
                          <w:divsChild>
                            <w:div w:id="1552884311">
                              <w:marLeft w:val="0"/>
                              <w:marRight w:val="0"/>
                              <w:marTop w:val="0"/>
                              <w:marBottom w:val="0"/>
                              <w:divBdr>
                                <w:top w:val="none" w:sz="0" w:space="0" w:color="EAEAEA"/>
                                <w:left w:val="none" w:sz="0" w:space="0" w:color="EAEAEA"/>
                                <w:bottom w:val="single" w:sz="6" w:space="15" w:color="EAEAEA"/>
                                <w:right w:val="none" w:sz="0" w:space="0" w:color="EAEAEA"/>
                              </w:divBdr>
                              <w:divsChild>
                                <w:div w:id="1267618971">
                                  <w:marLeft w:val="930"/>
                                  <w:marRight w:val="0"/>
                                  <w:marTop w:val="180"/>
                                  <w:marBottom w:val="0"/>
                                  <w:divBdr>
                                    <w:top w:val="none" w:sz="0" w:space="0" w:color="auto"/>
                                    <w:left w:val="none" w:sz="0" w:space="0" w:color="auto"/>
                                    <w:bottom w:val="none" w:sz="0" w:space="0" w:color="auto"/>
                                    <w:right w:val="none" w:sz="0" w:space="0" w:color="auto"/>
                                  </w:divBdr>
                                  <w:divsChild>
                                    <w:div w:id="226844300">
                                      <w:marLeft w:val="0"/>
                                      <w:marRight w:val="0"/>
                                      <w:marTop w:val="0"/>
                                      <w:marBottom w:val="0"/>
                                      <w:divBdr>
                                        <w:top w:val="none" w:sz="0" w:space="0" w:color="auto"/>
                                        <w:left w:val="none" w:sz="0" w:space="0" w:color="auto"/>
                                        <w:bottom w:val="none" w:sz="0" w:space="0" w:color="auto"/>
                                        <w:right w:val="none" w:sz="0" w:space="0" w:color="auto"/>
                                      </w:divBdr>
                                      <w:divsChild>
                                        <w:div w:id="54359716">
                                          <w:marLeft w:val="0"/>
                                          <w:marRight w:val="0"/>
                                          <w:marTop w:val="0"/>
                                          <w:marBottom w:val="0"/>
                                          <w:divBdr>
                                            <w:top w:val="none" w:sz="0" w:space="0" w:color="auto"/>
                                            <w:left w:val="none" w:sz="0" w:space="0" w:color="auto"/>
                                            <w:bottom w:val="none" w:sz="0" w:space="0" w:color="auto"/>
                                            <w:right w:val="none" w:sz="0" w:space="0" w:color="auto"/>
                                          </w:divBdr>
                                          <w:divsChild>
                                            <w:div w:id="1174035789">
                                              <w:marLeft w:val="0"/>
                                              <w:marRight w:val="0"/>
                                              <w:marTop w:val="0"/>
                                              <w:marBottom w:val="0"/>
                                              <w:divBdr>
                                                <w:top w:val="none" w:sz="0" w:space="0" w:color="auto"/>
                                                <w:left w:val="none" w:sz="0" w:space="0" w:color="auto"/>
                                                <w:bottom w:val="none" w:sz="0" w:space="0" w:color="auto"/>
                                                <w:right w:val="none" w:sz="0" w:space="0" w:color="auto"/>
                                              </w:divBdr>
                                              <w:divsChild>
                                                <w:div w:id="1866095427">
                                                  <w:marLeft w:val="0"/>
                                                  <w:marRight w:val="0"/>
                                                  <w:marTop w:val="0"/>
                                                  <w:marBottom w:val="0"/>
                                                  <w:divBdr>
                                                    <w:top w:val="none" w:sz="0" w:space="0" w:color="auto"/>
                                                    <w:left w:val="none" w:sz="0" w:space="0" w:color="auto"/>
                                                    <w:bottom w:val="none" w:sz="0" w:space="0" w:color="auto"/>
                                                    <w:right w:val="none" w:sz="0" w:space="0" w:color="auto"/>
                                                  </w:divBdr>
                                                  <w:divsChild>
                                                    <w:div w:id="1321733974">
                                                      <w:marLeft w:val="0"/>
                                                      <w:marRight w:val="0"/>
                                                      <w:marTop w:val="0"/>
                                                      <w:marBottom w:val="0"/>
                                                      <w:divBdr>
                                                        <w:top w:val="none" w:sz="0" w:space="0" w:color="auto"/>
                                                        <w:left w:val="none" w:sz="0" w:space="0" w:color="auto"/>
                                                        <w:bottom w:val="none" w:sz="0" w:space="0" w:color="auto"/>
                                                        <w:right w:val="none" w:sz="0" w:space="0" w:color="auto"/>
                                                      </w:divBdr>
                                                      <w:divsChild>
                                                        <w:div w:id="1992368432">
                                                          <w:marLeft w:val="0"/>
                                                          <w:marRight w:val="0"/>
                                                          <w:marTop w:val="0"/>
                                                          <w:marBottom w:val="0"/>
                                                          <w:divBdr>
                                                            <w:top w:val="none" w:sz="0" w:space="0" w:color="auto"/>
                                                            <w:left w:val="none" w:sz="0" w:space="0" w:color="auto"/>
                                                            <w:bottom w:val="none" w:sz="0" w:space="0" w:color="auto"/>
                                                            <w:right w:val="none" w:sz="0" w:space="0" w:color="auto"/>
                                                          </w:divBdr>
                                                          <w:divsChild>
                                                            <w:div w:id="1972859656">
                                                              <w:marLeft w:val="0"/>
                                                              <w:marRight w:val="0"/>
                                                              <w:marTop w:val="0"/>
                                                              <w:marBottom w:val="0"/>
                                                              <w:divBdr>
                                                                <w:top w:val="none" w:sz="0" w:space="0" w:color="auto"/>
                                                                <w:left w:val="none" w:sz="0" w:space="0" w:color="auto"/>
                                                                <w:bottom w:val="none" w:sz="0" w:space="0" w:color="auto"/>
                                                                <w:right w:val="none" w:sz="0" w:space="0" w:color="auto"/>
                                                              </w:divBdr>
                                                            </w:div>
                                                            <w:div w:id="48027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1610160">
              <w:marLeft w:val="0"/>
              <w:marRight w:val="0"/>
              <w:marTop w:val="0"/>
              <w:marBottom w:val="0"/>
              <w:divBdr>
                <w:top w:val="none" w:sz="0" w:space="0" w:color="auto"/>
                <w:left w:val="none" w:sz="0" w:space="0" w:color="auto"/>
                <w:bottom w:val="none" w:sz="0" w:space="0" w:color="auto"/>
                <w:right w:val="none" w:sz="0" w:space="0" w:color="auto"/>
              </w:divBdr>
              <w:divsChild>
                <w:div w:id="169129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02809">
      <w:bodyDiv w:val="1"/>
      <w:marLeft w:val="0"/>
      <w:marRight w:val="0"/>
      <w:marTop w:val="0"/>
      <w:marBottom w:val="0"/>
      <w:divBdr>
        <w:top w:val="none" w:sz="0" w:space="0" w:color="auto"/>
        <w:left w:val="none" w:sz="0" w:space="0" w:color="auto"/>
        <w:bottom w:val="none" w:sz="0" w:space="0" w:color="auto"/>
        <w:right w:val="none" w:sz="0" w:space="0" w:color="auto"/>
      </w:divBdr>
      <w:divsChild>
        <w:div w:id="2029212034">
          <w:marLeft w:val="0"/>
          <w:marRight w:val="0"/>
          <w:marTop w:val="0"/>
          <w:marBottom w:val="0"/>
          <w:divBdr>
            <w:top w:val="none" w:sz="0" w:space="0" w:color="auto"/>
            <w:left w:val="none" w:sz="0" w:space="0" w:color="auto"/>
            <w:bottom w:val="none" w:sz="0" w:space="0" w:color="auto"/>
            <w:right w:val="none" w:sz="0" w:space="0" w:color="auto"/>
          </w:divBdr>
        </w:div>
        <w:div w:id="2043244563">
          <w:marLeft w:val="0"/>
          <w:marRight w:val="0"/>
          <w:marTop w:val="0"/>
          <w:marBottom w:val="0"/>
          <w:divBdr>
            <w:top w:val="none" w:sz="0" w:space="0" w:color="auto"/>
            <w:left w:val="none" w:sz="0" w:space="0" w:color="auto"/>
            <w:bottom w:val="none" w:sz="0" w:space="0" w:color="auto"/>
            <w:right w:val="none" w:sz="0" w:space="0" w:color="auto"/>
          </w:divBdr>
        </w:div>
        <w:div w:id="1154570607">
          <w:marLeft w:val="0"/>
          <w:marRight w:val="0"/>
          <w:marTop w:val="0"/>
          <w:marBottom w:val="0"/>
          <w:divBdr>
            <w:top w:val="none" w:sz="0" w:space="0" w:color="auto"/>
            <w:left w:val="none" w:sz="0" w:space="0" w:color="auto"/>
            <w:bottom w:val="none" w:sz="0" w:space="0" w:color="auto"/>
            <w:right w:val="none" w:sz="0" w:space="0" w:color="auto"/>
          </w:divBdr>
        </w:div>
      </w:divsChild>
    </w:div>
    <w:div w:id="164787007">
      <w:bodyDiv w:val="1"/>
      <w:marLeft w:val="0"/>
      <w:marRight w:val="0"/>
      <w:marTop w:val="0"/>
      <w:marBottom w:val="0"/>
      <w:divBdr>
        <w:top w:val="none" w:sz="0" w:space="0" w:color="auto"/>
        <w:left w:val="none" w:sz="0" w:space="0" w:color="auto"/>
        <w:bottom w:val="none" w:sz="0" w:space="0" w:color="auto"/>
        <w:right w:val="none" w:sz="0" w:space="0" w:color="auto"/>
      </w:divBdr>
    </w:div>
    <w:div w:id="221408013">
      <w:bodyDiv w:val="1"/>
      <w:marLeft w:val="0"/>
      <w:marRight w:val="0"/>
      <w:marTop w:val="0"/>
      <w:marBottom w:val="0"/>
      <w:divBdr>
        <w:top w:val="none" w:sz="0" w:space="0" w:color="auto"/>
        <w:left w:val="none" w:sz="0" w:space="0" w:color="auto"/>
        <w:bottom w:val="none" w:sz="0" w:space="0" w:color="auto"/>
        <w:right w:val="none" w:sz="0" w:space="0" w:color="auto"/>
      </w:divBdr>
      <w:divsChild>
        <w:div w:id="1544102210">
          <w:marLeft w:val="0"/>
          <w:marRight w:val="0"/>
          <w:marTop w:val="0"/>
          <w:marBottom w:val="0"/>
          <w:divBdr>
            <w:top w:val="none" w:sz="0" w:space="0" w:color="auto"/>
            <w:left w:val="none" w:sz="0" w:space="0" w:color="auto"/>
            <w:bottom w:val="none" w:sz="0" w:space="0" w:color="auto"/>
            <w:right w:val="none" w:sz="0" w:space="0" w:color="auto"/>
          </w:divBdr>
        </w:div>
        <w:div w:id="2109498302">
          <w:marLeft w:val="0"/>
          <w:marRight w:val="0"/>
          <w:marTop w:val="0"/>
          <w:marBottom w:val="0"/>
          <w:divBdr>
            <w:top w:val="none" w:sz="0" w:space="0" w:color="auto"/>
            <w:left w:val="none" w:sz="0" w:space="0" w:color="auto"/>
            <w:bottom w:val="none" w:sz="0" w:space="0" w:color="auto"/>
            <w:right w:val="none" w:sz="0" w:space="0" w:color="auto"/>
          </w:divBdr>
        </w:div>
        <w:div w:id="453252543">
          <w:marLeft w:val="0"/>
          <w:marRight w:val="0"/>
          <w:marTop w:val="0"/>
          <w:marBottom w:val="0"/>
          <w:divBdr>
            <w:top w:val="none" w:sz="0" w:space="0" w:color="auto"/>
            <w:left w:val="none" w:sz="0" w:space="0" w:color="auto"/>
            <w:bottom w:val="none" w:sz="0" w:space="0" w:color="auto"/>
            <w:right w:val="none" w:sz="0" w:space="0" w:color="auto"/>
          </w:divBdr>
        </w:div>
        <w:div w:id="1537423138">
          <w:marLeft w:val="0"/>
          <w:marRight w:val="0"/>
          <w:marTop w:val="0"/>
          <w:marBottom w:val="0"/>
          <w:divBdr>
            <w:top w:val="none" w:sz="0" w:space="0" w:color="auto"/>
            <w:left w:val="none" w:sz="0" w:space="0" w:color="auto"/>
            <w:bottom w:val="none" w:sz="0" w:space="0" w:color="auto"/>
            <w:right w:val="none" w:sz="0" w:space="0" w:color="auto"/>
          </w:divBdr>
        </w:div>
        <w:div w:id="716315729">
          <w:marLeft w:val="0"/>
          <w:marRight w:val="0"/>
          <w:marTop w:val="0"/>
          <w:marBottom w:val="0"/>
          <w:divBdr>
            <w:top w:val="none" w:sz="0" w:space="0" w:color="auto"/>
            <w:left w:val="none" w:sz="0" w:space="0" w:color="auto"/>
            <w:bottom w:val="none" w:sz="0" w:space="0" w:color="auto"/>
            <w:right w:val="none" w:sz="0" w:space="0" w:color="auto"/>
          </w:divBdr>
        </w:div>
        <w:div w:id="1300839535">
          <w:marLeft w:val="0"/>
          <w:marRight w:val="0"/>
          <w:marTop w:val="0"/>
          <w:marBottom w:val="0"/>
          <w:divBdr>
            <w:top w:val="none" w:sz="0" w:space="0" w:color="auto"/>
            <w:left w:val="none" w:sz="0" w:space="0" w:color="auto"/>
            <w:bottom w:val="none" w:sz="0" w:space="0" w:color="auto"/>
            <w:right w:val="none" w:sz="0" w:space="0" w:color="auto"/>
          </w:divBdr>
        </w:div>
        <w:div w:id="347025750">
          <w:marLeft w:val="0"/>
          <w:marRight w:val="0"/>
          <w:marTop w:val="0"/>
          <w:marBottom w:val="0"/>
          <w:divBdr>
            <w:top w:val="none" w:sz="0" w:space="0" w:color="auto"/>
            <w:left w:val="none" w:sz="0" w:space="0" w:color="auto"/>
            <w:bottom w:val="none" w:sz="0" w:space="0" w:color="auto"/>
            <w:right w:val="none" w:sz="0" w:space="0" w:color="auto"/>
          </w:divBdr>
        </w:div>
        <w:div w:id="1098868680">
          <w:marLeft w:val="0"/>
          <w:marRight w:val="0"/>
          <w:marTop w:val="0"/>
          <w:marBottom w:val="0"/>
          <w:divBdr>
            <w:top w:val="none" w:sz="0" w:space="0" w:color="auto"/>
            <w:left w:val="none" w:sz="0" w:space="0" w:color="auto"/>
            <w:bottom w:val="none" w:sz="0" w:space="0" w:color="auto"/>
            <w:right w:val="none" w:sz="0" w:space="0" w:color="auto"/>
          </w:divBdr>
        </w:div>
      </w:divsChild>
    </w:div>
    <w:div w:id="260140076">
      <w:bodyDiv w:val="1"/>
      <w:marLeft w:val="0"/>
      <w:marRight w:val="0"/>
      <w:marTop w:val="0"/>
      <w:marBottom w:val="0"/>
      <w:divBdr>
        <w:top w:val="none" w:sz="0" w:space="0" w:color="auto"/>
        <w:left w:val="none" w:sz="0" w:space="0" w:color="auto"/>
        <w:bottom w:val="none" w:sz="0" w:space="0" w:color="auto"/>
        <w:right w:val="none" w:sz="0" w:space="0" w:color="auto"/>
      </w:divBdr>
    </w:div>
    <w:div w:id="277491861">
      <w:bodyDiv w:val="1"/>
      <w:marLeft w:val="0"/>
      <w:marRight w:val="0"/>
      <w:marTop w:val="0"/>
      <w:marBottom w:val="0"/>
      <w:divBdr>
        <w:top w:val="none" w:sz="0" w:space="0" w:color="auto"/>
        <w:left w:val="none" w:sz="0" w:space="0" w:color="auto"/>
        <w:bottom w:val="none" w:sz="0" w:space="0" w:color="auto"/>
        <w:right w:val="none" w:sz="0" w:space="0" w:color="auto"/>
      </w:divBdr>
      <w:divsChild>
        <w:div w:id="1523784664">
          <w:marLeft w:val="0"/>
          <w:marRight w:val="0"/>
          <w:marTop w:val="0"/>
          <w:marBottom w:val="0"/>
          <w:divBdr>
            <w:top w:val="none" w:sz="0" w:space="0" w:color="auto"/>
            <w:left w:val="none" w:sz="0" w:space="0" w:color="auto"/>
            <w:bottom w:val="none" w:sz="0" w:space="0" w:color="auto"/>
            <w:right w:val="none" w:sz="0" w:space="0" w:color="auto"/>
          </w:divBdr>
        </w:div>
        <w:div w:id="1313413299">
          <w:marLeft w:val="0"/>
          <w:marRight w:val="0"/>
          <w:marTop w:val="0"/>
          <w:marBottom w:val="0"/>
          <w:divBdr>
            <w:top w:val="none" w:sz="0" w:space="0" w:color="auto"/>
            <w:left w:val="none" w:sz="0" w:space="0" w:color="auto"/>
            <w:bottom w:val="none" w:sz="0" w:space="0" w:color="auto"/>
            <w:right w:val="none" w:sz="0" w:space="0" w:color="auto"/>
          </w:divBdr>
        </w:div>
      </w:divsChild>
    </w:div>
    <w:div w:id="284845816">
      <w:bodyDiv w:val="1"/>
      <w:marLeft w:val="0"/>
      <w:marRight w:val="0"/>
      <w:marTop w:val="0"/>
      <w:marBottom w:val="0"/>
      <w:divBdr>
        <w:top w:val="none" w:sz="0" w:space="0" w:color="auto"/>
        <w:left w:val="none" w:sz="0" w:space="0" w:color="auto"/>
        <w:bottom w:val="none" w:sz="0" w:space="0" w:color="auto"/>
        <w:right w:val="none" w:sz="0" w:space="0" w:color="auto"/>
      </w:divBdr>
    </w:div>
    <w:div w:id="294799337">
      <w:bodyDiv w:val="1"/>
      <w:marLeft w:val="0"/>
      <w:marRight w:val="0"/>
      <w:marTop w:val="0"/>
      <w:marBottom w:val="0"/>
      <w:divBdr>
        <w:top w:val="none" w:sz="0" w:space="0" w:color="auto"/>
        <w:left w:val="none" w:sz="0" w:space="0" w:color="auto"/>
        <w:bottom w:val="none" w:sz="0" w:space="0" w:color="auto"/>
        <w:right w:val="none" w:sz="0" w:space="0" w:color="auto"/>
      </w:divBdr>
    </w:div>
    <w:div w:id="366176400">
      <w:bodyDiv w:val="1"/>
      <w:marLeft w:val="0"/>
      <w:marRight w:val="0"/>
      <w:marTop w:val="0"/>
      <w:marBottom w:val="0"/>
      <w:divBdr>
        <w:top w:val="none" w:sz="0" w:space="0" w:color="auto"/>
        <w:left w:val="none" w:sz="0" w:space="0" w:color="auto"/>
        <w:bottom w:val="none" w:sz="0" w:space="0" w:color="auto"/>
        <w:right w:val="none" w:sz="0" w:space="0" w:color="auto"/>
      </w:divBdr>
    </w:div>
    <w:div w:id="370961169">
      <w:bodyDiv w:val="1"/>
      <w:marLeft w:val="0"/>
      <w:marRight w:val="0"/>
      <w:marTop w:val="0"/>
      <w:marBottom w:val="0"/>
      <w:divBdr>
        <w:top w:val="none" w:sz="0" w:space="0" w:color="auto"/>
        <w:left w:val="none" w:sz="0" w:space="0" w:color="auto"/>
        <w:bottom w:val="none" w:sz="0" w:space="0" w:color="auto"/>
        <w:right w:val="none" w:sz="0" w:space="0" w:color="auto"/>
      </w:divBdr>
      <w:divsChild>
        <w:div w:id="737091679">
          <w:marLeft w:val="0"/>
          <w:marRight w:val="0"/>
          <w:marTop w:val="0"/>
          <w:marBottom w:val="0"/>
          <w:divBdr>
            <w:top w:val="none" w:sz="0" w:space="0" w:color="auto"/>
            <w:left w:val="none" w:sz="0" w:space="0" w:color="auto"/>
            <w:bottom w:val="none" w:sz="0" w:space="0" w:color="auto"/>
            <w:right w:val="none" w:sz="0" w:space="0" w:color="auto"/>
          </w:divBdr>
        </w:div>
        <w:div w:id="1579553694">
          <w:marLeft w:val="0"/>
          <w:marRight w:val="0"/>
          <w:marTop w:val="0"/>
          <w:marBottom w:val="0"/>
          <w:divBdr>
            <w:top w:val="none" w:sz="0" w:space="0" w:color="auto"/>
            <w:left w:val="none" w:sz="0" w:space="0" w:color="auto"/>
            <w:bottom w:val="none" w:sz="0" w:space="0" w:color="auto"/>
            <w:right w:val="none" w:sz="0" w:space="0" w:color="auto"/>
          </w:divBdr>
        </w:div>
      </w:divsChild>
    </w:div>
    <w:div w:id="454831946">
      <w:bodyDiv w:val="1"/>
      <w:marLeft w:val="0"/>
      <w:marRight w:val="0"/>
      <w:marTop w:val="0"/>
      <w:marBottom w:val="0"/>
      <w:divBdr>
        <w:top w:val="none" w:sz="0" w:space="0" w:color="auto"/>
        <w:left w:val="none" w:sz="0" w:space="0" w:color="auto"/>
        <w:bottom w:val="none" w:sz="0" w:space="0" w:color="auto"/>
        <w:right w:val="none" w:sz="0" w:space="0" w:color="auto"/>
      </w:divBdr>
    </w:div>
    <w:div w:id="475758305">
      <w:bodyDiv w:val="1"/>
      <w:marLeft w:val="0"/>
      <w:marRight w:val="0"/>
      <w:marTop w:val="0"/>
      <w:marBottom w:val="0"/>
      <w:divBdr>
        <w:top w:val="none" w:sz="0" w:space="0" w:color="auto"/>
        <w:left w:val="none" w:sz="0" w:space="0" w:color="auto"/>
        <w:bottom w:val="none" w:sz="0" w:space="0" w:color="auto"/>
        <w:right w:val="none" w:sz="0" w:space="0" w:color="auto"/>
      </w:divBdr>
    </w:div>
    <w:div w:id="477184353">
      <w:bodyDiv w:val="1"/>
      <w:marLeft w:val="0"/>
      <w:marRight w:val="0"/>
      <w:marTop w:val="0"/>
      <w:marBottom w:val="0"/>
      <w:divBdr>
        <w:top w:val="none" w:sz="0" w:space="0" w:color="auto"/>
        <w:left w:val="none" w:sz="0" w:space="0" w:color="auto"/>
        <w:bottom w:val="none" w:sz="0" w:space="0" w:color="auto"/>
        <w:right w:val="none" w:sz="0" w:space="0" w:color="auto"/>
      </w:divBdr>
      <w:divsChild>
        <w:div w:id="385223692">
          <w:marLeft w:val="0"/>
          <w:marRight w:val="0"/>
          <w:marTop w:val="0"/>
          <w:marBottom w:val="0"/>
          <w:divBdr>
            <w:top w:val="none" w:sz="0" w:space="0" w:color="auto"/>
            <w:left w:val="none" w:sz="0" w:space="0" w:color="auto"/>
            <w:bottom w:val="none" w:sz="0" w:space="0" w:color="auto"/>
            <w:right w:val="none" w:sz="0" w:space="0" w:color="auto"/>
          </w:divBdr>
        </w:div>
        <w:div w:id="715592773">
          <w:marLeft w:val="0"/>
          <w:marRight w:val="0"/>
          <w:marTop w:val="0"/>
          <w:marBottom w:val="0"/>
          <w:divBdr>
            <w:top w:val="none" w:sz="0" w:space="0" w:color="auto"/>
            <w:left w:val="none" w:sz="0" w:space="0" w:color="auto"/>
            <w:bottom w:val="none" w:sz="0" w:space="0" w:color="auto"/>
            <w:right w:val="none" w:sz="0" w:space="0" w:color="auto"/>
          </w:divBdr>
        </w:div>
        <w:div w:id="449010653">
          <w:marLeft w:val="0"/>
          <w:marRight w:val="0"/>
          <w:marTop w:val="0"/>
          <w:marBottom w:val="0"/>
          <w:divBdr>
            <w:top w:val="none" w:sz="0" w:space="0" w:color="auto"/>
            <w:left w:val="none" w:sz="0" w:space="0" w:color="auto"/>
            <w:bottom w:val="none" w:sz="0" w:space="0" w:color="auto"/>
            <w:right w:val="none" w:sz="0" w:space="0" w:color="auto"/>
          </w:divBdr>
        </w:div>
        <w:div w:id="1226138036">
          <w:marLeft w:val="0"/>
          <w:marRight w:val="0"/>
          <w:marTop w:val="0"/>
          <w:marBottom w:val="0"/>
          <w:divBdr>
            <w:top w:val="none" w:sz="0" w:space="0" w:color="auto"/>
            <w:left w:val="none" w:sz="0" w:space="0" w:color="auto"/>
            <w:bottom w:val="none" w:sz="0" w:space="0" w:color="auto"/>
            <w:right w:val="none" w:sz="0" w:space="0" w:color="auto"/>
          </w:divBdr>
        </w:div>
        <w:div w:id="1808358570">
          <w:marLeft w:val="0"/>
          <w:marRight w:val="0"/>
          <w:marTop w:val="0"/>
          <w:marBottom w:val="0"/>
          <w:divBdr>
            <w:top w:val="none" w:sz="0" w:space="0" w:color="auto"/>
            <w:left w:val="none" w:sz="0" w:space="0" w:color="auto"/>
            <w:bottom w:val="none" w:sz="0" w:space="0" w:color="auto"/>
            <w:right w:val="none" w:sz="0" w:space="0" w:color="auto"/>
          </w:divBdr>
        </w:div>
        <w:div w:id="148257611">
          <w:marLeft w:val="0"/>
          <w:marRight w:val="0"/>
          <w:marTop w:val="0"/>
          <w:marBottom w:val="0"/>
          <w:divBdr>
            <w:top w:val="none" w:sz="0" w:space="0" w:color="auto"/>
            <w:left w:val="none" w:sz="0" w:space="0" w:color="auto"/>
            <w:bottom w:val="none" w:sz="0" w:space="0" w:color="auto"/>
            <w:right w:val="none" w:sz="0" w:space="0" w:color="auto"/>
          </w:divBdr>
        </w:div>
        <w:div w:id="1492334634">
          <w:marLeft w:val="0"/>
          <w:marRight w:val="0"/>
          <w:marTop w:val="0"/>
          <w:marBottom w:val="0"/>
          <w:divBdr>
            <w:top w:val="none" w:sz="0" w:space="0" w:color="auto"/>
            <w:left w:val="none" w:sz="0" w:space="0" w:color="auto"/>
            <w:bottom w:val="none" w:sz="0" w:space="0" w:color="auto"/>
            <w:right w:val="none" w:sz="0" w:space="0" w:color="auto"/>
          </w:divBdr>
        </w:div>
        <w:div w:id="686904340">
          <w:marLeft w:val="0"/>
          <w:marRight w:val="0"/>
          <w:marTop w:val="0"/>
          <w:marBottom w:val="0"/>
          <w:divBdr>
            <w:top w:val="none" w:sz="0" w:space="0" w:color="auto"/>
            <w:left w:val="none" w:sz="0" w:space="0" w:color="auto"/>
            <w:bottom w:val="none" w:sz="0" w:space="0" w:color="auto"/>
            <w:right w:val="none" w:sz="0" w:space="0" w:color="auto"/>
          </w:divBdr>
        </w:div>
        <w:div w:id="464199438">
          <w:marLeft w:val="0"/>
          <w:marRight w:val="0"/>
          <w:marTop w:val="0"/>
          <w:marBottom w:val="0"/>
          <w:divBdr>
            <w:top w:val="none" w:sz="0" w:space="0" w:color="auto"/>
            <w:left w:val="none" w:sz="0" w:space="0" w:color="auto"/>
            <w:bottom w:val="none" w:sz="0" w:space="0" w:color="auto"/>
            <w:right w:val="none" w:sz="0" w:space="0" w:color="auto"/>
          </w:divBdr>
        </w:div>
        <w:div w:id="1772315621">
          <w:marLeft w:val="0"/>
          <w:marRight w:val="0"/>
          <w:marTop w:val="0"/>
          <w:marBottom w:val="0"/>
          <w:divBdr>
            <w:top w:val="none" w:sz="0" w:space="0" w:color="auto"/>
            <w:left w:val="none" w:sz="0" w:space="0" w:color="auto"/>
            <w:bottom w:val="none" w:sz="0" w:space="0" w:color="auto"/>
            <w:right w:val="none" w:sz="0" w:space="0" w:color="auto"/>
          </w:divBdr>
        </w:div>
        <w:div w:id="2112120883">
          <w:marLeft w:val="0"/>
          <w:marRight w:val="0"/>
          <w:marTop w:val="0"/>
          <w:marBottom w:val="0"/>
          <w:divBdr>
            <w:top w:val="none" w:sz="0" w:space="0" w:color="auto"/>
            <w:left w:val="none" w:sz="0" w:space="0" w:color="auto"/>
            <w:bottom w:val="none" w:sz="0" w:space="0" w:color="auto"/>
            <w:right w:val="none" w:sz="0" w:space="0" w:color="auto"/>
          </w:divBdr>
        </w:div>
      </w:divsChild>
    </w:div>
    <w:div w:id="484395134">
      <w:bodyDiv w:val="1"/>
      <w:marLeft w:val="0"/>
      <w:marRight w:val="0"/>
      <w:marTop w:val="0"/>
      <w:marBottom w:val="0"/>
      <w:divBdr>
        <w:top w:val="none" w:sz="0" w:space="0" w:color="auto"/>
        <w:left w:val="none" w:sz="0" w:space="0" w:color="auto"/>
        <w:bottom w:val="none" w:sz="0" w:space="0" w:color="auto"/>
        <w:right w:val="none" w:sz="0" w:space="0" w:color="auto"/>
      </w:divBdr>
    </w:div>
    <w:div w:id="489954474">
      <w:bodyDiv w:val="1"/>
      <w:marLeft w:val="0"/>
      <w:marRight w:val="0"/>
      <w:marTop w:val="0"/>
      <w:marBottom w:val="0"/>
      <w:divBdr>
        <w:top w:val="none" w:sz="0" w:space="0" w:color="auto"/>
        <w:left w:val="none" w:sz="0" w:space="0" w:color="auto"/>
        <w:bottom w:val="none" w:sz="0" w:space="0" w:color="auto"/>
        <w:right w:val="none" w:sz="0" w:space="0" w:color="auto"/>
      </w:divBdr>
    </w:div>
    <w:div w:id="498346977">
      <w:bodyDiv w:val="1"/>
      <w:marLeft w:val="0"/>
      <w:marRight w:val="0"/>
      <w:marTop w:val="0"/>
      <w:marBottom w:val="0"/>
      <w:divBdr>
        <w:top w:val="none" w:sz="0" w:space="0" w:color="auto"/>
        <w:left w:val="none" w:sz="0" w:space="0" w:color="auto"/>
        <w:bottom w:val="none" w:sz="0" w:space="0" w:color="auto"/>
        <w:right w:val="none" w:sz="0" w:space="0" w:color="auto"/>
      </w:divBdr>
    </w:div>
    <w:div w:id="556819993">
      <w:bodyDiv w:val="1"/>
      <w:marLeft w:val="0"/>
      <w:marRight w:val="0"/>
      <w:marTop w:val="0"/>
      <w:marBottom w:val="0"/>
      <w:divBdr>
        <w:top w:val="none" w:sz="0" w:space="0" w:color="auto"/>
        <w:left w:val="none" w:sz="0" w:space="0" w:color="auto"/>
        <w:bottom w:val="none" w:sz="0" w:space="0" w:color="auto"/>
        <w:right w:val="none" w:sz="0" w:space="0" w:color="auto"/>
      </w:divBdr>
    </w:div>
    <w:div w:id="576669313">
      <w:bodyDiv w:val="1"/>
      <w:marLeft w:val="0"/>
      <w:marRight w:val="0"/>
      <w:marTop w:val="0"/>
      <w:marBottom w:val="0"/>
      <w:divBdr>
        <w:top w:val="none" w:sz="0" w:space="0" w:color="auto"/>
        <w:left w:val="none" w:sz="0" w:space="0" w:color="auto"/>
        <w:bottom w:val="none" w:sz="0" w:space="0" w:color="auto"/>
        <w:right w:val="none" w:sz="0" w:space="0" w:color="auto"/>
      </w:divBdr>
      <w:divsChild>
        <w:div w:id="1406877114">
          <w:marLeft w:val="0"/>
          <w:marRight w:val="0"/>
          <w:marTop w:val="0"/>
          <w:marBottom w:val="0"/>
          <w:divBdr>
            <w:top w:val="none" w:sz="0" w:space="0" w:color="auto"/>
            <w:left w:val="none" w:sz="0" w:space="0" w:color="auto"/>
            <w:bottom w:val="none" w:sz="0" w:space="0" w:color="auto"/>
            <w:right w:val="none" w:sz="0" w:space="0" w:color="auto"/>
          </w:divBdr>
        </w:div>
        <w:div w:id="865407370">
          <w:marLeft w:val="0"/>
          <w:marRight w:val="0"/>
          <w:marTop w:val="0"/>
          <w:marBottom w:val="0"/>
          <w:divBdr>
            <w:top w:val="none" w:sz="0" w:space="0" w:color="auto"/>
            <w:left w:val="none" w:sz="0" w:space="0" w:color="auto"/>
            <w:bottom w:val="none" w:sz="0" w:space="0" w:color="auto"/>
            <w:right w:val="none" w:sz="0" w:space="0" w:color="auto"/>
          </w:divBdr>
        </w:div>
        <w:div w:id="2040667481">
          <w:marLeft w:val="0"/>
          <w:marRight w:val="0"/>
          <w:marTop w:val="0"/>
          <w:marBottom w:val="0"/>
          <w:divBdr>
            <w:top w:val="none" w:sz="0" w:space="0" w:color="auto"/>
            <w:left w:val="none" w:sz="0" w:space="0" w:color="auto"/>
            <w:bottom w:val="none" w:sz="0" w:space="0" w:color="auto"/>
            <w:right w:val="none" w:sz="0" w:space="0" w:color="auto"/>
          </w:divBdr>
        </w:div>
        <w:div w:id="1579944510">
          <w:marLeft w:val="0"/>
          <w:marRight w:val="0"/>
          <w:marTop w:val="0"/>
          <w:marBottom w:val="0"/>
          <w:divBdr>
            <w:top w:val="none" w:sz="0" w:space="0" w:color="auto"/>
            <w:left w:val="none" w:sz="0" w:space="0" w:color="auto"/>
            <w:bottom w:val="none" w:sz="0" w:space="0" w:color="auto"/>
            <w:right w:val="none" w:sz="0" w:space="0" w:color="auto"/>
          </w:divBdr>
        </w:div>
        <w:div w:id="151022584">
          <w:marLeft w:val="0"/>
          <w:marRight w:val="0"/>
          <w:marTop w:val="0"/>
          <w:marBottom w:val="0"/>
          <w:divBdr>
            <w:top w:val="none" w:sz="0" w:space="0" w:color="auto"/>
            <w:left w:val="none" w:sz="0" w:space="0" w:color="auto"/>
            <w:bottom w:val="none" w:sz="0" w:space="0" w:color="auto"/>
            <w:right w:val="none" w:sz="0" w:space="0" w:color="auto"/>
          </w:divBdr>
        </w:div>
        <w:div w:id="824127370">
          <w:marLeft w:val="0"/>
          <w:marRight w:val="0"/>
          <w:marTop w:val="0"/>
          <w:marBottom w:val="0"/>
          <w:divBdr>
            <w:top w:val="none" w:sz="0" w:space="0" w:color="auto"/>
            <w:left w:val="none" w:sz="0" w:space="0" w:color="auto"/>
            <w:bottom w:val="none" w:sz="0" w:space="0" w:color="auto"/>
            <w:right w:val="none" w:sz="0" w:space="0" w:color="auto"/>
          </w:divBdr>
        </w:div>
        <w:div w:id="1750422899">
          <w:marLeft w:val="0"/>
          <w:marRight w:val="0"/>
          <w:marTop w:val="0"/>
          <w:marBottom w:val="0"/>
          <w:divBdr>
            <w:top w:val="none" w:sz="0" w:space="0" w:color="auto"/>
            <w:left w:val="none" w:sz="0" w:space="0" w:color="auto"/>
            <w:bottom w:val="none" w:sz="0" w:space="0" w:color="auto"/>
            <w:right w:val="none" w:sz="0" w:space="0" w:color="auto"/>
          </w:divBdr>
        </w:div>
        <w:div w:id="1248421346">
          <w:marLeft w:val="0"/>
          <w:marRight w:val="0"/>
          <w:marTop w:val="0"/>
          <w:marBottom w:val="0"/>
          <w:divBdr>
            <w:top w:val="none" w:sz="0" w:space="0" w:color="auto"/>
            <w:left w:val="none" w:sz="0" w:space="0" w:color="auto"/>
            <w:bottom w:val="none" w:sz="0" w:space="0" w:color="auto"/>
            <w:right w:val="none" w:sz="0" w:space="0" w:color="auto"/>
          </w:divBdr>
        </w:div>
        <w:div w:id="654182263">
          <w:marLeft w:val="0"/>
          <w:marRight w:val="0"/>
          <w:marTop w:val="0"/>
          <w:marBottom w:val="0"/>
          <w:divBdr>
            <w:top w:val="none" w:sz="0" w:space="0" w:color="auto"/>
            <w:left w:val="none" w:sz="0" w:space="0" w:color="auto"/>
            <w:bottom w:val="none" w:sz="0" w:space="0" w:color="auto"/>
            <w:right w:val="none" w:sz="0" w:space="0" w:color="auto"/>
          </w:divBdr>
        </w:div>
        <w:div w:id="2024432038">
          <w:marLeft w:val="0"/>
          <w:marRight w:val="0"/>
          <w:marTop w:val="0"/>
          <w:marBottom w:val="0"/>
          <w:divBdr>
            <w:top w:val="none" w:sz="0" w:space="0" w:color="auto"/>
            <w:left w:val="none" w:sz="0" w:space="0" w:color="auto"/>
            <w:bottom w:val="none" w:sz="0" w:space="0" w:color="auto"/>
            <w:right w:val="none" w:sz="0" w:space="0" w:color="auto"/>
          </w:divBdr>
        </w:div>
        <w:div w:id="963148302">
          <w:marLeft w:val="0"/>
          <w:marRight w:val="0"/>
          <w:marTop w:val="0"/>
          <w:marBottom w:val="0"/>
          <w:divBdr>
            <w:top w:val="none" w:sz="0" w:space="0" w:color="auto"/>
            <w:left w:val="none" w:sz="0" w:space="0" w:color="auto"/>
            <w:bottom w:val="none" w:sz="0" w:space="0" w:color="auto"/>
            <w:right w:val="none" w:sz="0" w:space="0" w:color="auto"/>
          </w:divBdr>
        </w:div>
        <w:div w:id="366956396">
          <w:marLeft w:val="0"/>
          <w:marRight w:val="0"/>
          <w:marTop w:val="0"/>
          <w:marBottom w:val="0"/>
          <w:divBdr>
            <w:top w:val="none" w:sz="0" w:space="0" w:color="auto"/>
            <w:left w:val="none" w:sz="0" w:space="0" w:color="auto"/>
            <w:bottom w:val="none" w:sz="0" w:space="0" w:color="auto"/>
            <w:right w:val="none" w:sz="0" w:space="0" w:color="auto"/>
          </w:divBdr>
        </w:div>
        <w:div w:id="107743807">
          <w:marLeft w:val="0"/>
          <w:marRight w:val="0"/>
          <w:marTop w:val="0"/>
          <w:marBottom w:val="0"/>
          <w:divBdr>
            <w:top w:val="none" w:sz="0" w:space="0" w:color="auto"/>
            <w:left w:val="none" w:sz="0" w:space="0" w:color="auto"/>
            <w:bottom w:val="none" w:sz="0" w:space="0" w:color="auto"/>
            <w:right w:val="none" w:sz="0" w:space="0" w:color="auto"/>
          </w:divBdr>
        </w:div>
        <w:div w:id="498279874">
          <w:marLeft w:val="0"/>
          <w:marRight w:val="0"/>
          <w:marTop w:val="0"/>
          <w:marBottom w:val="0"/>
          <w:divBdr>
            <w:top w:val="none" w:sz="0" w:space="0" w:color="auto"/>
            <w:left w:val="none" w:sz="0" w:space="0" w:color="auto"/>
            <w:bottom w:val="none" w:sz="0" w:space="0" w:color="auto"/>
            <w:right w:val="none" w:sz="0" w:space="0" w:color="auto"/>
          </w:divBdr>
        </w:div>
      </w:divsChild>
    </w:div>
    <w:div w:id="610823775">
      <w:bodyDiv w:val="1"/>
      <w:marLeft w:val="0"/>
      <w:marRight w:val="0"/>
      <w:marTop w:val="0"/>
      <w:marBottom w:val="0"/>
      <w:divBdr>
        <w:top w:val="none" w:sz="0" w:space="0" w:color="auto"/>
        <w:left w:val="none" w:sz="0" w:space="0" w:color="auto"/>
        <w:bottom w:val="none" w:sz="0" w:space="0" w:color="auto"/>
        <w:right w:val="none" w:sz="0" w:space="0" w:color="auto"/>
      </w:divBdr>
      <w:divsChild>
        <w:div w:id="509832562">
          <w:marLeft w:val="0"/>
          <w:marRight w:val="0"/>
          <w:marTop w:val="0"/>
          <w:marBottom w:val="0"/>
          <w:divBdr>
            <w:top w:val="none" w:sz="0" w:space="0" w:color="auto"/>
            <w:left w:val="none" w:sz="0" w:space="0" w:color="auto"/>
            <w:bottom w:val="none" w:sz="0" w:space="0" w:color="auto"/>
            <w:right w:val="none" w:sz="0" w:space="0" w:color="auto"/>
          </w:divBdr>
        </w:div>
        <w:div w:id="1334264972">
          <w:marLeft w:val="0"/>
          <w:marRight w:val="0"/>
          <w:marTop w:val="0"/>
          <w:marBottom w:val="0"/>
          <w:divBdr>
            <w:top w:val="none" w:sz="0" w:space="0" w:color="auto"/>
            <w:left w:val="none" w:sz="0" w:space="0" w:color="auto"/>
            <w:bottom w:val="none" w:sz="0" w:space="0" w:color="auto"/>
            <w:right w:val="none" w:sz="0" w:space="0" w:color="auto"/>
          </w:divBdr>
        </w:div>
        <w:div w:id="1364553800">
          <w:marLeft w:val="0"/>
          <w:marRight w:val="0"/>
          <w:marTop w:val="0"/>
          <w:marBottom w:val="0"/>
          <w:divBdr>
            <w:top w:val="none" w:sz="0" w:space="0" w:color="auto"/>
            <w:left w:val="none" w:sz="0" w:space="0" w:color="auto"/>
            <w:bottom w:val="none" w:sz="0" w:space="0" w:color="auto"/>
            <w:right w:val="none" w:sz="0" w:space="0" w:color="auto"/>
          </w:divBdr>
        </w:div>
      </w:divsChild>
    </w:div>
    <w:div w:id="622224593">
      <w:bodyDiv w:val="1"/>
      <w:marLeft w:val="0"/>
      <w:marRight w:val="0"/>
      <w:marTop w:val="0"/>
      <w:marBottom w:val="0"/>
      <w:divBdr>
        <w:top w:val="none" w:sz="0" w:space="0" w:color="auto"/>
        <w:left w:val="none" w:sz="0" w:space="0" w:color="auto"/>
        <w:bottom w:val="none" w:sz="0" w:space="0" w:color="auto"/>
        <w:right w:val="none" w:sz="0" w:space="0" w:color="auto"/>
      </w:divBdr>
    </w:div>
    <w:div w:id="645008839">
      <w:bodyDiv w:val="1"/>
      <w:marLeft w:val="0"/>
      <w:marRight w:val="0"/>
      <w:marTop w:val="0"/>
      <w:marBottom w:val="0"/>
      <w:divBdr>
        <w:top w:val="none" w:sz="0" w:space="0" w:color="auto"/>
        <w:left w:val="none" w:sz="0" w:space="0" w:color="auto"/>
        <w:bottom w:val="none" w:sz="0" w:space="0" w:color="auto"/>
        <w:right w:val="none" w:sz="0" w:space="0" w:color="auto"/>
      </w:divBdr>
      <w:divsChild>
        <w:div w:id="185368276">
          <w:marLeft w:val="0"/>
          <w:marRight w:val="0"/>
          <w:marTop w:val="0"/>
          <w:marBottom w:val="0"/>
          <w:divBdr>
            <w:top w:val="none" w:sz="0" w:space="0" w:color="auto"/>
            <w:left w:val="none" w:sz="0" w:space="0" w:color="auto"/>
            <w:bottom w:val="none" w:sz="0" w:space="0" w:color="auto"/>
            <w:right w:val="none" w:sz="0" w:space="0" w:color="auto"/>
          </w:divBdr>
          <w:divsChild>
            <w:div w:id="137235961">
              <w:marLeft w:val="0"/>
              <w:marRight w:val="0"/>
              <w:marTop w:val="0"/>
              <w:marBottom w:val="0"/>
              <w:divBdr>
                <w:top w:val="none" w:sz="0" w:space="0" w:color="auto"/>
                <w:left w:val="none" w:sz="0" w:space="0" w:color="auto"/>
                <w:bottom w:val="none" w:sz="0" w:space="0" w:color="auto"/>
                <w:right w:val="none" w:sz="0" w:space="0" w:color="auto"/>
              </w:divBdr>
              <w:divsChild>
                <w:div w:id="532571200">
                  <w:marLeft w:val="0"/>
                  <w:marRight w:val="0"/>
                  <w:marTop w:val="0"/>
                  <w:marBottom w:val="0"/>
                  <w:divBdr>
                    <w:top w:val="none" w:sz="0" w:space="0" w:color="auto"/>
                    <w:left w:val="none" w:sz="0" w:space="0" w:color="auto"/>
                    <w:bottom w:val="none" w:sz="0" w:space="0" w:color="auto"/>
                    <w:right w:val="none" w:sz="0" w:space="0" w:color="auto"/>
                  </w:divBdr>
                  <w:divsChild>
                    <w:div w:id="1388871082">
                      <w:marLeft w:val="0"/>
                      <w:marRight w:val="0"/>
                      <w:marTop w:val="0"/>
                      <w:marBottom w:val="0"/>
                      <w:divBdr>
                        <w:top w:val="none" w:sz="0" w:space="0" w:color="auto"/>
                        <w:left w:val="none" w:sz="0" w:space="0" w:color="auto"/>
                        <w:bottom w:val="none" w:sz="0" w:space="0" w:color="auto"/>
                        <w:right w:val="none" w:sz="0" w:space="0" w:color="auto"/>
                      </w:divBdr>
                      <w:divsChild>
                        <w:div w:id="1304848030">
                          <w:marLeft w:val="0"/>
                          <w:marRight w:val="0"/>
                          <w:marTop w:val="0"/>
                          <w:marBottom w:val="0"/>
                          <w:divBdr>
                            <w:top w:val="none" w:sz="0" w:space="0" w:color="auto"/>
                            <w:left w:val="none" w:sz="0" w:space="0" w:color="auto"/>
                            <w:bottom w:val="none" w:sz="0" w:space="0" w:color="auto"/>
                            <w:right w:val="none" w:sz="0" w:space="0" w:color="auto"/>
                          </w:divBdr>
                          <w:divsChild>
                            <w:div w:id="890580096">
                              <w:marLeft w:val="0"/>
                              <w:marRight w:val="0"/>
                              <w:marTop w:val="0"/>
                              <w:marBottom w:val="0"/>
                              <w:divBdr>
                                <w:top w:val="none" w:sz="0" w:space="0" w:color="EAEAEA"/>
                                <w:left w:val="none" w:sz="0" w:space="0" w:color="EAEAEA"/>
                                <w:bottom w:val="single" w:sz="6" w:space="15" w:color="EAEAEA"/>
                                <w:right w:val="none" w:sz="0" w:space="0" w:color="EAEAEA"/>
                              </w:divBdr>
                              <w:divsChild>
                                <w:div w:id="2122603117">
                                  <w:marLeft w:val="930"/>
                                  <w:marRight w:val="0"/>
                                  <w:marTop w:val="180"/>
                                  <w:marBottom w:val="0"/>
                                  <w:divBdr>
                                    <w:top w:val="none" w:sz="0" w:space="0" w:color="auto"/>
                                    <w:left w:val="none" w:sz="0" w:space="0" w:color="auto"/>
                                    <w:bottom w:val="none" w:sz="0" w:space="0" w:color="auto"/>
                                    <w:right w:val="none" w:sz="0" w:space="0" w:color="auto"/>
                                  </w:divBdr>
                                  <w:divsChild>
                                    <w:div w:id="648290316">
                                      <w:marLeft w:val="0"/>
                                      <w:marRight w:val="0"/>
                                      <w:marTop w:val="0"/>
                                      <w:marBottom w:val="0"/>
                                      <w:divBdr>
                                        <w:top w:val="none" w:sz="0" w:space="0" w:color="auto"/>
                                        <w:left w:val="none" w:sz="0" w:space="0" w:color="auto"/>
                                        <w:bottom w:val="none" w:sz="0" w:space="0" w:color="auto"/>
                                        <w:right w:val="none" w:sz="0" w:space="0" w:color="auto"/>
                                      </w:divBdr>
                                      <w:divsChild>
                                        <w:div w:id="455106634">
                                          <w:marLeft w:val="0"/>
                                          <w:marRight w:val="0"/>
                                          <w:marTop w:val="0"/>
                                          <w:marBottom w:val="0"/>
                                          <w:divBdr>
                                            <w:top w:val="none" w:sz="0" w:space="0" w:color="auto"/>
                                            <w:left w:val="none" w:sz="0" w:space="0" w:color="auto"/>
                                            <w:bottom w:val="none" w:sz="0" w:space="0" w:color="auto"/>
                                            <w:right w:val="none" w:sz="0" w:space="0" w:color="auto"/>
                                          </w:divBdr>
                                          <w:divsChild>
                                            <w:div w:id="1116951892">
                                              <w:marLeft w:val="0"/>
                                              <w:marRight w:val="0"/>
                                              <w:marTop w:val="0"/>
                                              <w:marBottom w:val="0"/>
                                              <w:divBdr>
                                                <w:top w:val="none" w:sz="0" w:space="0" w:color="auto"/>
                                                <w:left w:val="none" w:sz="0" w:space="0" w:color="auto"/>
                                                <w:bottom w:val="none" w:sz="0" w:space="0" w:color="auto"/>
                                                <w:right w:val="none" w:sz="0" w:space="0" w:color="auto"/>
                                              </w:divBdr>
                                              <w:divsChild>
                                                <w:div w:id="36396040">
                                                  <w:marLeft w:val="0"/>
                                                  <w:marRight w:val="0"/>
                                                  <w:marTop w:val="0"/>
                                                  <w:marBottom w:val="0"/>
                                                  <w:divBdr>
                                                    <w:top w:val="none" w:sz="0" w:space="0" w:color="auto"/>
                                                    <w:left w:val="none" w:sz="0" w:space="0" w:color="auto"/>
                                                    <w:bottom w:val="none" w:sz="0" w:space="0" w:color="auto"/>
                                                    <w:right w:val="none" w:sz="0" w:space="0" w:color="auto"/>
                                                  </w:divBdr>
                                                  <w:divsChild>
                                                    <w:div w:id="604115419">
                                                      <w:marLeft w:val="0"/>
                                                      <w:marRight w:val="0"/>
                                                      <w:marTop w:val="0"/>
                                                      <w:marBottom w:val="0"/>
                                                      <w:divBdr>
                                                        <w:top w:val="none" w:sz="0" w:space="0" w:color="auto"/>
                                                        <w:left w:val="none" w:sz="0" w:space="0" w:color="auto"/>
                                                        <w:bottom w:val="none" w:sz="0" w:space="0" w:color="auto"/>
                                                        <w:right w:val="none" w:sz="0" w:space="0" w:color="auto"/>
                                                      </w:divBdr>
                                                      <w:divsChild>
                                                        <w:div w:id="497353445">
                                                          <w:marLeft w:val="0"/>
                                                          <w:marRight w:val="0"/>
                                                          <w:marTop w:val="0"/>
                                                          <w:marBottom w:val="0"/>
                                                          <w:divBdr>
                                                            <w:top w:val="none" w:sz="0" w:space="0" w:color="auto"/>
                                                            <w:left w:val="none" w:sz="0" w:space="0" w:color="auto"/>
                                                            <w:bottom w:val="none" w:sz="0" w:space="0" w:color="auto"/>
                                                            <w:right w:val="none" w:sz="0" w:space="0" w:color="auto"/>
                                                          </w:divBdr>
                                                          <w:divsChild>
                                                            <w:div w:id="812987087">
                                                              <w:marLeft w:val="0"/>
                                                              <w:marRight w:val="0"/>
                                                              <w:marTop w:val="0"/>
                                                              <w:marBottom w:val="0"/>
                                                              <w:divBdr>
                                                                <w:top w:val="none" w:sz="0" w:space="0" w:color="auto"/>
                                                                <w:left w:val="none" w:sz="0" w:space="0" w:color="auto"/>
                                                                <w:bottom w:val="none" w:sz="0" w:space="0" w:color="auto"/>
                                                                <w:right w:val="none" w:sz="0" w:space="0" w:color="auto"/>
                                                              </w:divBdr>
                                                            </w:div>
                                                            <w:div w:id="1345936714">
                                                              <w:marLeft w:val="0"/>
                                                              <w:marRight w:val="0"/>
                                                              <w:marTop w:val="0"/>
                                                              <w:marBottom w:val="0"/>
                                                              <w:divBdr>
                                                                <w:top w:val="none" w:sz="0" w:space="0" w:color="auto"/>
                                                                <w:left w:val="none" w:sz="0" w:space="0" w:color="auto"/>
                                                                <w:bottom w:val="none" w:sz="0" w:space="0" w:color="auto"/>
                                                                <w:right w:val="none" w:sz="0" w:space="0" w:color="auto"/>
                                                              </w:divBdr>
                                                            </w:div>
                                                            <w:div w:id="100028392">
                                                              <w:marLeft w:val="0"/>
                                                              <w:marRight w:val="0"/>
                                                              <w:marTop w:val="0"/>
                                                              <w:marBottom w:val="0"/>
                                                              <w:divBdr>
                                                                <w:top w:val="none" w:sz="0" w:space="0" w:color="auto"/>
                                                                <w:left w:val="none" w:sz="0" w:space="0" w:color="auto"/>
                                                                <w:bottom w:val="none" w:sz="0" w:space="0" w:color="auto"/>
                                                                <w:right w:val="none" w:sz="0" w:space="0" w:color="auto"/>
                                                              </w:divBdr>
                                                            </w:div>
                                                            <w:div w:id="363018995">
                                                              <w:marLeft w:val="0"/>
                                                              <w:marRight w:val="0"/>
                                                              <w:marTop w:val="0"/>
                                                              <w:marBottom w:val="0"/>
                                                              <w:divBdr>
                                                                <w:top w:val="none" w:sz="0" w:space="0" w:color="auto"/>
                                                                <w:left w:val="none" w:sz="0" w:space="0" w:color="auto"/>
                                                                <w:bottom w:val="none" w:sz="0" w:space="0" w:color="auto"/>
                                                                <w:right w:val="none" w:sz="0" w:space="0" w:color="auto"/>
                                                              </w:divBdr>
                                                            </w:div>
                                                            <w:div w:id="150216537">
                                                              <w:marLeft w:val="0"/>
                                                              <w:marRight w:val="0"/>
                                                              <w:marTop w:val="0"/>
                                                              <w:marBottom w:val="0"/>
                                                              <w:divBdr>
                                                                <w:top w:val="none" w:sz="0" w:space="0" w:color="auto"/>
                                                                <w:left w:val="none" w:sz="0" w:space="0" w:color="auto"/>
                                                                <w:bottom w:val="none" w:sz="0" w:space="0" w:color="auto"/>
                                                                <w:right w:val="none" w:sz="0" w:space="0" w:color="auto"/>
                                                              </w:divBdr>
                                                            </w:div>
                                                            <w:div w:id="557859241">
                                                              <w:marLeft w:val="0"/>
                                                              <w:marRight w:val="0"/>
                                                              <w:marTop w:val="0"/>
                                                              <w:marBottom w:val="0"/>
                                                              <w:divBdr>
                                                                <w:top w:val="none" w:sz="0" w:space="0" w:color="auto"/>
                                                                <w:left w:val="none" w:sz="0" w:space="0" w:color="auto"/>
                                                                <w:bottom w:val="none" w:sz="0" w:space="0" w:color="auto"/>
                                                                <w:right w:val="none" w:sz="0" w:space="0" w:color="auto"/>
                                                              </w:divBdr>
                                                            </w:div>
                                                            <w:div w:id="328405223">
                                                              <w:marLeft w:val="0"/>
                                                              <w:marRight w:val="0"/>
                                                              <w:marTop w:val="0"/>
                                                              <w:marBottom w:val="0"/>
                                                              <w:divBdr>
                                                                <w:top w:val="none" w:sz="0" w:space="0" w:color="auto"/>
                                                                <w:left w:val="none" w:sz="0" w:space="0" w:color="auto"/>
                                                                <w:bottom w:val="none" w:sz="0" w:space="0" w:color="auto"/>
                                                                <w:right w:val="none" w:sz="0" w:space="0" w:color="auto"/>
                                                              </w:divBdr>
                                                            </w:div>
                                                            <w:div w:id="2125075333">
                                                              <w:marLeft w:val="0"/>
                                                              <w:marRight w:val="0"/>
                                                              <w:marTop w:val="0"/>
                                                              <w:marBottom w:val="0"/>
                                                              <w:divBdr>
                                                                <w:top w:val="none" w:sz="0" w:space="0" w:color="auto"/>
                                                                <w:left w:val="none" w:sz="0" w:space="0" w:color="auto"/>
                                                                <w:bottom w:val="none" w:sz="0" w:space="0" w:color="auto"/>
                                                                <w:right w:val="none" w:sz="0" w:space="0" w:color="auto"/>
                                                              </w:divBdr>
                                                            </w:div>
                                                            <w:div w:id="1394162890">
                                                              <w:marLeft w:val="0"/>
                                                              <w:marRight w:val="0"/>
                                                              <w:marTop w:val="0"/>
                                                              <w:marBottom w:val="0"/>
                                                              <w:divBdr>
                                                                <w:top w:val="none" w:sz="0" w:space="0" w:color="auto"/>
                                                                <w:left w:val="none" w:sz="0" w:space="0" w:color="auto"/>
                                                                <w:bottom w:val="none" w:sz="0" w:space="0" w:color="auto"/>
                                                                <w:right w:val="none" w:sz="0" w:space="0" w:color="auto"/>
                                                              </w:divBdr>
                                                            </w:div>
                                                            <w:div w:id="946081292">
                                                              <w:marLeft w:val="0"/>
                                                              <w:marRight w:val="0"/>
                                                              <w:marTop w:val="0"/>
                                                              <w:marBottom w:val="0"/>
                                                              <w:divBdr>
                                                                <w:top w:val="none" w:sz="0" w:space="0" w:color="auto"/>
                                                                <w:left w:val="none" w:sz="0" w:space="0" w:color="auto"/>
                                                                <w:bottom w:val="none" w:sz="0" w:space="0" w:color="auto"/>
                                                                <w:right w:val="none" w:sz="0" w:space="0" w:color="auto"/>
                                                              </w:divBdr>
                                                            </w:div>
                                                            <w:div w:id="1596550039">
                                                              <w:marLeft w:val="0"/>
                                                              <w:marRight w:val="0"/>
                                                              <w:marTop w:val="0"/>
                                                              <w:marBottom w:val="0"/>
                                                              <w:divBdr>
                                                                <w:top w:val="none" w:sz="0" w:space="0" w:color="auto"/>
                                                                <w:left w:val="none" w:sz="0" w:space="0" w:color="auto"/>
                                                                <w:bottom w:val="none" w:sz="0" w:space="0" w:color="auto"/>
                                                                <w:right w:val="none" w:sz="0" w:space="0" w:color="auto"/>
                                                              </w:divBdr>
                                                            </w:div>
                                                            <w:div w:id="381903587">
                                                              <w:marLeft w:val="0"/>
                                                              <w:marRight w:val="0"/>
                                                              <w:marTop w:val="0"/>
                                                              <w:marBottom w:val="0"/>
                                                              <w:divBdr>
                                                                <w:top w:val="none" w:sz="0" w:space="0" w:color="auto"/>
                                                                <w:left w:val="none" w:sz="0" w:space="0" w:color="auto"/>
                                                                <w:bottom w:val="none" w:sz="0" w:space="0" w:color="auto"/>
                                                                <w:right w:val="none" w:sz="0" w:space="0" w:color="auto"/>
                                                              </w:divBdr>
                                                            </w:div>
                                                            <w:div w:id="887380586">
                                                              <w:marLeft w:val="0"/>
                                                              <w:marRight w:val="0"/>
                                                              <w:marTop w:val="0"/>
                                                              <w:marBottom w:val="0"/>
                                                              <w:divBdr>
                                                                <w:top w:val="none" w:sz="0" w:space="0" w:color="auto"/>
                                                                <w:left w:val="none" w:sz="0" w:space="0" w:color="auto"/>
                                                                <w:bottom w:val="none" w:sz="0" w:space="0" w:color="auto"/>
                                                                <w:right w:val="none" w:sz="0" w:space="0" w:color="auto"/>
                                                              </w:divBdr>
                                                            </w:div>
                                                            <w:div w:id="722339305">
                                                              <w:marLeft w:val="0"/>
                                                              <w:marRight w:val="0"/>
                                                              <w:marTop w:val="0"/>
                                                              <w:marBottom w:val="0"/>
                                                              <w:divBdr>
                                                                <w:top w:val="none" w:sz="0" w:space="0" w:color="auto"/>
                                                                <w:left w:val="none" w:sz="0" w:space="0" w:color="auto"/>
                                                                <w:bottom w:val="none" w:sz="0" w:space="0" w:color="auto"/>
                                                                <w:right w:val="none" w:sz="0" w:space="0" w:color="auto"/>
                                                              </w:divBdr>
                                                            </w:div>
                                                            <w:div w:id="147128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3925314">
              <w:marLeft w:val="0"/>
              <w:marRight w:val="0"/>
              <w:marTop w:val="0"/>
              <w:marBottom w:val="0"/>
              <w:divBdr>
                <w:top w:val="none" w:sz="0" w:space="0" w:color="auto"/>
                <w:left w:val="none" w:sz="0" w:space="0" w:color="auto"/>
                <w:bottom w:val="none" w:sz="0" w:space="0" w:color="auto"/>
                <w:right w:val="none" w:sz="0" w:space="0" w:color="auto"/>
              </w:divBdr>
              <w:divsChild>
                <w:div w:id="33253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300051">
      <w:bodyDiv w:val="1"/>
      <w:marLeft w:val="0"/>
      <w:marRight w:val="0"/>
      <w:marTop w:val="0"/>
      <w:marBottom w:val="0"/>
      <w:divBdr>
        <w:top w:val="none" w:sz="0" w:space="0" w:color="auto"/>
        <w:left w:val="none" w:sz="0" w:space="0" w:color="auto"/>
        <w:bottom w:val="none" w:sz="0" w:space="0" w:color="auto"/>
        <w:right w:val="none" w:sz="0" w:space="0" w:color="auto"/>
      </w:divBdr>
    </w:div>
    <w:div w:id="761803282">
      <w:bodyDiv w:val="1"/>
      <w:marLeft w:val="0"/>
      <w:marRight w:val="0"/>
      <w:marTop w:val="0"/>
      <w:marBottom w:val="0"/>
      <w:divBdr>
        <w:top w:val="none" w:sz="0" w:space="0" w:color="auto"/>
        <w:left w:val="none" w:sz="0" w:space="0" w:color="auto"/>
        <w:bottom w:val="none" w:sz="0" w:space="0" w:color="auto"/>
        <w:right w:val="none" w:sz="0" w:space="0" w:color="auto"/>
      </w:divBdr>
    </w:div>
    <w:div w:id="795491906">
      <w:bodyDiv w:val="1"/>
      <w:marLeft w:val="0"/>
      <w:marRight w:val="0"/>
      <w:marTop w:val="0"/>
      <w:marBottom w:val="0"/>
      <w:divBdr>
        <w:top w:val="none" w:sz="0" w:space="0" w:color="auto"/>
        <w:left w:val="none" w:sz="0" w:space="0" w:color="auto"/>
        <w:bottom w:val="none" w:sz="0" w:space="0" w:color="auto"/>
        <w:right w:val="none" w:sz="0" w:space="0" w:color="auto"/>
      </w:divBdr>
      <w:divsChild>
        <w:div w:id="1525362922">
          <w:marLeft w:val="0"/>
          <w:marRight w:val="0"/>
          <w:marTop w:val="0"/>
          <w:marBottom w:val="0"/>
          <w:divBdr>
            <w:top w:val="none" w:sz="0" w:space="0" w:color="auto"/>
            <w:left w:val="none" w:sz="0" w:space="0" w:color="auto"/>
            <w:bottom w:val="none" w:sz="0" w:space="0" w:color="auto"/>
            <w:right w:val="none" w:sz="0" w:space="0" w:color="auto"/>
          </w:divBdr>
        </w:div>
        <w:div w:id="320893255">
          <w:marLeft w:val="0"/>
          <w:marRight w:val="0"/>
          <w:marTop w:val="0"/>
          <w:marBottom w:val="0"/>
          <w:divBdr>
            <w:top w:val="none" w:sz="0" w:space="0" w:color="auto"/>
            <w:left w:val="none" w:sz="0" w:space="0" w:color="auto"/>
            <w:bottom w:val="none" w:sz="0" w:space="0" w:color="auto"/>
            <w:right w:val="none" w:sz="0" w:space="0" w:color="auto"/>
          </w:divBdr>
        </w:div>
        <w:div w:id="1264336107">
          <w:marLeft w:val="0"/>
          <w:marRight w:val="0"/>
          <w:marTop w:val="0"/>
          <w:marBottom w:val="0"/>
          <w:divBdr>
            <w:top w:val="none" w:sz="0" w:space="0" w:color="auto"/>
            <w:left w:val="none" w:sz="0" w:space="0" w:color="auto"/>
            <w:bottom w:val="none" w:sz="0" w:space="0" w:color="auto"/>
            <w:right w:val="none" w:sz="0" w:space="0" w:color="auto"/>
          </w:divBdr>
        </w:div>
        <w:div w:id="424493586">
          <w:marLeft w:val="0"/>
          <w:marRight w:val="0"/>
          <w:marTop w:val="0"/>
          <w:marBottom w:val="0"/>
          <w:divBdr>
            <w:top w:val="none" w:sz="0" w:space="0" w:color="auto"/>
            <w:left w:val="none" w:sz="0" w:space="0" w:color="auto"/>
            <w:bottom w:val="none" w:sz="0" w:space="0" w:color="auto"/>
            <w:right w:val="none" w:sz="0" w:space="0" w:color="auto"/>
          </w:divBdr>
        </w:div>
        <w:div w:id="1301228044">
          <w:marLeft w:val="0"/>
          <w:marRight w:val="0"/>
          <w:marTop w:val="0"/>
          <w:marBottom w:val="0"/>
          <w:divBdr>
            <w:top w:val="none" w:sz="0" w:space="0" w:color="auto"/>
            <w:left w:val="none" w:sz="0" w:space="0" w:color="auto"/>
            <w:bottom w:val="none" w:sz="0" w:space="0" w:color="auto"/>
            <w:right w:val="none" w:sz="0" w:space="0" w:color="auto"/>
          </w:divBdr>
        </w:div>
        <w:div w:id="286280887">
          <w:marLeft w:val="0"/>
          <w:marRight w:val="0"/>
          <w:marTop w:val="0"/>
          <w:marBottom w:val="0"/>
          <w:divBdr>
            <w:top w:val="none" w:sz="0" w:space="0" w:color="auto"/>
            <w:left w:val="none" w:sz="0" w:space="0" w:color="auto"/>
            <w:bottom w:val="none" w:sz="0" w:space="0" w:color="auto"/>
            <w:right w:val="none" w:sz="0" w:space="0" w:color="auto"/>
          </w:divBdr>
        </w:div>
        <w:div w:id="582372842">
          <w:marLeft w:val="0"/>
          <w:marRight w:val="0"/>
          <w:marTop w:val="0"/>
          <w:marBottom w:val="0"/>
          <w:divBdr>
            <w:top w:val="none" w:sz="0" w:space="0" w:color="auto"/>
            <w:left w:val="none" w:sz="0" w:space="0" w:color="auto"/>
            <w:bottom w:val="none" w:sz="0" w:space="0" w:color="auto"/>
            <w:right w:val="none" w:sz="0" w:space="0" w:color="auto"/>
          </w:divBdr>
        </w:div>
        <w:div w:id="1010063633">
          <w:marLeft w:val="0"/>
          <w:marRight w:val="0"/>
          <w:marTop w:val="0"/>
          <w:marBottom w:val="0"/>
          <w:divBdr>
            <w:top w:val="none" w:sz="0" w:space="0" w:color="auto"/>
            <w:left w:val="none" w:sz="0" w:space="0" w:color="auto"/>
            <w:bottom w:val="none" w:sz="0" w:space="0" w:color="auto"/>
            <w:right w:val="none" w:sz="0" w:space="0" w:color="auto"/>
          </w:divBdr>
        </w:div>
        <w:div w:id="229731798">
          <w:marLeft w:val="0"/>
          <w:marRight w:val="0"/>
          <w:marTop w:val="0"/>
          <w:marBottom w:val="0"/>
          <w:divBdr>
            <w:top w:val="none" w:sz="0" w:space="0" w:color="auto"/>
            <w:left w:val="none" w:sz="0" w:space="0" w:color="auto"/>
            <w:bottom w:val="none" w:sz="0" w:space="0" w:color="auto"/>
            <w:right w:val="none" w:sz="0" w:space="0" w:color="auto"/>
          </w:divBdr>
        </w:div>
        <w:div w:id="1612470753">
          <w:marLeft w:val="0"/>
          <w:marRight w:val="0"/>
          <w:marTop w:val="0"/>
          <w:marBottom w:val="0"/>
          <w:divBdr>
            <w:top w:val="none" w:sz="0" w:space="0" w:color="auto"/>
            <w:left w:val="none" w:sz="0" w:space="0" w:color="auto"/>
            <w:bottom w:val="none" w:sz="0" w:space="0" w:color="auto"/>
            <w:right w:val="none" w:sz="0" w:space="0" w:color="auto"/>
          </w:divBdr>
        </w:div>
      </w:divsChild>
    </w:div>
    <w:div w:id="819080759">
      <w:bodyDiv w:val="1"/>
      <w:marLeft w:val="0"/>
      <w:marRight w:val="0"/>
      <w:marTop w:val="0"/>
      <w:marBottom w:val="0"/>
      <w:divBdr>
        <w:top w:val="none" w:sz="0" w:space="0" w:color="auto"/>
        <w:left w:val="none" w:sz="0" w:space="0" w:color="auto"/>
        <w:bottom w:val="none" w:sz="0" w:space="0" w:color="auto"/>
        <w:right w:val="none" w:sz="0" w:space="0" w:color="auto"/>
      </w:divBdr>
    </w:div>
    <w:div w:id="860361394">
      <w:bodyDiv w:val="1"/>
      <w:marLeft w:val="0"/>
      <w:marRight w:val="0"/>
      <w:marTop w:val="0"/>
      <w:marBottom w:val="0"/>
      <w:divBdr>
        <w:top w:val="none" w:sz="0" w:space="0" w:color="auto"/>
        <w:left w:val="none" w:sz="0" w:space="0" w:color="auto"/>
        <w:bottom w:val="none" w:sz="0" w:space="0" w:color="auto"/>
        <w:right w:val="none" w:sz="0" w:space="0" w:color="auto"/>
      </w:divBdr>
    </w:div>
    <w:div w:id="879785861">
      <w:bodyDiv w:val="1"/>
      <w:marLeft w:val="0"/>
      <w:marRight w:val="0"/>
      <w:marTop w:val="0"/>
      <w:marBottom w:val="0"/>
      <w:divBdr>
        <w:top w:val="none" w:sz="0" w:space="0" w:color="auto"/>
        <w:left w:val="none" w:sz="0" w:space="0" w:color="auto"/>
        <w:bottom w:val="none" w:sz="0" w:space="0" w:color="auto"/>
        <w:right w:val="none" w:sz="0" w:space="0" w:color="auto"/>
      </w:divBdr>
    </w:div>
    <w:div w:id="913780098">
      <w:bodyDiv w:val="1"/>
      <w:marLeft w:val="0"/>
      <w:marRight w:val="0"/>
      <w:marTop w:val="0"/>
      <w:marBottom w:val="0"/>
      <w:divBdr>
        <w:top w:val="none" w:sz="0" w:space="0" w:color="auto"/>
        <w:left w:val="none" w:sz="0" w:space="0" w:color="auto"/>
        <w:bottom w:val="none" w:sz="0" w:space="0" w:color="auto"/>
        <w:right w:val="none" w:sz="0" w:space="0" w:color="auto"/>
      </w:divBdr>
      <w:divsChild>
        <w:div w:id="649945481">
          <w:marLeft w:val="0"/>
          <w:marRight w:val="0"/>
          <w:marTop w:val="0"/>
          <w:marBottom w:val="0"/>
          <w:divBdr>
            <w:top w:val="none" w:sz="0" w:space="0" w:color="auto"/>
            <w:left w:val="none" w:sz="0" w:space="0" w:color="auto"/>
            <w:bottom w:val="none" w:sz="0" w:space="0" w:color="auto"/>
            <w:right w:val="none" w:sz="0" w:space="0" w:color="auto"/>
          </w:divBdr>
        </w:div>
        <w:div w:id="1652829957">
          <w:marLeft w:val="0"/>
          <w:marRight w:val="0"/>
          <w:marTop w:val="0"/>
          <w:marBottom w:val="0"/>
          <w:divBdr>
            <w:top w:val="none" w:sz="0" w:space="0" w:color="auto"/>
            <w:left w:val="none" w:sz="0" w:space="0" w:color="auto"/>
            <w:bottom w:val="none" w:sz="0" w:space="0" w:color="auto"/>
            <w:right w:val="none" w:sz="0" w:space="0" w:color="auto"/>
          </w:divBdr>
        </w:div>
        <w:div w:id="1956399010">
          <w:marLeft w:val="0"/>
          <w:marRight w:val="0"/>
          <w:marTop w:val="0"/>
          <w:marBottom w:val="0"/>
          <w:divBdr>
            <w:top w:val="none" w:sz="0" w:space="0" w:color="auto"/>
            <w:left w:val="none" w:sz="0" w:space="0" w:color="auto"/>
            <w:bottom w:val="none" w:sz="0" w:space="0" w:color="auto"/>
            <w:right w:val="none" w:sz="0" w:space="0" w:color="auto"/>
          </w:divBdr>
        </w:div>
      </w:divsChild>
    </w:div>
    <w:div w:id="923223645">
      <w:bodyDiv w:val="1"/>
      <w:marLeft w:val="0"/>
      <w:marRight w:val="0"/>
      <w:marTop w:val="0"/>
      <w:marBottom w:val="0"/>
      <w:divBdr>
        <w:top w:val="none" w:sz="0" w:space="0" w:color="auto"/>
        <w:left w:val="none" w:sz="0" w:space="0" w:color="auto"/>
        <w:bottom w:val="none" w:sz="0" w:space="0" w:color="auto"/>
        <w:right w:val="none" w:sz="0" w:space="0" w:color="auto"/>
      </w:divBdr>
    </w:div>
    <w:div w:id="941303259">
      <w:bodyDiv w:val="1"/>
      <w:marLeft w:val="0"/>
      <w:marRight w:val="0"/>
      <w:marTop w:val="0"/>
      <w:marBottom w:val="0"/>
      <w:divBdr>
        <w:top w:val="none" w:sz="0" w:space="0" w:color="auto"/>
        <w:left w:val="none" w:sz="0" w:space="0" w:color="auto"/>
        <w:bottom w:val="none" w:sz="0" w:space="0" w:color="auto"/>
        <w:right w:val="none" w:sz="0" w:space="0" w:color="auto"/>
      </w:divBdr>
    </w:div>
    <w:div w:id="987515146">
      <w:bodyDiv w:val="1"/>
      <w:marLeft w:val="0"/>
      <w:marRight w:val="0"/>
      <w:marTop w:val="0"/>
      <w:marBottom w:val="0"/>
      <w:divBdr>
        <w:top w:val="none" w:sz="0" w:space="0" w:color="auto"/>
        <w:left w:val="none" w:sz="0" w:space="0" w:color="auto"/>
        <w:bottom w:val="none" w:sz="0" w:space="0" w:color="auto"/>
        <w:right w:val="none" w:sz="0" w:space="0" w:color="auto"/>
      </w:divBdr>
    </w:div>
    <w:div w:id="1002271702">
      <w:bodyDiv w:val="1"/>
      <w:marLeft w:val="0"/>
      <w:marRight w:val="0"/>
      <w:marTop w:val="0"/>
      <w:marBottom w:val="0"/>
      <w:divBdr>
        <w:top w:val="none" w:sz="0" w:space="0" w:color="auto"/>
        <w:left w:val="none" w:sz="0" w:space="0" w:color="auto"/>
        <w:bottom w:val="none" w:sz="0" w:space="0" w:color="auto"/>
        <w:right w:val="none" w:sz="0" w:space="0" w:color="auto"/>
      </w:divBdr>
      <w:divsChild>
        <w:div w:id="479201597">
          <w:marLeft w:val="0"/>
          <w:marRight w:val="0"/>
          <w:marTop w:val="0"/>
          <w:marBottom w:val="0"/>
          <w:divBdr>
            <w:top w:val="none" w:sz="0" w:space="0" w:color="auto"/>
            <w:left w:val="none" w:sz="0" w:space="0" w:color="auto"/>
            <w:bottom w:val="none" w:sz="0" w:space="0" w:color="auto"/>
            <w:right w:val="none" w:sz="0" w:space="0" w:color="auto"/>
          </w:divBdr>
        </w:div>
        <w:div w:id="1688558486">
          <w:marLeft w:val="0"/>
          <w:marRight w:val="0"/>
          <w:marTop w:val="0"/>
          <w:marBottom w:val="0"/>
          <w:divBdr>
            <w:top w:val="none" w:sz="0" w:space="0" w:color="auto"/>
            <w:left w:val="none" w:sz="0" w:space="0" w:color="auto"/>
            <w:bottom w:val="none" w:sz="0" w:space="0" w:color="auto"/>
            <w:right w:val="none" w:sz="0" w:space="0" w:color="auto"/>
          </w:divBdr>
        </w:div>
      </w:divsChild>
    </w:div>
    <w:div w:id="1090390515">
      <w:bodyDiv w:val="1"/>
      <w:marLeft w:val="0"/>
      <w:marRight w:val="0"/>
      <w:marTop w:val="0"/>
      <w:marBottom w:val="0"/>
      <w:divBdr>
        <w:top w:val="none" w:sz="0" w:space="0" w:color="auto"/>
        <w:left w:val="none" w:sz="0" w:space="0" w:color="auto"/>
        <w:bottom w:val="none" w:sz="0" w:space="0" w:color="auto"/>
        <w:right w:val="none" w:sz="0" w:space="0" w:color="auto"/>
      </w:divBdr>
    </w:div>
    <w:div w:id="1102609729">
      <w:bodyDiv w:val="1"/>
      <w:marLeft w:val="0"/>
      <w:marRight w:val="0"/>
      <w:marTop w:val="0"/>
      <w:marBottom w:val="0"/>
      <w:divBdr>
        <w:top w:val="none" w:sz="0" w:space="0" w:color="auto"/>
        <w:left w:val="none" w:sz="0" w:space="0" w:color="auto"/>
        <w:bottom w:val="none" w:sz="0" w:space="0" w:color="auto"/>
        <w:right w:val="none" w:sz="0" w:space="0" w:color="auto"/>
      </w:divBdr>
      <w:divsChild>
        <w:div w:id="4746104">
          <w:marLeft w:val="0"/>
          <w:marRight w:val="0"/>
          <w:marTop w:val="0"/>
          <w:marBottom w:val="0"/>
          <w:divBdr>
            <w:top w:val="none" w:sz="0" w:space="0" w:color="auto"/>
            <w:left w:val="none" w:sz="0" w:space="0" w:color="auto"/>
            <w:bottom w:val="none" w:sz="0" w:space="0" w:color="auto"/>
            <w:right w:val="none" w:sz="0" w:space="0" w:color="auto"/>
          </w:divBdr>
        </w:div>
        <w:div w:id="192503042">
          <w:marLeft w:val="0"/>
          <w:marRight w:val="0"/>
          <w:marTop w:val="0"/>
          <w:marBottom w:val="0"/>
          <w:divBdr>
            <w:top w:val="none" w:sz="0" w:space="0" w:color="auto"/>
            <w:left w:val="none" w:sz="0" w:space="0" w:color="auto"/>
            <w:bottom w:val="none" w:sz="0" w:space="0" w:color="auto"/>
            <w:right w:val="none" w:sz="0" w:space="0" w:color="auto"/>
          </w:divBdr>
        </w:div>
        <w:div w:id="784546215">
          <w:marLeft w:val="0"/>
          <w:marRight w:val="0"/>
          <w:marTop w:val="0"/>
          <w:marBottom w:val="0"/>
          <w:divBdr>
            <w:top w:val="none" w:sz="0" w:space="0" w:color="auto"/>
            <w:left w:val="none" w:sz="0" w:space="0" w:color="auto"/>
            <w:bottom w:val="none" w:sz="0" w:space="0" w:color="auto"/>
            <w:right w:val="none" w:sz="0" w:space="0" w:color="auto"/>
          </w:divBdr>
        </w:div>
      </w:divsChild>
    </w:div>
    <w:div w:id="1217552355">
      <w:bodyDiv w:val="1"/>
      <w:marLeft w:val="0"/>
      <w:marRight w:val="0"/>
      <w:marTop w:val="0"/>
      <w:marBottom w:val="0"/>
      <w:divBdr>
        <w:top w:val="none" w:sz="0" w:space="0" w:color="auto"/>
        <w:left w:val="none" w:sz="0" w:space="0" w:color="auto"/>
        <w:bottom w:val="none" w:sz="0" w:space="0" w:color="auto"/>
        <w:right w:val="none" w:sz="0" w:space="0" w:color="auto"/>
      </w:divBdr>
    </w:div>
    <w:div w:id="1254244450">
      <w:bodyDiv w:val="1"/>
      <w:marLeft w:val="0"/>
      <w:marRight w:val="0"/>
      <w:marTop w:val="0"/>
      <w:marBottom w:val="0"/>
      <w:divBdr>
        <w:top w:val="none" w:sz="0" w:space="0" w:color="auto"/>
        <w:left w:val="none" w:sz="0" w:space="0" w:color="auto"/>
        <w:bottom w:val="none" w:sz="0" w:space="0" w:color="auto"/>
        <w:right w:val="none" w:sz="0" w:space="0" w:color="auto"/>
      </w:divBdr>
      <w:divsChild>
        <w:div w:id="1316758235">
          <w:marLeft w:val="0"/>
          <w:marRight w:val="0"/>
          <w:marTop w:val="0"/>
          <w:marBottom w:val="0"/>
          <w:divBdr>
            <w:top w:val="none" w:sz="0" w:space="0" w:color="auto"/>
            <w:left w:val="none" w:sz="0" w:space="0" w:color="auto"/>
            <w:bottom w:val="none" w:sz="0" w:space="0" w:color="auto"/>
            <w:right w:val="none" w:sz="0" w:space="0" w:color="auto"/>
          </w:divBdr>
        </w:div>
      </w:divsChild>
    </w:div>
    <w:div w:id="1281646687">
      <w:bodyDiv w:val="1"/>
      <w:marLeft w:val="0"/>
      <w:marRight w:val="0"/>
      <w:marTop w:val="0"/>
      <w:marBottom w:val="0"/>
      <w:divBdr>
        <w:top w:val="none" w:sz="0" w:space="0" w:color="auto"/>
        <w:left w:val="none" w:sz="0" w:space="0" w:color="auto"/>
        <w:bottom w:val="none" w:sz="0" w:space="0" w:color="auto"/>
        <w:right w:val="none" w:sz="0" w:space="0" w:color="auto"/>
      </w:divBdr>
    </w:div>
    <w:div w:id="1393889507">
      <w:bodyDiv w:val="1"/>
      <w:marLeft w:val="0"/>
      <w:marRight w:val="0"/>
      <w:marTop w:val="0"/>
      <w:marBottom w:val="0"/>
      <w:divBdr>
        <w:top w:val="none" w:sz="0" w:space="0" w:color="auto"/>
        <w:left w:val="none" w:sz="0" w:space="0" w:color="auto"/>
        <w:bottom w:val="none" w:sz="0" w:space="0" w:color="auto"/>
        <w:right w:val="none" w:sz="0" w:space="0" w:color="auto"/>
      </w:divBdr>
      <w:divsChild>
        <w:div w:id="424769321">
          <w:marLeft w:val="0"/>
          <w:marRight w:val="0"/>
          <w:marTop w:val="0"/>
          <w:marBottom w:val="0"/>
          <w:divBdr>
            <w:top w:val="none" w:sz="0" w:space="0" w:color="auto"/>
            <w:left w:val="none" w:sz="0" w:space="0" w:color="auto"/>
            <w:bottom w:val="none" w:sz="0" w:space="0" w:color="auto"/>
            <w:right w:val="none" w:sz="0" w:space="0" w:color="auto"/>
          </w:divBdr>
        </w:div>
        <w:div w:id="277880314">
          <w:marLeft w:val="0"/>
          <w:marRight w:val="0"/>
          <w:marTop w:val="0"/>
          <w:marBottom w:val="0"/>
          <w:divBdr>
            <w:top w:val="none" w:sz="0" w:space="0" w:color="auto"/>
            <w:left w:val="none" w:sz="0" w:space="0" w:color="auto"/>
            <w:bottom w:val="none" w:sz="0" w:space="0" w:color="auto"/>
            <w:right w:val="none" w:sz="0" w:space="0" w:color="auto"/>
          </w:divBdr>
        </w:div>
        <w:div w:id="339939607">
          <w:marLeft w:val="0"/>
          <w:marRight w:val="0"/>
          <w:marTop w:val="0"/>
          <w:marBottom w:val="0"/>
          <w:divBdr>
            <w:top w:val="none" w:sz="0" w:space="0" w:color="auto"/>
            <w:left w:val="none" w:sz="0" w:space="0" w:color="auto"/>
            <w:bottom w:val="none" w:sz="0" w:space="0" w:color="auto"/>
            <w:right w:val="none" w:sz="0" w:space="0" w:color="auto"/>
          </w:divBdr>
        </w:div>
        <w:div w:id="713383929">
          <w:marLeft w:val="0"/>
          <w:marRight w:val="0"/>
          <w:marTop w:val="0"/>
          <w:marBottom w:val="0"/>
          <w:divBdr>
            <w:top w:val="none" w:sz="0" w:space="0" w:color="auto"/>
            <w:left w:val="none" w:sz="0" w:space="0" w:color="auto"/>
            <w:bottom w:val="none" w:sz="0" w:space="0" w:color="auto"/>
            <w:right w:val="none" w:sz="0" w:space="0" w:color="auto"/>
          </w:divBdr>
        </w:div>
        <w:div w:id="2133089344">
          <w:marLeft w:val="0"/>
          <w:marRight w:val="0"/>
          <w:marTop w:val="0"/>
          <w:marBottom w:val="0"/>
          <w:divBdr>
            <w:top w:val="none" w:sz="0" w:space="0" w:color="auto"/>
            <w:left w:val="none" w:sz="0" w:space="0" w:color="auto"/>
            <w:bottom w:val="none" w:sz="0" w:space="0" w:color="auto"/>
            <w:right w:val="none" w:sz="0" w:space="0" w:color="auto"/>
          </w:divBdr>
        </w:div>
        <w:div w:id="913666892">
          <w:marLeft w:val="0"/>
          <w:marRight w:val="0"/>
          <w:marTop w:val="0"/>
          <w:marBottom w:val="0"/>
          <w:divBdr>
            <w:top w:val="none" w:sz="0" w:space="0" w:color="auto"/>
            <w:left w:val="none" w:sz="0" w:space="0" w:color="auto"/>
            <w:bottom w:val="none" w:sz="0" w:space="0" w:color="auto"/>
            <w:right w:val="none" w:sz="0" w:space="0" w:color="auto"/>
          </w:divBdr>
        </w:div>
        <w:div w:id="1374503009">
          <w:marLeft w:val="0"/>
          <w:marRight w:val="0"/>
          <w:marTop w:val="0"/>
          <w:marBottom w:val="0"/>
          <w:divBdr>
            <w:top w:val="none" w:sz="0" w:space="0" w:color="auto"/>
            <w:left w:val="none" w:sz="0" w:space="0" w:color="auto"/>
            <w:bottom w:val="none" w:sz="0" w:space="0" w:color="auto"/>
            <w:right w:val="none" w:sz="0" w:space="0" w:color="auto"/>
          </w:divBdr>
        </w:div>
        <w:div w:id="1610430666">
          <w:marLeft w:val="0"/>
          <w:marRight w:val="0"/>
          <w:marTop w:val="0"/>
          <w:marBottom w:val="0"/>
          <w:divBdr>
            <w:top w:val="none" w:sz="0" w:space="0" w:color="auto"/>
            <w:left w:val="none" w:sz="0" w:space="0" w:color="auto"/>
            <w:bottom w:val="none" w:sz="0" w:space="0" w:color="auto"/>
            <w:right w:val="none" w:sz="0" w:space="0" w:color="auto"/>
          </w:divBdr>
        </w:div>
        <w:div w:id="1018774986">
          <w:marLeft w:val="0"/>
          <w:marRight w:val="0"/>
          <w:marTop w:val="0"/>
          <w:marBottom w:val="0"/>
          <w:divBdr>
            <w:top w:val="none" w:sz="0" w:space="0" w:color="auto"/>
            <w:left w:val="none" w:sz="0" w:space="0" w:color="auto"/>
            <w:bottom w:val="none" w:sz="0" w:space="0" w:color="auto"/>
            <w:right w:val="none" w:sz="0" w:space="0" w:color="auto"/>
          </w:divBdr>
        </w:div>
        <w:div w:id="1842818020">
          <w:marLeft w:val="0"/>
          <w:marRight w:val="0"/>
          <w:marTop w:val="0"/>
          <w:marBottom w:val="0"/>
          <w:divBdr>
            <w:top w:val="none" w:sz="0" w:space="0" w:color="auto"/>
            <w:left w:val="none" w:sz="0" w:space="0" w:color="auto"/>
            <w:bottom w:val="none" w:sz="0" w:space="0" w:color="auto"/>
            <w:right w:val="none" w:sz="0" w:space="0" w:color="auto"/>
          </w:divBdr>
        </w:div>
      </w:divsChild>
    </w:div>
    <w:div w:id="1411318696">
      <w:bodyDiv w:val="1"/>
      <w:marLeft w:val="0"/>
      <w:marRight w:val="0"/>
      <w:marTop w:val="0"/>
      <w:marBottom w:val="0"/>
      <w:divBdr>
        <w:top w:val="none" w:sz="0" w:space="0" w:color="auto"/>
        <w:left w:val="none" w:sz="0" w:space="0" w:color="auto"/>
        <w:bottom w:val="none" w:sz="0" w:space="0" w:color="auto"/>
        <w:right w:val="none" w:sz="0" w:space="0" w:color="auto"/>
      </w:divBdr>
      <w:divsChild>
        <w:div w:id="37357754">
          <w:marLeft w:val="0"/>
          <w:marRight w:val="0"/>
          <w:marTop w:val="0"/>
          <w:marBottom w:val="0"/>
          <w:divBdr>
            <w:top w:val="none" w:sz="0" w:space="0" w:color="auto"/>
            <w:left w:val="none" w:sz="0" w:space="0" w:color="auto"/>
            <w:bottom w:val="none" w:sz="0" w:space="0" w:color="auto"/>
            <w:right w:val="none" w:sz="0" w:space="0" w:color="auto"/>
          </w:divBdr>
          <w:divsChild>
            <w:div w:id="1848203619">
              <w:marLeft w:val="0"/>
              <w:marRight w:val="0"/>
              <w:marTop w:val="0"/>
              <w:marBottom w:val="0"/>
              <w:divBdr>
                <w:top w:val="none" w:sz="0" w:space="0" w:color="auto"/>
                <w:left w:val="none" w:sz="0" w:space="0" w:color="auto"/>
                <w:bottom w:val="none" w:sz="0" w:space="0" w:color="auto"/>
                <w:right w:val="none" w:sz="0" w:space="0" w:color="auto"/>
              </w:divBdr>
              <w:divsChild>
                <w:div w:id="1086807236">
                  <w:marLeft w:val="0"/>
                  <w:marRight w:val="0"/>
                  <w:marTop w:val="0"/>
                  <w:marBottom w:val="0"/>
                  <w:divBdr>
                    <w:top w:val="none" w:sz="0" w:space="0" w:color="auto"/>
                    <w:left w:val="none" w:sz="0" w:space="0" w:color="auto"/>
                    <w:bottom w:val="none" w:sz="0" w:space="0" w:color="auto"/>
                    <w:right w:val="none" w:sz="0" w:space="0" w:color="auto"/>
                  </w:divBdr>
                  <w:divsChild>
                    <w:div w:id="948006174">
                      <w:marLeft w:val="0"/>
                      <w:marRight w:val="0"/>
                      <w:marTop w:val="0"/>
                      <w:marBottom w:val="0"/>
                      <w:divBdr>
                        <w:top w:val="none" w:sz="0" w:space="0" w:color="auto"/>
                        <w:left w:val="none" w:sz="0" w:space="0" w:color="auto"/>
                        <w:bottom w:val="none" w:sz="0" w:space="0" w:color="auto"/>
                        <w:right w:val="none" w:sz="0" w:space="0" w:color="auto"/>
                      </w:divBdr>
                      <w:divsChild>
                        <w:div w:id="1597522259">
                          <w:marLeft w:val="0"/>
                          <w:marRight w:val="0"/>
                          <w:marTop w:val="0"/>
                          <w:marBottom w:val="0"/>
                          <w:divBdr>
                            <w:top w:val="none" w:sz="0" w:space="0" w:color="auto"/>
                            <w:left w:val="none" w:sz="0" w:space="0" w:color="auto"/>
                            <w:bottom w:val="none" w:sz="0" w:space="0" w:color="auto"/>
                            <w:right w:val="none" w:sz="0" w:space="0" w:color="auto"/>
                          </w:divBdr>
                          <w:divsChild>
                            <w:div w:id="1358584964">
                              <w:marLeft w:val="0"/>
                              <w:marRight w:val="0"/>
                              <w:marTop w:val="0"/>
                              <w:marBottom w:val="0"/>
                              <w:divBdr>
                                <w:top w:val="none" w:sz="0" w:space="0" w:color="EAEAEA"/>
                                <w:left w:val="none" w:sz="0" w:space="0" w:color="EAEAEA"/>
                                <w:bottom w:val="single" w:sz="6" w:space="15" w:color="EAEAEA"/>
                                <w:right w:val="none" w:sz="0" w:space="0" w:color="EAEAEA"/>
                              </w:divBdr>
                              <w:divsChild>
                                <w:div w:id="1318731682">
                                  <w:marLeft w:val="930"/>
                                  <w:marRight w:val="0"/>
                                  <w:marTop w:val="180"/>
                                  <w:marBottom w:val="0"/>
                                  <w:divBdr>
                                    <w:top w:val="none" w:sz="0" w:space="0" w:color="auto"/>
                                    <w:left w:val="none" w:sz="0" w:space="0" w:color="auto"/>
                                    <w:bottom w:val="none" w:sz="0" w:space="0" w:color="auto"/>
                                    <w:right w:val="none" w:sz="0" w:space="0" w:color="auto"/>
                                  </w:divBdr>
                                  <w:divsChild>
                                    <w:div w:id="243881942">
                                      <w:marLeft w:val="0"/>
                                      <w:marRight w:val="0"/>
                                      <w:marTop w:val="0"/>
                                      <w:marBottom w:val="0"/>
                                      <w:divBdr>
                                        <w:top w:val="none" w:sz="0" w:space="0" w:color="auto"/>
                                        <w:left w:val="none" w:sz="0" w:space="0" w:color="auto"/>
                                        <w:bottom w:val="none" w:sz="0" w:space="0" w:color="auto"/>
                                        <w:right w:val="none" w:sz="0" w:space="0" w:color="auto"/>
                                      </w:divBdr>
                                      <w:divsChild>
                                        <w:div w:id="1122577341">
                                          <w:marLeft w:val="0"/>
                                          <w:marRight w:val="0"/>
                                          <w:marTop w:val="0"/>
                                          <w:marBottom w:val="0"/>
                                          <w:divBdr>
                                            <w:top w:val="none" w:sz="0" w:space="0" w:color="auto"/>
                                            <w:left w:val="none" w:sz="0" w:space="0" w:color="auto"/>
                                            <w:bottom w:val="none" w:sz="0" w:space="0" w:color="auto"/>
                                            <w:right w:val="none" w:sz="0" w:space="0" w:color="auto"/>
                                          </w:divBdr>
                                          <w:divsChild>
                                            <w:div w:id="1211378910">
                                              <w:marLeft w:val="0"/>
                                              <w:marRight w:val="0"/>
                                              <w:marTop w:val="0"/>
                                              <w:marBottom w:val="0"/>
                                              <w:divBdr>
                                                <w:top w:val="none" w:sz="0" w:space="0" w:color="auto"/>
                                                <w:left w:val="none" w:sz="0" w:space="0" w:color="auto"/>
                                                <w:bottom w:val="none" w:sz="0" w:space="0" w:color="auto"/>
                                                <w:right w:val="none" w:sz="0" w:space="0" w:color="auto"/>
                                              </w:divBdr>
                                              <w:divsChild>
                                                <w:div w:id="598607891">
                                                  <w:marLeft w:val="0"/>
                                                  <w:marRight w:val="0"/>
                                                  <w:marTop w:val="0"/>
                                                  <w:marBottom w:val="0"/>
                                                  <w:divBdr>
                                                    <w:top w:val="none" w:sz="0" w:space="0" w:color="auto"/>
                                                    <w:left w:val="none" w:sz="0" w:space="0" w:color="auto"/>
                                                    <w:bottom w:val="none" w:sz="0" w:space="0" w:color="auto"/>
                                                    <w:right w:val="none" w:sz="0" w:space="0" w:color="auto"/>
                                                  </w:divBdr>
                                                  <w:divsChild>
                                                    <w:div w:id="1642422556">
                                                      <w:marLeft w:val="0"/>
                                                      <w:marRight w:val="0"/>
                                                      <w:marTop w:val="0"/>
                                                      <w:marBottom w:val="0"/>
                                                      <w:divBdr>
                                                        <w:top w:val="none" w:sz="0" w:space="0" w:color="auto"/>
                                                        <w:left w:val="none" w:sz="0" w:space="0" w:color="auto"/>
                                                        <w:bottom w:val="none" w:sz="0" w:space="0" w:color="auto"/>
                                                        <w:right w:val="none" w:sz="0" w:space="0" w:color="auto"/>
                                                      </w:divBdr>
                                                      <w:divsChild>
                                                        <w:div w:id="207789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9156768">
              <w:marLeft w:val="0"/>
              <w:marRight w:val="0"/>
              <w:marTop w:val="0"/>
              <w:marBottom w:val="0"/>
              <w:divBdr>
                <w:top w:val="none" w:sz="0" w:space="0" w:color="auto"/>
                <w:left w:val="none" w:sz="0" w:space="0" w:color="auto"/>
                <w:bottom w:val="none" w:sz="0" w:space="0" w:color="auto"/>
                <w:right w:val="none" w:sz="0" w:space="0" w:color="auto"/>
              </w:divBdr>
              <w:divsChild>
                <w:div w:id="148276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512236">
      <w:bodyDiv w:val="1"/>
      <w:marLeft w:val="0"/>
      <w:marRight w:val="0"/>
      <w:marTop w:val="0"/>
      <w:marBottom w:val="0"/>
      <w:divBdr>
        <w:top w:val="none" w:sz="0" w:space="0" w:color="auto"/>
        <w:left w:val="none" w:sz="0" w:space="0" w:color="auto"/>
        <w:bottom w:val="none" w:sz="0" w:space="0" w:color="auto"/>
        <w:right w:val="none" w:sz="0" w:space="0" w:color="auto"/>
      </w:divBdr>
    </w:div>
    <w:div w:id="1472211466">
      <w:bodyDiv w:val="1"/>
      <w:marLeft w:val="0"/>
      <w:marRight w:val="0"/>
      <w:marTop w:val="0"/>
      <w:marBottom w:val="0"/>
      <w:divBdr>
        <w:top w:val="none" w:sz="0" w:space="0" w:color="auto"/>
        <w:left w:val="none" w:sz="0" w:space="0" w:color="auto"/>
        <w:bottom w:val="none" w:sz="0" w:space="0" w:color="auto"/>
        <w:right w:val="none" w:sz="0" w:space="0" w:color="auto"/>
      </w:divBdr>
    </w:div>
    <w:div w:id="1492406105">
      <w:bodyDiv w:val="1"/>
      <w:marLeft w:val="0"/>
      <w:marRight w:val="0"/>
      <w:marTop w:val="0"/>
      <w:marBottom w:val="0"/>
      <w:divBdr>
        <w:top w:val="none" w:sz="0" w:space="0" w:color="auto"/>
        <w:left w:val="none" w:sz="0" w:space="0" w:color="auto"/>
        <w:bottom w:val="none" w:sz="0" w:space="0" w:color="auto"/>
        <w:right w:val="none" w:sz="0" w:space="0" w:color="auto"/>
      </w:divBdr>
    </w:div>
    <w:div w:id="1501580053">
      <w:bodyDiv w:val="1"/>
      <w:marLeft w:val="0"/>
      <w:marRight w:val="0"/>
      <w:marTop w:val="0"/>
      <w:marBottom w:val="0"/>
      <w:divBdr>
        <w:top w:val="none" w:sz="0" w:space="0" w:color="auto"/>
        <w:left w:val="none" w:sz="0" w:space="0" w:color="auto"/>
        <w:bottom w:val="none" w:sz="0" w:space="0" w:color="auto"/>
        <w:right w:val="none" w:sz="0" w:space="0" w:color="auto"/>
      </w:divBdr>
      <w:divsChild>
        <w:div w:id="2130468020">
          <w:marLeft w:val="0"/>
          <w:marRight w:val="0"/>
          <w:marTop w:val="0"/>
          <w:marBottom w:val="0"/>
          <w:divBdr>
            <w:top w:val="none" w:sz="0" w:space="0" w:color="auto"/>
            <w:left w:val="none" w:sz="0" w:space="0" w:color="auto"/>
            <w:bottom w:val="none" w:sz="0" w:space="0" w:color="auto"/>
            <w:right w:val="none" w:sz="0" w:space="0" w:color="auto"/>
          </w:divBdr>
        </w:div>
        <w:div w:id="464932475">
          <w:marLeft w:val="0"/>
          <w:marRight w:val="0"/>
          <w:marTop w:val="0"/>
          <w:marBottom w:val="0"/>
          <w:divBdr>
            <w:top w:val="none" w:sz="0" w:space="0" w:color="auto"/>
            <w:left w:val="none" w:sz="0" w:space="0" w:color="auto"/>
            <w:bottom w:val="none" w:sz="0" w:space="0" w:color="auto"/>
            <w:right w:val="none" w:sz="0" w:space="0" w:color="auto"/>
          </w:divBdr>
        </w:div>
        <w:div w:id="1654871894">
          <w:marLeft w:val="0"/>
          <w:marRight w:val="0"/>
          <w:marTop w:val="0"/>
          <w:marBottom w:val="0"/>
          <w:divBdr>
            <w:top w:val="none" w:sz="0" w:space="0" w:color="auto"/>
            <w:left w:val="none" w:sz="0" w:space="0" w:color="auto"/>
            <w:bottom w:val="none" w:sz="0" w:space="0" w:color="auto"/>
            <w:right w:val="none" w:sz="0" w:space="0" w:color="auto"/>
          </w:divBdr>
        </w:div>
        <w:div w:id="785153028">
          <w:marLeft w:val="0"/>
          <w:marRight w:val="0"/>
          <w:marTop w:val="0"/>
          <w:marBottom w:val="0"/>
          <w:divBdr>
            <w:top w:val="none" w:sz="0" w:space="0" w:color="auto"/>
            <w:left w:val="none" w:sz="0" w:space="0" w:color="auto"/>
            <w:bottom w:val="none" w:sz="0" w:space="0" w:color="auto"/>
            <w:right w:val="none" w:sz="0" w:space="0" w:color="auto"/>
          </w:divBdr>
        </w:div>
        <w:div w:id="1333341107">
          <w:marLeft w:val="0"/>
          <w:marRight w:val="0"/>
          <w:marTop w:val="0"/>
          <w:marBottom w:val="0"/>
          <w:divBdr>
            <w:top w:val="none" w:sz="0" w:space="0" w:color="auto"/>
            <w:left w:val="none" w:sz="0" w:space="0" w:color="auto"/>
            <w:bottom w:val="none" w:sz="0" w:space="0" w:color="auto"/>
            <w:right w:val="none" w:sz="0" w:space="0" w:color="auto"/>
          </w:divBdr>
        </w:div>
        <w:div w:id="324600923">
          <w:marLeft w:val="0"/>
          <w:marRight w:val="0"/>
          <w:marTop w:val="0"/>
          <w:marBottom w:val="0"/>
          <w:divBdr>
            <w:top w:val="none" w:sz="0" w:space="0" w:color="auto"/>
            <w:left w:val="none" w:sz="0" w:space="0" w:color="auto"/>
            <w:bottom w:val="none" w:sz="0" w:space="0" w:color="auto"/>
            <w:right w:val="none" w:sz="0" w:space="0" w:color="auto"/>
          </w:divBdr>
        </w:div>
        <w:div w:id="703601594">
          <w:marLeft w:val="0"/>
          <w:marRight w:val="0"/>
          <w:marTop w:val="0"/>
          <w:marBottom w:val="0"/>
          <w:divBdr>
            <w:top w:val="none" w:sz="0" w:space="0" w:color="auto"/>
            <w:left w:val="none" w:sz="0" w:space="0" w:color="auto"/>
            <w:bottom w:val="none" w:sz="0" w:space="0" w:color="auto"/>
            <w:right w:val="none" w:sz="0" w:space="0" w:color="auto"/>
          </w:divBdr>
        </w:div>
        <w:div w:id="1156913964">
          <w:marLeft w:val="0"/>
          <w:marRight w:val="0"/>
          <w:marTop w:val="0"/>
          <w:marBottom w:val="0"/>
          <w:divBdr>
            <w:top w:val="none" w:sz="0" w:space="0" w:color="auto"/>
            <w:left w:val="none" w:sz="0" w:space="0" w:color="auto"/>
            <w:bottom w:val="none" w:sz="0" w:space="0" w:color="auto"/>
            <w:right w:val="none" w:sz="0" w:space="0" w:color="auto"/>
          </w:divBdr>
        </w:div>
        <w:div w:id="1780174243">
          <w:marLeft w:val="0"/>
          <w:marRight w:val="0"/>
          <w:marTop w:val="0"/>
          <w:marBottom w:val="0"/>
          <w:divBdr>
            <w:top w:val="none" w:sz="0" w:space="0" w:color="auto"/>
            <w:left w:val="none" w:sz="0" w:space="0" w:color="auto"/>
            <w:bottom w:val="none" w:sz="0" w:space="0" w:color="auto"/>
            <w:right w:val="none" w:sz="0" w:space="0" w:color="auto"/>
          </w:divBdr>
        </w:div>
        <w:div w:id="40902708">
          <w:marLeft w:val="0"/>
          <w:marRight w:val="0"/>
          <w:marTop w:val="0"/>
          <w:marBottom w:val="0"/>
          <w:divBdr>
            <w:top w:val="none" w:sz="0" w:space="0" w:color="auto"/>
            <w:left w:val="none" w:sz="0" w:space="0" w:color="auto"/>
            <w:bottom w:val="none" w:sz="0" w:space="0" w:color="auto"/>
            <w:right w:val="none" w:sz="0" w:space="0" w:color="auto"/>
          </w:divBdr>
        </w:div>
        <w:div w:id="150104196">
          <w:marLeft w:val="0"/>
          <w:marRight w:val="0"/>
          <w:marTop w:val="0"/>
          <w:marBottom w:val="0"/>
          <w:divBdr>
            <w:top w:val="none" w:sz="0" w:space="0" w:color="auto"/>
            <w:left w:val="none" w:sz="0" w:space="0" w:color="auto"/>
            <w:bottom w:val="none" w:sz="0" w:space="0" w:color="auto"/>
            <w:right w:val="none" w:sz="0" w:space="0" w:color="auto"/>
          </w:divBdr>
        </w:div>
        <w:div w:id="739404496">
          <w:marLeft w:val="0"/>
          <w:marRight w:val="0"/>
          <w:marTop w:val="0"/>
          <w:marBottom w:val="0"/>
          <w:divBdr>
            <w:top w:val="none" w:sz="0" w:space="0" w:color="auto"/>
            <w:left w:val="none" w:sz="0" w:space="0" w:color="auto"/>
            <w:bottom w:val="none" w:sz="0" w:space="0" w:color="auto"/>
            <w:right w:val="none" w:sz="0" w:space="0" w:color="auto"/>
          </w:divBdr>
        </w:div>
        <w:div w:id="1167669167">
          <w:marLeft w:val="0"/>
          <w:marRight w:val="0"/>
          <w:marTop w:val="0"/>
          <w:marBottom w:val="0"/>
          <w:divBdr>
            <w:top w:val="none" w:sz="0" w:space="0" w:color="auto"/>
            <w:left w:val="none" w:sz="0" w:space="0" w:color="auto"/>
            <w:bottom w:val="none" w:sz="0" w:space="0" w:color="auto"/>
            <w:right w:val="none" w:sz="0" w:space="0" w:color="auto"/>
          </w:divBdr>
        </w:div>
        <w:div w:id="1000961918">
          <w:marLeft w:val="0"/>
          <w:marRight w:val="0"/>
          <w:marTop w:val="0"/>
          <w:marBottom w:val="0"/>
          <w:divBdr>
            <w:top w:val="none" w:sz="0" w:space="0" w:color="auto"/>
            <w:left w:val="none" w:sz="0" w:space="0" w:color="auto"/>
            <w:bottom w:val="none" w:sz="0" w:space="0" w:color="auto"/>
            <w:right w:val="none" w:sz="0" w:space="0" w:color="auto"/>
          </w:divBdr>
        </w:div>
      </w:divsChild>
    </w:div>
    <w:div w:id="1506901187">
      <w:bodyDiv w:val="1"/>
      <w:marLeft w:val="0"/>
      <w:marRight w:val="0"/>
      <w:marTop w:val="0"/>
      <w:marBottom w:val="0"/>
      <w:divBdr>
        <w:top w:val="none" w:sz="0" w:space="0" w:color="auto"/>
        <w:left w:val="none" w:sz="0" w:space="0" w:color="auto"/>
        <w:bottom w:val="none" w:sz="0" w:space="0" w:color="auto"/>
        <w:right w:val="none" w:sz="0" w:space="0" w:color="auto"/>
      </w:divBdr>
    </w:div>
    <w:div w:id="1546983352">
      <w:bodyDiv w:val="1"/>
      <w:marLeft w:val="0"/>
      <w:marRight w:val="0"/>
      <w:marTop w:val="0"/>
      <w:marBottom w:val="0"/>
      <w:divBdr>
        <w:top w:val="none" w:sz="0" w:space="0" w:color="auto"/>
        <w:left w:val="none" w:sz="0" w:space="0" w:color="auto"/>
        <w:bottom w:val="none" w:sz="0" w:space="0" w:color="auto"/>
        <w:right w:val="none" w:sz="0" w:space="0" w:color="auto"/>
      </w:divBdr>
      <w:divsChild>
        <w:div w:id="1159270052">
          <w:marLeft w:val="0"/>
          <w:marRight w:val="0"/>
          <w:marTop w:val="0"/>
          <w:marBottom w:val="0"/>
          <w:divBdr>
            <w:top w:val="none" w:sz="0" w:space="0" w:color="auto"/>
            <w:left w:val="none" w:sz="0" w:space="0" w:color="auto"/>
            <w:bottom w:val="none" w:sz="0" w:space="0" w:color="auto"/>
            <w:right w:val="none" w:sz="0" w:space="0" w:color="auto"/>
          </w:divBdr>
        </w:div>
        <w:div w:id="778260457">
          <w:marLeft w:val="0"/>
          <w:marRight w:val="0"/>
          <w:marTop w:val="0"/>
          <w:marBottom w:val="0"/>
          <w:divBdr>
            <w:top w:val="none" w:sz="0" w:space="0" w:color="auto"/>
            <w:left w:val="none" w:sz="0" w:space="0" w:color="auto"/>
            <w:bottom w:val="none" w:sz="0" w:space="0" w:color="auto"/>
            <w:right w:val="none" w:sz="0" w:space="0" w:color="auto"/>
          </w:divBdr>
        </w:div>
        <w:div w:id="928850369">
          <w:marLeft w:val="0"/>
          <w:marRight w:val="0"/>
          <w:marTop w:val="0"/>
          <w:marBottom w:val="0"/>
          <w:divBdr>
            <w:top w:val="none" w:sz="0" w:space="0" w:color="auto"/>
            <w:left w:val="none" w:sz="0" w:space="0" w:color="auto"/>
            <w:bottom w:val="none" w:sz="0" w:space="0" w:color="auto"/>
            <w:right w:val="none" w:sz="0" w:space="0" w:color="auto"/>
          </w:divBdr>
        </w:div>
        <w:div w:id="99641053">
          <w:marLeft w:val="0"/>
          <w:marRight w:val="0"/>
          <w:marTop w:val="0"/>
          <w:marBottom w:val="0"/>
          <w:divBdr>
            <w:top w:val="none" w:sz="0" w:space="0" w:color="auto"/>
            <w:left w:val="none" w:sz="0" w:space="0" w:color="auto"/>
            <w:bottom w:val="none" w:sz="0" w:space="0" w:color="auto"/>
            <w:right w:val="none" w:sz="0" w:space="0" w:color="auto"/>
          </w:divBdr>
        </w:div>
        <w:div w:id="1661931643">
          <w:marLeft w:val="0"/>
          <w:marRight w:val="0"/>
          <w:marTop w:val="0"/>
          <w:marBottom w:val="0"/>
          <w:divBdr>
            <w:top w:val="none" w:sz="0" w:space="0" w:color="auto"/>
            <w:left w:val="none" w:sz="0" w:space="0" w:color="auto"/>
            <w:bottom w:val="none" w:sz="0" w:space="0" w:color="auto"/>
            <w:right w:val="none" w:sz="0" w:space="0" w:color="auto"/>
          </w:divBdr>
        </w:div>
        <w:div w:id="1515458121">
          <w:marLeft w:val="0"/>
          <w:marRight w:val="0"/>
          <w:marTop w:val="0"/>
          <w:marBottom w:val="0"/>
          <w:divBdr>
            <w:top w:val="none" w:sz="0" w:space="0" w:color="auto"/>
            <w:left w:val="none" w:sz="0" w:space="0" w:color="auto"/>
            <w:bottom w:val="none" w:sz="0" w:space="0" w:color="auto"/>
            <w:right w:val="none" w:sz="0" w:space="0" w:color="auto"/>
          </w:divBdr>
        </w:div>
        <w:div w:id="379525069">
          <w:marLeft w:val="0"/>
          <w:marRight w:val="0"/>
          <w:marTop w:val="0"/>
          <w:marBottom w:val="0"/>
          <w:divBdr>
            <w:top w:val="none" w:sz="0" w:space="0" w:color="auto"/>
            <w:left w:val="none" w:sz="0" w:space="0" w:color="auto"/>
            <w:bottom w:val="none" w:sz="0" w:space="0" w:color="auto"/>
            <w:right w:val="none" w:sz="0" w:space="0" w:color="auto"/>
          </w:divBdr>
        </w:div>
        <w:div w:id="631637653">
          <w:marLeft w:val="0"/>
          <w:marRight w:val="0"/>
          <w:marTop w:val="0"/>
          <w:marBottom w:val="0"/>
          <w:divBdr>
            <w:top w:val="none" w:sz="0" w:space="0" w:color="auto"/>
            <w:left w:val="none" w:sz="0" w:space="0" w:color="auto"/>
            <w:bottom w:val="none" w:sz="0" w:space="0" w:color="auto"/>
            <w:right w:val="none" w:sz="0" w:space="0" w:color="auto"/>
          </w:divBdr>
        </w:div>
        <w:div w:id="341053337">
          <w:marLeft w:val="0"/>
          <w:marRight w:val="0"/>
          <w:marTop w:val="0"/>
          <w:marBottom w:val="0"/>
          <w:divBdr>
            <w:top w:val="none" w:sz="0" w:space="0" w:color="auto"/>
            <w:left w:val="none" w:sz="0" w:space="0" w:color="auto"/>
            <w:bottom w:val="none" w:sz="0" w:space="0" w:color="auto"/>
            <w:right w:val="none" w:sz="0" w:space="0" w:color="auto"/>
          </w:divBdr>
        </w:div>
        <w:div w:id="1541429385">
          <w:marLeft w:val="0"/>
          <w:marRight w:val="0"/>
          <w:marTop w:val="0"/>
          <w:marBottom w:val="0"/>
          <w:divBdr>
            <w:top w:val="none" w:sz="0" w:space="0" w:color="auto"/>
            <w:left w:val="none" w:sz="0" w:space="0" w:color="auto"/>
            <w:bottom w:val="none" w:sz="0" w:space="0" w:color="auto"/>
            <w:right w:val="none" w:sz="0" w:space="0" w:color="auto"/>
          </w:divBdr>
        </w:div>
        <w:div w:id="462892998">
          <w:marLeft w:val="0"/>
          <w:marRight w:val="0"/>
          <w:marTop w:val="0"/>
          <w:marBottom w:val="0"/>
          <w:divBdr>
            <w:top w:val="none" w:sz="0" w:space="0" w:color="auto"/>
            <w:left w:val="none" w:sz="0" w:space="0" w:color="auto"/>
            <w:bottom w:val="none" w:sz="0" w:space="0" w:color="auto"/>
            <w:right w:val="none" w:sz="0" w:space="0" w:color="auto"/>
          </w:divBdr>
        </w:div>
      </w:divsChild>
    </w:div>
    <w:div w:id="1559513190">
      <w:bodyDiv w:val="1"/>
      <w:marLeft w:val="0"/>
      <w:marRight w:val="0"/>
      <w:marTop w:val="0"/>
      <w:marBottom w:val="0"/>
      <w:divBdr>
        <w:top w:val="none" w:sz="0" w:space="0" w:color="auto"/>
        <w:left w:val="none" w:sz="0" w:space="0" w:color="auto"/>
        <w:bottom w:val="none" w:sz="0" w:space="0" w:color="auto"/>
        <w:right w:val="none" w:sz="0" w:space="0" w:color="auto"/>
      </w:divBdr>
    </w:div>
    <w:div w:id="1573738138">
      <w:bodyDiv w:val="1"/>
      <w:marLeft w:val="0"/>
      <w:marRight w:val="0"/>
      <w:marTop w:val="0"/>
      <w:marBottom w:val="0"/>
      <w:divBdr>
        <w:top w:val="none" w:sz="0" w:space="0" w:color="auto"/>
        <w:left w:val="none" w:sz="0" w:space="0" w:color="auto"/>
        <w:bottom w:val="none" w:sz="0" w:space="0" w:color="auto"/>
        <w:right w:val="none" w:sz="0" w:space="0" w:color="auto"/>
      </w:divBdr>
      <w:divsChild>
        <w:div w:id="1592590905">
          <w:marLeft w:val="0"/>
          <w:marRight w:val="0"/>
          <w:marTop w:val="0"/>
          <w:marBottom w:val="0"/>
          <w:divBdr>
            <w:top w:val="none" w:sz="0" w:space="0" w:color="auto"/>
            <w:left w:val="none" w:sz="0" w:space="0" w:color="auto"/>
            <w:bottom w:val="none" w:sz="0" w:space="0" w:color="auto"/>
            <w:right w:val="none" w:sz="0" w:space="0" w:color="auto"/>
          </w:divBdr>
          <w:divsChild>
            <w:div w:id="2114663862">
              <w:marLeft w:val="0"/>
              <w:marRight w:val="0"/>
              <w:marTop w:val="0"/>
              <w:marBottom w:val="0"/>
              <w:divBdr>
                <w:top w:val="none" w:sz="0" w:space="0" w:color="auto"/>
                <w:left w:val="none" w:sz="0" w:space="0" w:color="auto"/>
                <w:bottom w:val="none" w:sz="0" w:space="0" w:color="auto"/>
                <w:right w:val="none" w:sz="0" w:space="0" w:color="auto"/>
              </w:divBdr>
              <w:divsChild>
                <w:div w:id="245503041">
                  <w:marLeft w:val="0"/>
                  <w:marRight w:val="0"/>
                  <w:marTop w:val="0"/>
                  <w:marBottom w:val="0"/>
                  <w:divBdr>
                    <w:top w:val="none" w:sz="0" w:space="0" w:color="auto"/>
                    <w:left w:val="none" w:sz="0" w:space="0" w:color="auto"/>
                    <w:bottom w:val="none" w:sz="0" w:space="0" w:color="auto"/>
                    <w:right w:val="none" w:sz="0" w:space="0" w:color="auto"/>
                  </w:divBdr>
                  <w:divsChild>
                    <w:div w:id="1326740392">
                      <w:marLeft w:val="0"/>
                      <w:marRight w:val="0"/>
                      <w:marTop w:val="0"/>
                      <w:marBottom w:val="0"/>
                      <w:divBdr>
                        <w:top w:val="none" w:sz="0" w:space="0" w:color="auto"/>
                        <w:left w:val="none" w:sz="0" w:space="0" w:color="auto"/>
                        <w:bottom w:val="none" w:sz="0" w:space="0" w:color="auto"/>
                        <w:right w:val="none" w:sz="0" w:space="0" w:color="auto"/>
                      </w:divBdr>
                      <w:divsChild>
                        <w:div w:id="1374115601">
                          <w:marLeft w:val="0"/>
                          <w:marRight w:val="0"/>
                          <w:marTop w:val="0"/>
                          <w:marBottom w:val="0"/>
                          <w:divBdr>
                            <w:top w:val="none" w:sz="0" w:space="0" w:color="auto"/>
                            <w:left w:val="none" w:sz="0" w:space="0" w:color="auto"/>
                            <w:bottom w:val="none" w:sz="0" w:space="0" w:color="auto"/>
                            <w:right w:val="none" w:sz="0" w:space="0" w:color="auto"/>
                          </w:divBdr>
                          <w:divsChild>
                            <w:div w:id="358052023">
                              <w:marLeft w:val="0"/>
                              <w:marRight w:val="0"/>
                              <w:marTop w:val="0"/>
                              <w:marBottom w:val="0"/>
                              <w:divBdr>
                                <w:top w:val="none" w:sz="0" w:space="0" w:color="EAEAEA"/>
                                <w:left w:val="none" w:sz="0" w:space="0" w:color="EAEAEA"/>
                                <w:bottom w:val="single" w:sz="6" w:space="15" w:color="EAEAEA"/>
                                <w:right w:val="none" w:sz="0" w:space="0" w:color="EAEAEA"/>
                              </w:divBdr>
                              <w:divsChild>
                                <w:div w:id="1603028017">
                                  <w:marLeft w:val="930"/>
                                  <w:marRight w:val="0"/>
                                  <w:marTop w:val="180"/>
                                  <w:marBottom w:val="0"/>
                                  <w:divBdr>
                                    <w:top w:val="none" w:sz="0" w:space="0" w:color="auto"/>
                                    <w:left w:val="none" w:sz="0" w:space="0" w:color="auto"/>
                                    <w:bottom w:val="none" w:sz="0" w:space="0" w:color="auto"/>
                                    <w:right w:val="none" w:sz="0" w:space="0" w:color="auto"/>
                                  </w:divBdr>
                                  <w:divsChild>
                                    <w:div w:id="1126780262">
                                      <w:marLeft w:val="0"/>
                                      <w:marRight w:val="0"/>
                                      <w:marTop w:val="0"/>
                                      <w:marBottom w:val="0"/>
                                      <w:divBdr>
                                        <w:top w:val="none" w:sz="0" w:space="0" w:color="auto"/>
                                        <w:left w:val="none" w:sz="0" w:space="0" w:color="auto"/>
                                        <w:bottom w:val="none" w:sz="0" w:space="0" w:color="auto"/>
                                        <w:right w:val="none" w:sz="0" w:space="0" w:color="auto"/>
                                      </w:divBdr>
                                      <w:divsChild>
                                        <w:div w:id="954095437">
                                          <w:marLeft w:val="0"/>
                                          <w:marRight w:val="0"/>
                                          <w:marTop w:val="0"/>
                                          <w:marBottom w:val="0"/>
                                          <w:divBdr>
                                            <w:top w:val="none" w:sz="0" w:space="0" w:color="auto"/>
                                            <w:left w:val="none" w:sz="0" w:space="0" w:color="auto"/>
                                            <w:bottom w:val="none" w:sz="0" w:space="0" w:color="auto"/>
                                            <w:right w:val="none" w:sz="0" w:space="0" w:color="auto"/>
                                          </w:divBdr>
                                          <w:divsChild>
                                            <w:div w:id="1772428822">
                                              <w:marLeft w:val="0"/>
                                              <w:marRight w:val="0"/>
                                              <w:marTop w:val="0"/>
                                              <w:marBottom w:val="0"/>
                                              <w:divBdr>
                                                <w:top w:val="none" w:sz="0" w:space="0" w:color="auto"/>
                                                <w:left w:val="none" w:sz="0" w:space="0" w:color="auto"/>
                                                <w:bottom w:val="none" w:sz="0" w:space="0" w:color="auto"/>
                                                <w:right w:val="none" w:sz="0" w:space="0" w:color="auto"/>
                                              </w:divBdr>
                                              <w:divsChild>
                                                <w:div w:id="561672226">
                                                  <w:marLeft w:val="0"/>
                                                  <w:marRight w:val="0"/>
                                                  <w:marTop w:val="0"/>
                                                  <w:marBottom w:val="0"/>
                                                  <w:divBdr>
                                                    <w:top w:val="none" w:sz="0" w:space="0" w:color="auto"/>
                                                    <w:left w:val="none" w:sz="0" w:space="0" w:color="auto"/>
                                                    <w:bottom w:val="none" w:sz="0" w:space="0" w:color="auto"/>
                                                    <w:right w:val="none" w:sz="0" w:space="0" w:color="auto"/>
                                                  </w:divBdr>
                                                  <w:divsChild>
                                                    <w:div w:id="447510083">
                                                      <w:marLeft w:val="0"/>
                                                      <w:marRight w:val="0"/>
                                                      <w:marTop w:val="0"/>
                                                      <w:marBottom w:val="0"/>
                                                      <w:divBdr>
                                                        <w:top w:val="none" w:sz="0" w:space="0" w:color="auto"/>
                                                        <w:left w:val="none" w:sz="0" w:space="0" w:color="auto"/>
                                                        <w:bottom w:val="none" w:sz="0" w:space="0" w:color="auto"/>
                                                        <w:right w:val="none" w:sz="0" w:space="0" w:color="auto"/>
                                                      </w:divBdr>
                                                      <w:divsChild>
                                                        <w:div w:id="393309349">
                                                          <w:marLeft w:val="0"/>
                                                          <w:marRight w:val="0"/>
                                                          <w:marTop w:val="0"/>
                                                          <w:marBottom w:val="0"/>
                                                          <w:divBdr>
                                                            <w:top w:val="none" w:sz="0" w:space="0" w:color="auto"/>
                                                            <w:left w:val="none" w:sz="0" w:space="0" w:color="auto"/>
                                                            <w:bottom w:val="none" w:sz="0" w:space="0" w:color="auto"/>
                                                            <w:right w:val="none" w:sz="0" w:space="0" w:color="auto"/>
                                                          </w:divBdr>
                                                          <w:divsChild>
                                                            <w:div w:id="1157379210">
                                                              <w:marLeft w:val="0"/>
                                                              <w:marRight w:val="0"/>
                                                              <w:marTop w:val="0"/>
                                                              <w:marBottom w:val="0"/>
                                                              <w:divBdr>
                                                                <w:top w:val="none" w:sz="0" w:space="0" w:color="auto"/>
                                                                <w:left w:val="none" w:sz="0" w:space="0" w:color="auto"/>
                                                                <w:bottom w:val="none" w:sz="0" w:space="0" w:color="auto"/>
                                                                <w:right w:val="none" w:sz="0" w:space="0" w:color="auto"/>
                                                              </w:divBdr>
                                                            </w:div>
                                                            <w:div w:id="673652314">
                                                              <w:marLeft w:val="0"/>
                                                              <w:marRight w:val="0"/>
                                                              <w:marTop w:val="0"/>
                                                              <w:marBottom w:val="0"/>
                                                              <w:divBdr>
                                                                <w:top w:val="none" w:sz="0" w:space="0" w:color="auto"/>
                                                                <w:left w:val="none" w:sz="0" w:space="0" w:color="auto"/>
                                                                <w:bottom w:val="none" w:sz="0" w:space="0" w:color="auto"/>
                                                                <w:right w:val="none" w:sz="0" w:space="0" w:color="auto"/>
                                                              </w:divBdr>
                                                            </w:div>
                                                            <w:div w:id="2102673937">
                                                              <w:marLeft w:val="0"/>
                                                              <w:marRight w:val="0"/>
                                                              <w:marTop w:val="0"/>
                                                              <w:marBottom w:val="0"/>
                                                              <w:divBdr>
                                                                <w:top w:val="none" w:sz="0" w:space="0" w:color="auto"/>
                                                                <w:left w:val="none" w:sz="0" w:space="0" w:color="auto"/>
                                                                <w:bottom w:val="none" w:sz="0" w:space="0" w:color="auto"/>
                                                                <w:right w:val="none" w:sz="0" w:space="0" w:color="auto"/>
                                                              </w:divBdr>
                                                            </w:div>
                                                            <w:div w:id="648944893">
                                                              <w:marLeft w:val="0"/>
                                                              <w:marRight w:val="0"/>
                                                              <w:marTop w:val="0"/>
                                                              <w:marBottom w:val="0"/>
                                                              <w:divBdr>
                                                                <w:top w:val="none" w:sz="0" w:space="0" w:color="auto"/>
                                                                <w:left w:val="none" w:sz="0" w:space="0" w:color="auto"/>
                                                                <w:bottom w:val="none" w:sz="0" w:space="0" w:color="auto"/>
                                                                <w:right w:val="none" w:sz="0" w:space="0" w:color="auto"/>
                                                              </w:divBdr>
                                                            </w:div>
                                                            <w:div w:id="757680554">
                                                              <w:marLeft w:val="0"/>
                                                              <w:marRight w:val="0"/>
                                                              <w:marTop w:val="0"/>
                                                              <w:marBottom w:val="0"/>
                                                              <w:divBdr>
                                                                <w:top w:val="none" w:sz="0" w:space="0" w:color="auto"/>
                                                                <w:left w:val="none" w:sz="0" w:space="0" w:color="auto"/>
                                                                <w:bottom w:val="none" w:sz="0" w:space="0" w:color="auto"/>
                                                                <w:right w:val="none" w:sz="0" w:space="0" w:color="auto"/>
                                                              </w:divBdr>
                                                            </w:div>
                                                            <w:div w:id="313534777">
                                                              <w:marLeft w:val="0"/>
                                                              <w:marRight w:val="0"/>
                                                              <w:marTop w:val="0"/>
                                                              <w:marBottom w:val="0"/>
                                                              <w:divBdr>
                                                                <w:top w:val="none" w:sz="0" w:space="0" w:color="auto"/>
                                                                <w:left w:val="none" w:sz="0" w:space="0" w:color="auto"/>
                                                                <w:bottom w:val="none" w:sz="0" w:space="0" w:color="auto"/>
                                                                <w:right w:val="none" w:sz="0" w:space="0" w:color="auto"/>
                                                              </w:divBdr>
                                                            </w:div>
                                                            <w:div w:id="323432519">
                                                              <w:marLeft w:val="0"/>
                                                              <w:marRight w:val="0"/>
                                                              <w:marTop w:val="0"/>
                                                              <w:marBottom w:val="0"/>
                                                              <w:divBdr>
                                                                <w:top w:val="none" w:sz="0" w:space="0" w:color="auto"/>
                                                                <w:left w:val="none" w:sz="0" w:space="0" w:color="auto"/>
                                                                <w:bottom w:val="none" w:sz="0" w:space="0" w:color="auto"/>
                                                                <w:right w:val="none" w:sz="0" w:space="0" w:color="auto"/>
                                                              </w:divBdr>
                                                            </w:div>
                                                            <w:div w:id="945236431">
                                                              <w:marLeft w:val="0"/>
                                                              <w:marRight w:val="0"/>
                                                              <w:marTop w:val="0"/>
                                                              <w:marBottom w:val="0"/>
                                                              <w:divBdr>
                                                                <w:top w:val="none" w:sz="0" w:space="0" w:color="auto"/>
                                                                <w:left w:val="none" w:sz="0" w:space="0" w:color="auto"/>
                                                                <w:bottom w:val="none" w:sz="0" w:space="0" w:color="auto"/>
                                                                <w:right w:val="none" w:sz="0" w:space="0" w:color="auto"/>
                                                              </w:divBdr>
                                                            </w:div>
                                                            <w:div w:id="47387404">
                                                              <w:marLeft w:val="0"/>
                                                              <w:marRight w:val="0"/>
                                                              <w:marTop w:val="0"/>
                                                              <w:marBottom w:val="0"/>
                                                              <w:divBdr>
                                                                <w:top w:val="none" w:sz="0" w:space="0" w:color="auto"/>
                                                                <w:left w:val="none" w:sz="0" w:space="0" w:color="auto"/>
                                                                <w:bottom w:val="none" w:sz="0" w:space="0" w:color="auto"/>
                                                                <w:right w:val="none" w:sz="0" w:space="0" w:color="auto"/>
                                                              </w:divBdr>
                                                            </w:div>
                                                            <w:div w:id="1344934897">
                                                              <w:marLeft w:val="0"/>
                                                              <w:marRight w:val="0"/>
                                                              <w:marTop w:val="0"/>
                                                              <w:marBottom w:val="0"/>
                                                              <w:divBdr>
                                                                <w:top w:val="none" w:sz="0" w:space="0" w:color="auto"/>
                                                                <w:left w:val="none" w:sz="0" w:space="0" w:color="auto"/>
                                                                <w:bottom w:val="none" w:sz="0" w:space="0" w:color="auto"/>
                                                                <w:right w:val="none" w:sz="0" w:space="0" w:color="auto"/>
                                                              </w:divBdr>
                                                            </w:div>
                                                            <w:div w:id="625163041">
                                                              <w:marLeft w:val="0"/>
                                                              <w:marRight w:val="0"/>
                                                              <w:marTop w:val="0"/>
                                                              <w:marBottom w:val="0"/>
                                                              <w:divBdr>
                                                                <w:top w:val="none" w:sz="0" w:space="0" w:color="auto"/>
                                                                <w:left w:val="none" w:sz="0" w:space="0" w:color="auto"/>
                                                                <w:bottom w:val="none" w:sz="0" w:space="0" w:color="auto"/>
                                                                <w:right w:val="none" w:sz="0" w:space="0" w:color="auto"/>
                                                              </w:divBdr>
                                                            </w:div>
                                                            <w:div w:id="183502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0911157">
              <w:marLeft w:val="0"/>
              <w:marRight w:val="0"/>
              <w:marTop w:val="0"/>
              <w:marBottom w:val="0"/>
              <w:divBdr>
                <w:top w:val="none" w:sz="0" w:space="0" w:color="auto"/>
                <w:left w:val="none" w:sz="0" w:space="0" w:color="auto"/>
                <w:bottom w:val="none" w:sz="0" w:space="0" w:color="auto"/>
                <w:right w:val="none" w:sz="0" w:space="0" w:color="auto"/>
              </w:divBdr>
              <w:divsChild>
                <w:div w:id="39027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946425">
      <w:bodyDiv w:val="1"/>
      <w:marLeft w:val="0"/>
      <w:marRight w:val="0"/>
      <w:marTop w:val="0"/>
      <w:marBottom w:val="0"/>
      <w:divBdr>
        <w:top w:val="none" w:sz="0" w:space="0" w:color="auto"/>
        <w:left w:val="none" w:sz="0" w:space="0" w:color="auto"/>
        <w:bottom w:val="none" w:sz="0" w:space="0" w:color="auto"/>
        <w:right w:val="none" w:sz="0" w:space="0" w:color="auto"/>
      </w:divBdr>
    </w:div>
    <w:div w:id="1635452167">
      <w:bodyDiv w:val="1"/>
      <w:marLeft w:val="0"/>
      <w:marRight w:val="0"/>
      <w:marTop w:val="0"/>
      <w:marBottom w:val="0"/>
      <w:divBdr>
        <w:top w:val="none" w:sz="0" w:space="0" w:color="auto"/>
        <w:left w:val="none" w:sz="0" w:space="0" w:color="auto"/>
        <w:bottom w:val="none" w:sz="0" w:space="0" w:color="auto"/>
        <w:right w:val="none" w:sz="0" w:space="0" w:color="auto"/>
      </w:divBdr>
      <w:divsChild>
        <w:div w:id="1821655239">
          <w:marLeft w:val="0"/>
          <w:marRight w:val="0"/>
          <w:marTop w:val="0"/>
          <w:marBottom w:val="0"/>
          <w:divBdr>
            <w:top w:val="none" w:sz="0" w:space="0" w:color="auto"/>
            <w:left w:val="none" w:sz="0" w:space="0" w:color="auto"/>
            <w:bottom w:val="none" w:sz="0" w:space="0" w:color="auto"/>
            <w:right w:val="none" w:sz="0" w:space="0" w:color="auto"/>
          </w:divBdr>
        </w:div>
        <w:div w:id="833490695">
          <w:marLeft w:val="0"/>
          <w:marRight w:val="0"/>
          <w:marTop w:val="0"/>
          <w:marBottom w:val="0"/>
          <w:divBdr>
            <w:top w:val="none" w:sz="0" w:space="0" w:color="auto"/>
            <w:left w:val="none" w:sz="0" w:space="0" w:color="auto"/>
            <w:bottom w:val="none" w:sz="0" w:space="0" w:color="auto"/>
            <w:right w:val="none" w:sz="0" w:space="0" w:color="auto"/>
          </w:divBdr>
        </w:div>
        <w:div w:id="361713049">
          <w:marLeft w:val="0"/>
          <w:marRight w:val="0"/>
          <w:marTop w:val="0"/>
          <w:marBottom w:val="0"/>
          <w:divBdr>
            <w:top w:val="none" w:sz="0" w:space="0" w:color="auto"/>
            <w:left w:val="none" w:sz="0" w:space="0" w:color="auto"/>
            <w:bottom w:val="none" w:sz="0" w:space="0" w:color="auto"/>
            <w:right w:val="none" w:sz="0" w:space="0" w:color="auto"/>
          </w:divBdr>
        </w:div>
        <w:div w:id="393703944">
          <w:marLeft w:val="0"/>
          <w:marRight w:val="0"/>
          <w:marTop w:val="0"/>
          <w:marBottom w:val="0"/>
          <w:divBdr>
            <w:top w:val="none" w:sz="0" w:space="0" w:color="auto"/>
            <w:left w:val="none" w:sz="0" w:space="0" w:color="auto"/>
            <w:bottom w:val="none" w:sz="0" w:space="0" w:color="auto"/>
            <w:right w:val="none" w:sz="0" w:space="0" w:color="auto"/>
          </w:divBdr>
        </w:div>
        <w:div w:id="1441728259">
          <w:marLeft w:val="0"/>
          <w:marRight w:val="0"/>
          <w:marTop w:val="0"/>
          <w:marBottom w:val="0"/>
          <w:divBdr>
            <w:top w:val="none" w:sz="0" w:space="0" w:color="auto"/>
            <w:left w:val="none" w:sz="0" w:space="0" w:color="auto"/>
            <w:bottom w:val="none" w:sz="0" w:space="0" w:color="auto"/>
            <w:right w:val="none" w:sz="0" w:space="0" w:color="auto"/>
          </w:divBdr>
        </w:div>
        <w:div w:id="395706777">
          <w:marLeft w:val="0"/>
          <w:marRight w:val="0"/>
          <w:marTop w:val="0"/>
          <w:marBottom w:val="0"/>
          <w:divBdr>
            <w:top w:val="none" w:sz="0" w:space="0" w:color="auto"/>
            <w:left w:val="none" w:sz="0" w:space="0" w:color="auto"/>
            <w:bottom w:val="none" w:sz="0" w:space="0" w:color="auto"/>
            <w:right w:val="none" w:sz="0" w:space="0" w:color="auto"/>
          </w:divBdr>
        </w:div>
        <w:div w:id="1168862460">
          <w:marLeft w:val="0"/>
          <w:marRight w:val="0"/>
          <w:marTop w:val="0"/>
          <w:marBottom w:val="0"/>
          <w:divBdr>
            <w:top w:val="none" w:sz="0" w:space="0" w:color="auto"/>
            <w:left w:val="none" w:sz="0" w:space="0" w:color="auto"/>
            <w:bottom w:val="none" w:sz="0" w:space="0" w:color="auto"/>
            <w:right w:val="none" w:sz="0" w:space="0" w:color="auto"/>
          </w:divBdr>
        </w:div>
        <w:div w:id="498540579">
          <w:marLeft w:val="0"/>
          <w:marRight w:val="0"/>
          <w:marTop w:val="0"/>
          <w:marBottom w:val="0"/>
          <w:divBdr>
            <w:top w:val="none" w:sz="0" w:space="0" w:color="auto"/>
            <w:left w:val="none" w:sz="0" w:space="0" w:color="auto"/>
            <w:bottom w:val="none" w:sz="0" w:space="0" w:color="auto"/>
            <w:right w:val="none" w:sz="0" w:space="0" w:color="auto"/>
          </w:divBdr>
        </w:div>
        <w:div w:id="1603151486">
          <w:marLeft w:val="0"/>
          <w:marRight w:val="0"/>
          <w:marTop w:val="0"/>
          <w:marBottom w:val="0"/>
          <w:divBdr>
            <w:top w:val="none" w:sz="0" w:space="0" w:color="auto"/>
            <w:left w:val="none" w:sz="0" w:space="0" w:color="auto"/>
            <w:bottom w:val="none" w:sz="0" w:space="0" w:color="auto"/>
            <w:right w:val="none" w:sz="0" w:space="0" w:color="auto"/>
          </w:divBdr>
        </w:div>
        <w:div w:id="1254391644">
          <w:marLeft w:val="0"/>
          <w:marRight w:val="0"/>
          <w:marTop w:val="0"/>
          <w:marBottom w:val="0"/>
          <w:divBdr>
            <w:top w:val="none" w:sz="0" w:space="0" w:color="auto"/>
            <w:left w:val="none" w:sz="0" w:space="0" w:color="auto"/>
            <w:bottom w:val="none" w:sz="0" w:space="0" w:color="auto"/>
            <w:right w:val="none" w:sz="0" w:space="0" w:color="auto"/>
          </w:divBdr>
        </w:div>
        <w:div w:id="478232144">
          <w:marLeft w:val="0"/>
          <w:marRight w:val="0"/>
          <w:marTop w:val="0"/>
          <w:marBottom w:val="0"/>
          <w:divBdr>
            <w:top w:val="none" w:sz="0" w:space="0" w:color="auto"/>
            <w:left w:val="none" w:sz="0" w:space="0" w:color="auto"/>
            <w:bottom w:val="none" w:sz="0" w:space="0" w:color="auto"/>
            <w:right w:val="none" w:sz="0" w:space="0" w:color="auto"/>
          </w:divBdr>
        </w:div>
        <w:div w:id="300232258">
          <w:marLeft w:val="0"/>
          <w:marRight w:val="0"/>
          <w:marTop w:val="0"/>
          <w:marBottom w:val="0"/>
          <w:divBdr>
            <w:top w:val="none" w:sz="0" w:space="0" w:color="auto"/>
            <w:left w:val="none" w:sz="0" w:space="0" w:color="auto"/>
            <w:bottom w:val="none" w:sz="0" w:space="0" w:color="auto"/>
            <w:right w:val="none" w:sz="0" w:space="0" w:color="auto"/>
          </w:divBdr>
        </w:div>
        <w:div w:id="700278400">
          <w:marLeft w:val="0"/>
          <w:marRight w:val="0"/>
          <w:marTop w:val="0"/>
          <w:marBottom w:val="0"/>
          <w:divBdr>
            <w:top w:val="none" w:sz="0" w:space="0" w:color="auto"/>
            <w:left w:val="none" w:sz="0" w:space="0" w:color="auto"/>
            <w:bottom w:val="none" w:sz="0" w:space="0" w:color="auto"/>
            <w:right w:val="none" w:sz="0" w:space="0" w:color="auto"/>
          </w:divBdr>
        </w:div>
        <w:div w:id="1934704106">
          <w:marLeft w:val="0"/>
          <w:marRight w:val="0"/>
          <w:marTop w:val="0"/>
          <w:marBottom w:val="0"/>
          <w:divBdr>
            <w:top w:val="none" w:sz="0" w:space="0" w:color="auto"/>
            <w:left w:val="none" w:sz="0" w:space="0" w:color="auto"/>
            <w:bottom w:val="none" w:sz="0" w:space="0" w:color="auto"/>
            <w:right w:val="none" w:sz="0" w:space="0" w:color="auto"/>
          </w:divBdr>
        </w:div>
      </w:divsChild>
    </w:div>
    <w:div w:id="1662738112">
      <w:bodyDiv w:val="1"/>
      <w:marLeft w:val="0"/>
      <w:marRight w:val="0"/>
      <w:marTop w:val="0"/>
      <w:marBottom w:val="0"/>
      <w:divBdr>
        <w:top w:val="none" w:sz="0" w:space="0" w:color="auto"/>
        <w:left w:val="none" w:sz="0" w:space="0" w:color="auto"/>
        <w:bottom w:val="none" w:sz="0" w:space="0" w:color="auto"/>
        <w:right w:val="none" w:sz="0" w:space="0" w:color="auto"/>
      </w:divBdr>
    </w:div>
    <w:div w:id="1709791351">
      <w:bodyDiv w:val="1"/>
      <w:marLeft w:val="0"/>
      <w:marRight w:val="0"/>
      <w:marTop w:val="0"/>
      <w:marBottom w:val="0"/>
      <w:divBdr>
        <w:top w:val="none" w:sz="0" w:space="0" w:color="auto"/>
        <w:left w:val="none" w:sz="0" w:space="0" w:color="auto"/>
        <w:bottom w:val="none" w:sz="0" w:space="0" w:color="auto"/>
        <w:right w:val="none" w:sz="0" w:space="0" w:color="auto"/>
      </w:divBdr>
      <w:divsChild>
        <w:div w:id="1442147868">
          <w:marLeft w:val="0"/>
          <w:marRight w:val="0"/>
          <w:marTop w:val="0"/>
          <w:marBottom w:val="0"/>
          <w:divBdr>
            <w:top w:val="none" w:sz="0" w:space="0" w:color="auto"/>
            <w:left w:val="none" w:sz="0" w:space="0" w:color="auto"/>
            <w:bottom w:val="none" w:sz="0" w:space="0" w:color="auto"/>
            <w:right w:val="none" w:sz="0" w:space="0" w:color="auto"/>
          </w:divBdr>
        </w:div>
        <w:div w:id="1172334949">
          <w:marLeft w:val="0"/>
          <w:marRight w:val="0"/>
          <w:marTop w:val="0"/>
          <w:marBottom w:val="0"/>
          <w:divBdr>
            <w:top w:val="none" w:sz="0" w:space="0" w:color="auto"/>
            <w:left w:val="none" w:sz="0" w:space="0" w:color="auto"/>
            <w:bottom w:val="none" w:sz="0" w:space="0" w:color="auto"/>
            <w:right w:val="none" w:sz="0" w:space="0" w:color="auto"/>
          </w:divBdr>
        </w:div>
        <w:div w:id="2016154067">
          <w:marLeft w:val="0"/>
          <w:marRight w:val="0"/>
          <w:marTop w:val="0"/>
          <w:marBottom w:val="0"/>
          <w:divBdr>
            <w:top w:val="none" w:sz="0" w:space="0" w:color="auto"/>
            <w:left w:val="none" w:sz="0" w:space="0" w:color="auto"/>
            <w:bottom w:val="none" w:sz="0" w:space="0" w:color="auto"/>
            <w:right w:val="none" w:sz="0" w:space="0" w:color="auto"/>
          </w:divBdr>
        </w:div>
        <w:div w:id="1235702809">
          <w:marLeft w:val="0"/>
          <w:marRight w:val="0"/>
          <w:marTop w:val="0"/>
          <w:marBottom w:val="0"/>
          <w:divBdr>
            <w:top w:val="none" w:sz="0" w:space="0" w:color="auto"/>
            <w:left w:val="none" w:sz="0" w:space="0" w:color="auto"/>
            <w:bottom w:val="none" w:sz="0" w:space="0" w:color="auto"/>
            <w:right w:val="none" w:sz="0" w:space="0" w:color="auto"/>
          </w:divBdr>
        </w:div>
        <w:div w:id="1610357705">
          <w:marLeft w:val="0"/>
          <w:marRight w:val="0"/>
          <w:marTop w:val="0"/>
          <w:marBottom w:val="0"/>
          <w:divBdr>
            <w:top w:val="none" w:sz="0" w:space="0" w:color="auto"/>
            <w:left w:val="none" w:sz="0" w:space="0" w:color="auto"/>
            <w:bottom w:val="none" w:sz="0" w:space="0" w:color="auto"/>
            <w:right w:val="none" w:sz="0" w:space="0" w:color="auto"/>
          </w:divBdr>
        </w:div>
        <w:div w:id="70517114">
          <w:marLeft w:val="0"/>
          <w:marRight w:val="0"/>
          <w:marTop w:val="0"/>
          <w:marBottom w:val="0"/>
          <w:divBdr>
            <w:top w:val="none" w:sz="0" w:space="0" w:color="auto"/>
            <w:left w:val="none" w:sz="0" w:space="0" w:color="auto"/>
            <w:bottom w:val="none" w:sz="0" w:space="0" w:color="auto"/>
            <w:right w:val="none" w:sz="0" w:space="0" w:color="auto"/>
          </w:divBdr>
        </w:div>
        <w:div w:id="548611492">
          <w:marLeft w:val="0"/>
          <w:marRight w:val="0"/>
          <w:marTop w:val="0"/>
          <w:marBottom w:val="0"/>
          <w:divBdr>
            <w:top w:val="none" w:sz="0" w:space="0" w:color="auto"/>
            <w:left w:val="none" w:sz="0" w:space="0" w:color="auto"/>
            <w:bottom w:val="none" w:sz="0" w:space="0" w:color="auto"/>
            <w:right w:val="none" w:sz="0" w:space="0" w:color="auto"/>
          </w:divBdr>
        </w:div>
        <w:div w:id="159199622">
          <w:marLeft w:val="0"/>
          <w:marRight w:val="0"/>
          <w:marTop w:val="0"/>
          <w:marBottom w:val="0"/>
          <w:divBdr>
            <w:top w:val="none" w:sz="0" w:space="0" w:color="auto"/>
            <w:left w:val="none" w:sz="0" w:space="0" w:color="auto"/>
            <w:bottom w:val="none" w:sz="0" w:space="0" w:color="auto"/>
            <w:right w:val="none" w:sz="0" w:space="0" w:color="auto"/>
          </w:divBdr>
        </w:div>
        <w:div w:id="25066727">
          <w:marLeft w:val="0"/>
          <w:marRight w:val="0"/>
          <w:marTop w:val="0"/>
          <w:marBottom w:val="0"/>
          <w:divBdr>
            <w:top w:val="none" w:sz="0" w:space="0" w:color="auto"/>
            <w:left w:val="none" w:sz="0" w:space="0" w:color="auto"/>
            <w:bottom w:val="none" w:sz="0" w:space="0" w:color="auto"/>
            <w:right w:val="none" w:sz="0" w:space="0" w:color="auto"/>
          </w:divBdr>
        </w:div>
      </w:divsChild>
    </w:div>
    <w:div w:id="1796367689">
      <w:bodyDiv w:val="1"/>
      <w:marLeft w:val="0"/>
      <w:marRight w:val="0"/>
      <w:marTop w:val="0"/>
      <w:marBottom w:val="0"/>
      <w:divBdr>
        <w:top w:val="none" w:sz="0" w:space="0" w:color="auto"/>
        <w:left w:val="none" w:sz="0" w:space="0" w:color="auto"/>
        <w:bottom w:val="none" w:sz="0" w:space="0" w:color="auto"/>
        <w:right w:val="none" w:sz="0" w:space="0" w:color="auto"/>
      </w:divBdr>
    </w:div>
    <w:div w:id="1810123798">
      <w:bodyDiv w:val="1"/>
      <w:marLeft w:val="0"/>
      <w:marRight w:val="0"/>
      <w:marTop w:val="0"/>
      <w:marBottom w:val="0"/>
      <w:divBdr>
        <w:top w:val="none" w:sz="0" w:space="0" w:color="auto"/>
        <w:left w:val="none" w:sz="0" w:space="0" w:color="auto"/>
        <w:bottom w:val="none" w:sz="0" w:space="0" w:color="auto"/>
        <w:right w:val="none" w:sz="0" w:space="0" w:color="auto"/>
      </w:divBdr>
    </w:div>
    <w:div w:id="1858229949">
      <w:bodyDiv w:val="1"/>
      <w:marLeft w:val="0"/>
      <w:marRight w:val="0"/>
      <w:marTop w:val="0"/>
      <w:marBottom w:val="0"/>
      <w:divBdr>
        <w:top w:val="none" w:sz="0" w:space="0" w:color="auto"/>
        <w:left w:val="none" w:sz="0" w:space="0" w:color="auto"/>
        <w:bottom w:val="none" w:sz="0" w:space="0" w:color="auto"/>
        <w:right w:val="none" w:sz="0" w:space="0" w:color="auto"/>
      </w:divBdr>
    </w:div>
    <w:div w:id="1864048329">
      <w:bodyDiv w:val="1"/>
      <w:marLeft w:val="0"/>
      <w:marRight w:val="0"/>
      <w:marTop w:val="0"/>
      <w:marBottom w:val="0"/>
      <w:divBdr>
        <w:top w:val="none" w:sz="0" w:space="0" w:color="auto"/>
        <w:left w:val="none" w:sz="0" w:space="0" w:color="auto"/>
        <w:bottom w:val="none" w:sz="0" w:space="0" w:color="auto"/>
        <w:right w:val="none" w:sz="0" w:space="0" w:color="auto"/>
      </w:divBdr>
    </w:div>
    <w:div w:id="1940481444">
      <w:bodyDiv w:val="1"/>
      <w:marLeft w:val="0"/>
      <w:marRight w:val="0"/>
      <w:marTop w:val="0"/>
      <w:marBottom w:val="0"/>
      <w:divBdr>
        <w:top w:val="none" w:sz="0" w:space="0" w:color="auto"/>
        <w:left w:val="none" w:sz="0" w:space="0" w:color="auto"/>
        <w:bottom w:val="none" w:sz="0" w:space="0" w:color="auto"/>
        <w:right w:val="none" w:sz="0" w:space="0" w:color="auto"/>
      </w:divBdr>
    </w:div>
    <w:div w:id="1962809476">
      <w:bodyDiv w:val="1"/>
      <w:marLeft w:val="0"/>
      <w:marRight w:val="0"/>
      <w:marTop w:val="0"/>
      <w:marBottom w:val="0"/>
      <w:divBdr>
        <w:top w:val="none" w:sz="0" w:space="0" w:color="auto"/>
        <w:left w:val="none" w:sz="0" w:space="0" w:color="auto"/>
        <w:bottom w:val="none" w:sz="0" w:space="0" w:color="auto"/>
        <w:right w:val="none" w:sz="0" w:space="0" w:color="auto"/>
      </w:divBdr>
    </w:div>
    <w:div w:id="2015644581">
      <w:bodyDiv w:val="1"/>
      <w:marLeft w:val="0"/>
      <w:marRight w:val="0"/>
      <w:marTop w:val="0"/>
      <w:marBottom w:val="0"/>
      <w:divBdr>
        <w:top w:val="none" w:sz="0" w:space="0" w:color="auto"/>
        <w:left w:val="none" w:sz="0" w:space="0" w:color="auto"/>
        <w:bottom w:val="none" w:sz="0" w:space="0" w:color="auto"/>
        <w:right w:val="none" w:sz="0" w:space="0" w:color="auto"/>
      </w:divBdr>
      <w:divsChild>
        <w:div w:id="1835604994">
          <w:marLeft w:val="0"/>
          <w:marRight w:val="0"/>
          <w:marTop w:val="0"/>
          <w:marBottom w:val="0"/>
          <w:divBdr>
            <w:top w:val="none" w:sz="0" w:space="0" w:color="auto"/>
            <w:left w:val="none" w:sz="0" w:space="0" w:color="auto"/>
            <w:bottom w:val="none" w:sz="0" w:space="0" w:color="auto"/>
            <w:right w:val="none" w:sz="0" w:space="0" w:color="auto"/>
          </w:divBdr>
          <w:divsChild>
            <w:div w:id="215434415">
              <w:marLeft w:val="0"/>
              <w:marRight w:val="0"/>
              <w:marTop w:val="0"/>
              <w:marBottom w:val="0"/>
              <w:divBdr>
                <w:top w:val="none" w:sz="0" w:space="0" w:color="auto"/>
                <w:left w:val="none" w:sz="0" w:space="0" w:color="auto"/>
                <w:bottom w:val="none" w:sz="0" w:space="0" w:color="auto"/>
                <w:right w:val="none" w:sz="0" w:space="0" w:color="auto"/>
              </w:divBdr>
              <w:divsChild>
                <w:div w:id="222300718">
                  <w:marLeft w:val="0"/>
                  <w:marRight w:val="0"/>
                  <w:marTop w:val="0"/>
                  <w:marBottom w:val="0"/>
                  <w:divBdr>
                    <w:top w:val="none" w:sz="0" w:space="0" w:color="auto"/>
                    <w:left w:val="none" w:sz="0" w:space="0" w:color="auto"/>
                    <w:bottom w:val="none" w:sz="0" w:space="0" w:color="auto"/>
                    <w:right w:val="none" w:sz="0" w:space="0" w:color="auto"/>
                  </w:divBdr>
                  <w:divsChild>
                    <w:div w:id="747382513">
                      <w:marLeft w:val="0"/>
                      <w:marRight w:val="0"/>
                      <w:marTop w:val="0"/>
                      <w:marBottom w:val="0"/>
                      <w:divBdr>
                        <w:top w:val="none" w:sz="0" w:space="0" w:color="auto"/>
                        <w:left w:val="none" w:sz="0" w:space="0" w:color="auto"/>
                        <w:bottom w:val="none" w:sz="0" w:space="0" w:color="auto"/>
                        <w:right w:val="none" w:sz="0" w:space="0" w:color="auto"/>
                      </w:divBdr>
                      <w:divsChild>
                        <w:div w:id="1088384182">
                          <w:marLeft w:val="0"/>
                          <w:marRight w:val="0"/>
                          <w:marTop w:val="0"/>
                          <w:marBottom w:val="0"/>
                          <w:divBdr>
                            <w:top w:val="none" w:sz="0" w:space="0" w:color="auto"/>
                            <w:left w:val="none" w:sz="0" w:space="0" w:color="auto"/>
                            <w:bottom w:val="none" w:sz="0" w:space="0" w:color="auto"/>
                            <w:right w:val="none" w:sz="0" w:space="0" w:color="auto"/>
                          </w:divBdr>
                          <w:divsChild>
                            <w:div w:id="1998146450">
                              <w:marLeft w:val="0"/>
                              <w:marRight w:val="0"/>
                              <w:marTop w:val="0"/>
                              <w:marBottom w:val="0"/>
                              <w:divBdr>
                                <w:top w:val="none" w:sz="0" w:space="0" w:color="EAEAEA"/>
                                <w:left w:val="none" w:sz="0" w:space="0" w:color="EAEAEA"/>
                                <w:bottom w:val="single" w:sz="6" w:space="15" w:color="EAEAEA"/>
                                <w:right w:val="none" w:sz="0" w:space="0" w:color="EAEAEA"/>
                              </w:divBdr>
                              <w:divsChild>
                                <w:div w:id="1583833782">
                                  <w:marLeft w:val="930"/>
                                  <w:marRight w:val="0"/>
                                  <w:marTop w:val="180"/>
                                  <w:marBottom w:val="0"/>
                                  <w:divBdr>
                                    <w:top w:val="none" w:sz="0" w:space="0" w:color="auto"/>
                                    <w:left w:val="none" w:sz="0" w:space="0" w:color="auto"/>
                                    <w:bottom w:val="none" w:sz="0" w:space="0" w:color="auto"/>
                                    <w:right w:val="none" w:sz="0" w:space="0" w:color="auto"/>
                                  </w:divBdr>
                                  <w:divsChild>
                                    <w:div w:id="128060563">
                                      <w:marLeft w:val="0"/>
                                      <w:marRight w:val="0"/>
                                      <w:marTop w:val="0"/>
                                      <w:marBottom w:val="0"/>
                                      <w:divBdr>
                                        <w:top w:val="none" w:sz="0" w:space="0" w:color="auto"/>
                                        <w:left w:val="none" w:sz="0" w:space="0" w:color="auto"/>
                                        <w:bottom w:val="none" w:sz="0" w:space="0" w:color="auto"/>
                                        <w:right w:val="none" w:sz="0" w:space="0" w:color="auto"/>
                                      </w:divBdr>
                                      <w:divsChild>
                                        <w:div w:id="1858544833">
                                          <w:marLeft w:val="0"/>
                                          <w:marRight w:val="0"/>
                                          <w:marTop w:val="0"/>
                                          <w:marBottom w:val="0"/>
                                          <w:divBdr>
                                            <w:top w:val="none" w:sz="0" w:space="0" w:color="auto"/>
                                            <w:left w:val="none" w:sz="0" w:space="0" w:color="auto"/>
                                            <w:bottom w:val="none" w:sz="0" w:space="0" w:color="auto"/>
                                            <w:right w:val="none" w:sz="0" w:space="0" w:color="auto"/>
                                          </w:divBdr>
                                          <w:divsChild>
                                            <w:div w:id="2025276450">
                                              <w:marLeft w:val="0"/>
                                              <w:marRight w:val="0"/>
                                              <w:marTop w:val="0"/>
                                              <w:marBottom w:val="0"/>
                                              <w:divBdr>
                                                <w:top w:val="none" w:sz="0" w:space="0" w:color="auto"/>
                                                <w:left w:val="none" w:sz="0" w:space="0" w:color="auto"/>
                                                <w:bottom w:val="none" w:sz="0" w:space="0" w:color="auto"/>
                                                <w:right w:val="none" w:sz="0" w:space="0" w:color="auto"/>
                                              </w:divBdr>
                                              <w:divsChild>
                                                <w:div w:id="1460025931">
                                                  <w:marLeft w:val="0"/>
                                                  <w:marRight w:val="0"/>
                                                  <w:marTop w:val="0"/>
                                                  <w:marBottom w:val="0"/>
                                                  <w:divBdr>
                                                    <w:top w:val="none" w:sz="0" w:space="0" w:color="auto"/>
                                                    <w:left w:val="none" w:sz="0" w:space="0" w:color="auto"/>
                                                    <w:bottom w:val="none" w:sz="0" w:space="0" w:color="auto"/>
                                                    <w:right w:val="none" w:sz="0" w:space="0" w:color="auto"/>
                                                  </w:divBdr>
                                                  <w:divsChild>
                                                    <w:div w:id="901208379">
                                                      <w:marLeft w:val="0"/>
                                                      <w:marRight w:val="0"/>
                                                      <w:marTop w:val="0"/>
                                                      <w:marBottom w:val="0"/>
                                                      <w:divBdr>
                                                        <w:top w:val="none" w:sz="0" w:space="0" w:color="auto"/>
                                                        <w:left w:val="none" w:sz="0" w:space="0" w:color="auto"/>
                                                        <w:bottom w:val="none" w:sz="0" w:space="0" w:color="auto"/>
                                                        <w:right w:val="none" w:sz="0" w:space="0" w:color="auto"/>
                                                      </w:divBdr>
                                                      <w:divsChild>
                                                        <w:div w:id="165499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17302337">
              <w:marLeft w:val="0"/>
              <w:marRight w:val="0"/>
              <w:marTop w:val="0"/>
              <w:marBottom w:val="0"/>
              <w:divBdr>
                <w:top w:val="none" w:sz="0" w:space="0" w:color="auto"/>
                <w:left w:val="none" w:sz="0" w:space="0" w:color="auto"/>
                <w:bottom w:val="none" w:sz="0" w:space="0" w:color="auto"/>
                <w:right w:val="none" w:sz="0" w:space="0" w:color="auto"/>
              </w:divBdr>
              <w:divsChild>
                <w:div w:id="209921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344836">
      <w:bodyDiv w:val="1"/>
      <w:marLeft w:val="0"/>
      <w:marRight w:val="0"/>
      <w:marTop w:val="0"/>
      <w:marBottom w:val="0"/>
      <w:divBdr>
        <w:top w:val="none" w:sz="0" w:space="0" w:color="auto"/>
        <w:left w:val="none" w:sz="0" w:space="0" w:color="auto"/>
        <w:bottom w:val="none" w:sz="0" w:space="0" w:color="auto"/>
        <w:right w:val="none" w:sz="0" w:space="0" w:color="auto"/>
      </w:divBdr>
    </w:div>
    <w:div w:id="2065173553">
      <w:bodyDiv w:val="1"/>
      <w:marLeft w:val="0"/>
      <w:marRight w:val="0"/>
      <w:marTop w:val="0"/>
      <w:marBottom w:val="0"/>
      <w:divBdr>
        <w:top w:val="none" w:sz="0" w:space="0" w:color="auto"/>
        <w:left w:val="none" w:sz="0" w:space="0" w:color="auto"/>
        <w:bottom w:val="none" w:sz="0" w:space="0" w:color="auto"/>
        <w:right w:val="none" w:sz="0" w:space="0" w:color="auto"/>
      </w:divBdr>
    </w:div>
    <w:div w:id="2092045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XXXXXXXXXX@policia.gov.co" TargetMode="External"/><Relationship Id="rId4" Type="http://schemas.openxmlformats.org/officeDocument/2006/relationships/settings" Target="settings.xml"/><Relationship Id="rId9" Type="http://schemas.openxmlformats.org/officeDocument/2006/relationships/image" Target="media/image2.jpeg"/><Relationship Id="rId14" Type="http://schemas.microsoft.com/office/2020/10/relationships/intelligence" Target="intelligence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18DBA-53CC-4967-89D0-5513E99A2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2</Pages>
  <Words>867</Words>
  <Characters>4774</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MEVAL - WILMAR DE JESUS RESTREPO MONSALVE</dc:creator>
  <cp:lastModifiedBy>ALVARO PELAEZ TOLOZA</cp:lastModifiedBy>
  <cp:revision>23</cp:revision>
  <cp:lastPrinted>2024-03-09T16:26:00Z</cp:lastPrinted>
  <dcterms:created xsi:type="dcterms:W3CDTF">2024-03-09T22:10:00Z</dcterms:created>
  <dcterms:modified xsi:type="dcterms:W3CDTF">2026-05-16T15:01:00Z</dcterms:modified>
</cp:coreProperties>
</file>