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D750BF" w14:textId="77777777" w:rsidR="00031D08" w:rsidRPr="00E0696B" w:rsidRDefault="00031D08" w:rsidP="00031D08">
      <w:pPr>
        <w:jc w:val="both"/>
        <w:rPr>
          <w:rFonts w:ascii="Work Sans" w:hAnsi="Work Sans"/>
          <w:sz w:val="24"/>
          <w:szCs w:val="24"/>
        </w:rPr>
      </w:pPr>
    </w:p>
    <w:p w14:paraId="6F417E82" w14:textId="6B9D4247" w:rsidR="00031D08" w:rsidRPr="00E0696B" w:rsidRDefault="00031D08" w:rsidP="00031D08">
      <w:pPr>
        <w:jc w:val="both"/>
        <w:rPr>
          <w:rFonts w:ascii="Work Sans" w:hAnsi="Work Sans"/>
          <w:sz w:val="24"/>
          <w:szCs w:val="24"/>
        </w:rPr>
      </w:pPr>
      <w:r w:rsidRPr="00E0696B">
        <w:rPr>
          <w:rFonts w:ascii="Work Sans" w:hAnsi="Work Sans"/>
          <w:sz w:val="24"/>
          <w:szCs w:val="24"/>
        </w:rPr>
        <w:t xml:space="preserve">Envigado, ___ de ______________ </w:t>
      </w:r>
      <w:proofErr w:type="spellStart"/>
      <w:r w:rsidRPr="00E0696B">
        <w:rPr>
          <w:rFonts w:ascii="Work Sans" w:hAnsi="Work Sans"/>
          <w:sz w:val="24"/>
          <w:szCs w:val="24"/>
        </w:rPr>
        <w:t>de</w:t>
      </w:r>
      <w:proofErr w:type="spellEnd"/>
      <w:r w:rsidRPr="00E0696B">
        <w:rPr>
          <w:rFonts w:ascii="Work Sans" w:hAnsi="Work Sans"/>
          <w:sz w:val="24"/>
          <w:szCs w:val="24"/>
        </w:rPr>
        <w:t xml:space="preserve"> 202</w:t>
      </w:r>
      <w:r w:rsidR="00EF0B61">
        <w:rPr>
          <w:rFonts w:ascii="Work Sans" w:hAnsi="Work Sans"/>
          <w:sz w:val="24"/>
          <w:szCs w:val="24"/>
        </w:rPr>
        <w:t>_</w:t>
      </w:r>
    </w:p>
    <w:p w14:paraId="3E9F3A3C" w14:textId="77777777" w:rsidR="00031D08" w:rsidRDefault="00031D08" w:rsidP="00031D08">
      <w:pPr>
        <w:pStyle w:val="Sinespaciado"/>
        <w:jc w:val="both"/>
        <w:rPr>
          <w:rFonts w:ascii="Work Sans" w:hAnsi="Work Sans"/>
          <w:b/>
          <w:bCs/>
          <w:sz w:val="24"/>
          <w:szCs w:val="24"/>
        </w:rPr>
      </w:pPr>
    </w:p>
    <w:p w14:paraId="30DA4C9C" w14:textId="77777777" w:rsidR="00031D08" w:rsidRPr="00E0696B" w:rsidRDefault="00031D08" w:rsidP="00031D08">
      <w:pPr>
        <w:pStyle w:val="Sinespaciado"/>
        <w:jc w:val="both"/>
        <w:rPr>
          <w:rFonts w:ascii="Work Sans" w:hAnsi="Work Sans"/>
          <w:b/>
          <w:bCs/>
          <w:sz w:val="24"/>
          <w:szCs w:val="24"/>
        </w:rPr>
      </w:pPr>
      <w:r w:rsidRPr="00E0696B">
        <w:rPr>
          <w:rFonts w:ascii="Work Sans" w:hAnsi="Work Sans"/>
          <w:b/>
          <w:bCs/>
          <w:sz w:val="24"/>
          <w:szCs w:val="24"/>
        </w:rPr>
        <w:t>Doctora</w:t>
      </w:r>
    </w:p>
    <w:p w14:paraId="41B9C953" w14:textId="77777777" w:rsidR="00031D08" w:rsidRPr="00E0696B" w:rsidRDefault="00031D08" w:rsidP="00031D08">
      <w:pPr>
        <w:pStyle w:val="Sinespaciado"/>
        <w:jc w:val="both"/>
        <w:rPr>
          <w:rFonts w:ascii="Work Sans" w:hAnsi="Work Sans"/>
          <w:b/>
          <w:bCs/>
          <w:sz w:val="24"/>
          <w:szCs w:val="24"/>
        </w:rPr>
      </w:pPr>
      <w:r w:rsidRPr="00E0696B">
        <w:rPr>
          <w:rFonts w:ascii="Work Sans" w:hAnsi="Work Sans"/>
          <w:b/>
          <w:bCs/>
          <w:sz w:val="24"/>
          <w:szCs w:val="24"/>
        </w:rPr>
        <w:t>ADRIANA TAMAYO ACEVEDO.</w:t>
      </w:r>
    </w:p>
    <w:p w14:paraId="0F6D4807" w14:textId="77777777" w:rsidR="00031D08" w:rsidRPr="00E0696B" w:rsidRDefault="00031D08" w:rsidP="00031D08">
      <w:pPr>
        <w:pStyle w:val="Sinespaciado"/>
        <w:jc w:val="both"/>
        <w:rPr>
          <w:rFonts w:ascii="Work Sans" w:hAnsi="Work Sans"/>
          <w:sz w:val="24"/>
          <w:szCs w:val="24"/>
        </w:rPr>
      </w:pPr>
      <w:r w:rsidRPr="00E0696B">
        <w:rPr>
          <w:rFonts w:ascii="Work Sans" w:hAnsi="Work Sans"/>
          <w:b/>
          <w:bCs/>
          <w:sz w:val="24"/>
          <w:szCs w:val="24"/>
        </w:rPr>
        <w:t>Curadora Urbana Segunda de Envigado</w:t>
      </w:r>
    </w:p>
    <w:p w14:paraId="6E70E3F8" w14:textId="77777777" w:rsidR="00031D08" w:rsidRPr="00E0696B" w:rsidRDefault="00031D08" w:rsidP="00031D08">
      <w:pPr>
        <w:pStyle w:val="Sinespaciado"/>
        <w:jc w:val="both"/>
        <w:rPr>
          <w:rFonts w:ascii="Work Sans" w:hAnsi="Work Sans"/>
          <w:sz w:val="24"/>
          <w:szCs w:val="24"/>
        </w:rPr>
      </w:pPr>
    </w:p>
    <w:p w14:paraId="7BE6A078" w14:textId="77777777" w:rsidR="00031D08" w:rsidRPr="00E0696B" w:rsidRDefault="00031D08" w:rsidP="00031D08">
      <w:pPr>
        <w:pStyle w:val="Sinespaciado"/>
        <w:jc w:val="both"/>
        <w:rPr>
          <w:rFonts w:ascii="Work Sans" w:hAnsi="Work Sans"/>
          <w:b/>
          <w:bCs/>
          <w:sz w:val="24"/>
          <w:szCs w:val="24"/>
        </w:rPr>
      </w:pPr>
    </w:p>
    <w:p w14:paraId="59A713B4" w14:textId="0B27383C" w:rsidR="00031D08" w:rsidRPr="00E0696B" w:rsidRDefault="00031D08" w:rsidP="00031D08">
      <w:pPr>
        <w:pStyle w:val="Sinespaciado"/>
        <w:jc w:val="both"/>
        <w:rPr>
          <w:rFonts w:ascii="Work Sans" w:hAnsi="Work Sans"/>
          <w:sz w:val="24"/>
          <w:szCs w:val="24"/>
        </w:rPr>
      </w:pPr>
      <w:r w:rsidRPr="00E0696B">
        <w:rPr>
          <w:rFonts w:ascii="Work Sans" w:hAnsi="Work Sans"/>
          <w:b/>
          <w:bCs/>
          <w:sz w:val="24"/>
          <w:szCs w:val="24"/>
        </w:rPr>
        <w:t>Referencia:</w:t>
      </w:r>
      <w:r w:rsidRPr="00E0696B">
        <w:rPr>
          <w:rFonts w:ascii="Work Sans" w:hAnsi="Work Sans"/>
          <w:sz w:val="24"/>
          <w:szCs w:val="24"/>
        </w:rPr>
        <w:t xml:space="preserve"> </w:t>
      </w:r>
      <w:r w:rsidR="00EF0B61" w:rsidRPr="002C7C65">
        <w:rPr>
          <w:rFonts w:ascii="Work Sans" w:hAnsi="Work Sans"/>
          <w:b/>
          <w:bCs/>
          <w:sz w:val="24"/>
          <w:szCs w:val="24"/>
        </w:rPr>
        <w:t xml:space="preserve">Solicitud </w:t>
      </w:r>
      <w:r w:rsidR="002C7C65" w:rsidRPr="002C7C65">
        <w:rPr>
          <w:rFonts w:ascii="Work Sans" w:hAnsi="Work Sans"/>
          <w:b/>
          <w:bCs/>
          <w:sz w:val="24"/>
          <w:szCs w:val="24"/>
        </w:rPr>
        <w:t>para</w:t>
      </w:r>
      <w:r w:rsidR="002C7C65">
        <w:rPr>
          <w:rFonts w:ascii="Work Sans" w:hAnsi="Work Sans"/>
          <w:sz w:val="24"/>
          <w:szCs w:val="24"/>
        </w:rPr>
        <w:t xml:space="preserve"> </w:t>
      </w:r>
      <w:r w:rsidRPr="00E0696B">
        <w:rPr>
          <w:rFonts w:ascii="Work Sans" w:hAnsi="Work Sans"/>
          <w:b/>
          <w:bCs/>
          <w:sz w:val="24"/>
          <w:szCs w:val="24"/>
        </w:rPr>
        <w:t>Aprobación de P</w:t>
      </w:r>
      <w:r w:rsidR="002C7C65">
        <w:rPr>
          <w:rFonts w:ascii="Work Sans" w:hAnsi="Work Sans"/>
          <w:b/>
          <w:bCs/>
          <w:sz w:val="24"/>
          <w:szCs w:val="24"/>
        </w:rPr>
        <w:t>iscina</w:t>
      </w:r>
      <w:r w:rsidRPr="00E0696B">
        <w:rPr>
          <w:rFonts w:ascii="Work Sans" w:hAnsi="Work Sans"/>
          <w:sz w:val="24"/>
          <w:szCs w:val="24"/>
        </w:rPr>
        <w:t xml:space="preserve">. </w:t>
      </w:r>
    </w:p>
    <w:p w14:paraId="79ABC0D2" w14:textId="77777777" w:rsidR="00031D08" w:rsidRPr="00E0696B" w:rsidRDefault="00031D08" w:rsidP="00031D08">
      <w:pPr>
        <w:pStyle w:val="Sinespaciado"/>
        <w:jc w:val="both"/>
        <w:rPr>
          <w:rFonts w:ascii="Work Sans" w:hAnsi="Work Sans"/>
          <w:sz w:val="24"/>
          <w:szCs w:val="24"/>
        </w:rPr>
      </w:pPr>
    </w:p>
    <w:p w14:paraId="4D112FB9" w14:textId="77777777" w:rsidR="00031D08" w:rsidRPr="00E0696B" w:rsidRDefault="00031D08" w:rsidP="00031D08">
      <w:pPr>
        <w:pStyle w:val="Sinespaciado"/>
        <w:jc w:val="both"/>
        <w:rPr>
          <w:rFonts w:ascii="Work Sans" w:hAnsi="Work Sans"/>
          <w:sz w:val="24"/>
          <w:szCs w:val="24"/>
        </w:rPr>
      </w:pPr>
    </w:p>
    <w:p w14:paraId="2760BABA" w14:textId="77777777" w:rsidR="00031D08" w:rsidRPr="00E0696B" w:rsidRDefault="00031D08" w:rsidP="00031D08">
      <w:pPr>
        <w:pStyle w:val="Sinespaciado"/>
        <w:jc w:val="both"/>
        <w:rPr>
          <w:rFonts w:ascii="Work Sans" w:hAnsi="Work Sans"/>
          <w:sz w:val="24"/>
          <w:szCs w:val="24"/>
        </w:rPr>
      </w:pPr>
    </w:p>
    <w:p w14:paraId="44E84856" w14:textId="6748CE8E" w:rsidR="00031D08" w:rsidRPr="00E0696B" w:rsidRDefault="00031D08" w:rsidP="00031D08">
      <w:pPr>
        <w:pStyle w:val="Sinespaciado"/>
        <w:jc w:val="both"/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</w:pPr>
      <w:r w:rsidRPr="00E0696B">
        <w:rPr>
          <w:rFonts w:ascii="Work Sans" w:hAnsi="Work Sans"/>
          <w:sz w:val="24"/>
          <w:szCs w:val="24"/>
        </w:rPr>
        <w:t xml:space="preserve">__________________________________, mayor de edad identificado con C.C. _______________, por medio del presente escrito, y en virtud de lo dispuesto en el artículo </w:t>
      </w:r>
      <w:r w:rsidRPr="00E0696B"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  <w:t xml:space="preserve">2.2.6.1.3.1, numeral 1 del decreto 1077 de 2015, </w:t>
      </w:r>
      <w:r w:rsidR="002C7C65"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  <w:t>s</w:t>
      </w:r>
      <w:r w:rsidRPr="00E0696B"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  <w:t xml:space="preserve">olicito muy respetuosamente, me sea expedido APROBACIÓN </w:t>
      </w:r>
      <w:r w:rsidR="002C7C65"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  <w:t>PARA PISCINA</w:t>
      </w:r>
      <w:r w:rsidRPr="00E0696B"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  <w:t>, para el predio ubicado en ___________________________, identificado con M.I. No _____________, de la ORIP Zona Sur de Medellín. No catastral______________________________________.</w:t>
      </w:r>
      <w:r w:rsidR="002C7C65"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  <w:t xml:space="preserve"> </w:t>
      </w:r>
      <w:r w:rsidR="002C7C65" w:rsidRPr="00E0696B"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  <w:t>Estrato ____.</w:t>
      </w:r>
    </w:p>
    <w:p w14:paraId="1E2BF21F" w14:textId="77777777" w:rsidR="00031D08" w:rsidRPr="00E0696B" w:rsidRDefault="00031D08" w:rsidP="00031D08">
      <w:pPr>
        <w:pStyle w:val="Sinespaciado"/>
        <w:jc w:val="both"/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</w:pPr>
    </w:p>
    <w:p w14:paraId="35F2E457" w14:textId="0D1BA8F1" w:rsidR="00031D08" w:rsidRPr="00E0696B" w:rsidRDefault="00031D08" w:rsidP="00031D08">
      <w:pPr>
        <w:pStyle w:val="Sinespaciado"/>
        <w:jc w:val="both"/>
        <w:rPr>
          <w:rFonts w:ascii="Work Sans" w:hAnsi="Work Sans"/>
          <w:sz w:val="24"/>
          <w:szCs w:val="24"/>
        </w:rPr>
      </w:pPr>
      <w:r w:rsidRPr="00E0696B">
        <w:rPr>
          <w:rFonts w:ascii="Work Sans" w:hAnsi="Work Sans"/>
          <w:sz w:val="24"/>
          <w:szCs w:val="24"/>
        </w:rPr>
        <w:t>Bajo mi responsabilidad y con base en el principio de la buena fe, informo que los anteriores son los datos correctos del predio, para el cual solicito el trámite respectivo</w:t>
      </w:r>
      <w:r w:rsidR="002C7C65">
        <w:rPr>
          <w:rFonts w:ascii="Work Sans" w:hAnsi="Work Sans"/>
          <w:sz w:val="24"/>
          <w:szCs w:val="24"/>
        </w:rPr>
        <w:t>,</w:t>
      </w:r>
      <w:r w:rsidRPr="00E0696B">
        <w:rPr>
          <w:rFonts w:ascii="Work Sans" w:hAnsi="Work Sans"/>
          <w:sz w:val="24"/>
          <w:szCs w:val="24"/>
        </w:rPr>
        <w:t xml:space="preserve"> y </w:t>
      </w:r>
      <w:r w:rsidR="002C7C65">
        <w:rPr>
          <w:rFonts w:ascii="Work Sans" w:hAnsi="Work Sans"/>
          <w:sz w:val="24"/>
          <w:szCs w:val="24"/>
        </w:rPr>
        <w:t>con base en</w:t>
      </w:r>
      <w:r w:rsidRPr="00E0696B">
        <w:rPr>
          <w:rFonts w:ascii="Work Sans" w:hAnsi="Work Sans"/>
          <w:sz w:val="24"/>
          <w:szCs w:val="24"/>
        </w:rPr>
        <w:t xml:space="preserve"> la resolución 1025 de 2021 se aportan </w:t>
      </w:r>
      <w:r w:rsidR="00EF0B61">
        <w:rPr>
          <w:rFonts w:ascii="Work Sans" w:hAnsi="Work Sans"/>
          <w:sz w:val="24"/>
          <w:szCs w:val="24"/>
        </w:rPr>
        <w:t>l</w:t>
      </w:r>
      <w:r w:rsidRPr="00E0696B">
        <w:rPr>
          <w:rFonts w:ascii="Work Sans" w:hAnsi="Work Sans"/>
          <w:sz w:val="24"/>
          <w:szCs w:val="24"/>
        </w:rPr>
        <w:t xml:space="preserve">os </w:t>
      </w:r>
      <w:r w:rsidR="00EF0B61">
        <w:rPr>
          <w:rFonts w:ascii="Work Sans" w:hAnsi="Work Sans"/>
          <w:sz w:val="24"/>
          <w:szCs w:val="24"/>
        </w:rPr>
        <w:t>p</w:t>
      </w:r>
      <w:r w:rsidRPr="00E0696B">
        <w:rPr>
          <w:rFonts w:ascii="Work Sans" w:hAnsi="Work Sans"/>
          <w:sz w:val="24"/>
          <w:szCs w:val="24"/>
        </w:rPr>
        <w:t>lanos de diseño</w:t>
      </w:r>
      <w:r w:rsidR="002C7C65">
        <w:rPr>
          <w:rFonts w:ascii="Work Sans" w:hAnsi="Work Sans"/>
          <w:sz w:val="24"/>
          <w:szCs w:val="24"/>
        </w:rPr>
        <w:t xml:space="preserve"> estructural de la piscina</w:t>
      </w:r>
      <w:r>
        <w:rPr>
          <w:rFonts w:ascii="Work Sans" w:hAnsi="Work Sans"/>
          <w:sz w:val="24"/>
          <w:szCs w:val="24"/>
        </w:rPr>
        <w:t>,</w:t>
      </w:r>
      <w:r w:rsidRPr="00E0696B">
        <w:rPr>
          <w:rFonts w:ascii="Work Sans" w:hAnsi="Work Sans"/>
          <w:sz w:val="24"/>
          <w:szCs w:val="24"/>
        </w:rPr>
        <w:t xml:space="preserve"> arquitectónicos</w:t>
      </w:r>
      <w:r w:rsidR="00EF0B61">
        <w:rPr>
          <w:rFonts w:ascii="Work Sans" w:hAnsi="Work Sans"/>
          <w:sz w:val="24"/>
          <w:szCs w:val="24"/>
        </w:rPr>
        <w:t>, e</w:t>
      </w:r>
      <w:r w:rsidRPr="00E0696B">
        <w:rPr>
          <w:rFonts w:ascii="Work Sans" w:hAnsi="Work Sans"/>
          <w:sz w:val="24"/>
          <w:szCs w:val="24"/>
        </w:rPr>
        <w:t>studios de suelos y geotécnicos</w:t>
      </w:r>
      <w:r w:rsidR="00EF0B61">
        <w:rPr>
          <w:rFonts w:ascii="Work Sans" w:hAnsi="Work Sans"/>
          <w:sz w:val="24"/>
          <w:szCs w:val="24"/>
        </w:rPr>
        <w:t>, así como los documentos del artículo 1</w:t>
      </w:r>
      <w:r w:rsidR="00E04887">
        <w:rPr>
          <w:rFonts w:ascii="Work Sans" w:hAnsi="Work Sans"/>
          <w:sz w:val="24"/>
          <w:szCs w:val="24"/>
        </w:rPr>
        <w:t xml:space="preserve">º </w:t>
      </w:r>
      <w:r w:rsidR="00EF0B61">
        <w:rPr>
          <w:rFonts w:ascii="Work Sans" w:hAnsi="Work Sans"/>
          <w:sz w:val="24"/>
          <w:szCs w:val="24"/>
        </w:rPr>
        <w:t>numerales 1, 3 y 4.</w:t>
      </w:r>
    </w:p>
    <w:p w14:paraId="422EA04B" w14:textId="77777777" w:rsidR="00031D08" w:rsidRPr="00E0696B" w:rsidRDefault="00031D08" w:rsidP="00031D08">
      <w:pPr>
        <w:pStyle w:val="Sinespaciado"/>
        <w:jc w:val="both"/>
        <w:rPr>
          <w:rFonts w:ascii="Work Sans" w:hAnsi="Work Sans"/>
          <w:sz w:val="24"/>
          <w:szCs w:val="24"/>
        </w:rPr>
      </w:pPr>
    </w:p>
    <w:p w14:paraId="11C82A0D" w14:textId="7A7661BF" w:rsidR="00031D08" w:rsidRPr="00E0696B" w:rsidRDefault="00031D08" w:rsidP="00031D08">
      <w:pPr>
        <w:pStyle w:val="Sinespaciado"/>
        <w:jc w:val="both"/>
        <w:rPr>
          <w:rFonts w:ascii="Work Sans" w:hAnsi="Work Sans"/>
          <w:sz w:val="24"/>
          <w:szCs w:val="24"/>
        </w:rPr>
      </w:pPr>
      <w:r w:rsidRPr="00E0696B">
        <w:rPr>
          <w:rFonts w:ascii="Work Sans" w:hAnsi="Work Sans"/>
          <w:sz w:val="24"/>
          <w:szCs w:val="24"/>
        </w:rPr>
        <w:t xml:space="preserve">De conformidad con lo establecido en la ley 1437 de 2011 y el decreto 1077 de 2015, autorizo </w:t>
      </w:r>
      <w:r w:rsidR="002C7C65">
        <w:rPr>
          <w:rFonts w:ascii="Work Sans" w:hAnsi="Work Sans"/>
          <w:sz w:val="24"/>
          <w:szCs w:val="24"/>
        </w:rPr>
        <w:t xml:space="preserve">para </w:t>
      </w:r>
      <w:r w:rsidRPr="00E0696B">
        <w:rPr>
          <w:rFonts w:ascii="Work Sans" w:hAnsi="Work Sans"/>
          <w:sz w:val="24"/>
          <w:szCs w:val="24"/>
        </w:rPr>
        <w:t xml:space="preserve">notificarme </w:t>
      </w:r>
      <w:r w:rsidR="002C7C65">
        <w:rPr>
          <w:rFonts w:ascii="Work Sans" w:hAnsi="Work Sans"/>
          <w:sz w:val="24"/>
          <w:szCs w:val="24"/>
        </w:rPr>
        <w:t xml:space="preserve">todas las actuaciones </w:t>
      </w:r>
      <w:r w:rsidRPr="00E0696B">
        <w:rPr>
          <w:rFonts w:ascii="Work Sans" w:hAnsi="Work Sans"/>
          <w:sz w:val="24"/>
          <w:szCs w:val="24"/>
        </w:rPr>
        <w:t>y enviarme la respuesta</w:t>
      </w:r>
      <w:r w:rsidR="00537801">
        <w:rPr>
          <w:rFonts w:ascii="Work Sans" w:hAnsi="Work Sans"/>
          <w:sz w:val="24"/>
          <w:szCs w:val="24"/>
        </w:rPr>
        <w:t xml:space="preserve"> a</w:t>
      </w:r>
      <w:r w:rsidRPr="00E0696B">
        <w:rPr>
          <w:rFonts w:ascii="Work Sans" w:hAnsi="Work Sans"/>
          <w:sz w:val="24"/>
          <w:szCs w:val="24"/>
        </w:rPr>
        <w:t xml:space="preserve"> esta solicitud al correo electrónico: _______________________</w:t>
      </w:r>
      <w:r w:rsidR="00537801">
        <w:rPr>
          <w:rFonts w:ascii="Work Sans" w:hAnsi="Work Sans"/>
          <w:sz w:val="24"/>
          <w:szCs w:val="24"/>
        </w:rPr>
        <w:t>____________________</w:t>
      </w:r>
      <w:r w:rsidRPr="00E0696B">
        <w:rPr>
          <w:rFonts w:ascii="Work Sans" w:hAnsi="Work Sans"/>
          <w:sz w:val="24"/>
          <w:szCs w:val="24"/>
        </w:rPr>
        <w:t>.</w:t>
      </w:r>
    </w:p>
    <w:p w14:paraId="4701EF2B" w14:textId="77777777" w:rsidR="00031D08" w:rsidRPr="00E0696B" w:rsidRDefault="00031D08" w:rsidP="00031D08">
      <w:pPr>
        <w:pStyle w:val="Sinespaciado"/>
        <w:jc w:val="both"/>
        <w:rPr>
          <w:rFonts w:ascii="Work Sans" w:hAnsi="Work Sans"/>
          <w:sz w:val="24"/>
          <w:szCs w:val="24"/>
        </w:rPr>
      </w:pPr>
    </w:p>
    <w:p w14:paraId="3041122C" w14:textId="77777777" w:rsidR="00031D08" w:rsidRPr="00E0696B" w:rsidRDefault="00031D08" w:rsidP="00031D08">
      <w:pPr>
        <w:pStyle w:val="Sinespaciado"/>
        <w:jc w:val="both"/>
        <w:rPr>
          <w:rFonts w:ascii="Work Sans" w:hAnsi="Work Sans"/>
          <w:sz w:val="24"/>
          <w:szCs w:val="24"/>
        </w:rPr>
      </w:pPr>
      <w:r w:rsidRPr="00E0696B">
        <w:rPr>
          <w:rFonts w:ascii="Work Sans" w:hAnsi="Work Sans"/>
          <w:sz w:val="24"/>
          <w:szCs w:val="24"/>
        </w:rPr>
        <w:t>Anexo la constancia de pago por valor de: $______________</w:t>
      </w:r>
    </w:p>
    <w:p w14:paraId="4B62FBC0" w14:textId="77777777" w:rsidR="00031D08" w:rsidRPr="00E0696B" w:rsidRDefault="00031D08" w:rsidP="00031D08">
      <w:pPr>
        <w:pStyle w:val="Sinespaciado"/>
        <w:jc w:val="both"/>
        <w:rPr>
          <w:rFonts w:ascii="Work Sans" w:hAnsi="Work Sans"/>
          <w:sz w:val="24"/>
          <w:szCs w:val="24"/>
        </w:rPr>
      </w:pPr>
    </w:p>
    <w:p w14:paraId="2F60BF74" w14:textId="77777777" w:rsidR="00031D08" w:rsidRPr="00E0696B" w:rsidRDefault="00031D08" w:rsidP="00031D08">
      <w:pPr>
        <w:pStyle w:val="Sinespaciado"/>
        <w:jc w:val="both"/>
        <w:rPr>
          <w:rFonts w:ascii="Work Sans" w:hAnsi="Work Sans"/>
          <w:sz w:val="24"/>
          <w:szCs w:val="24"/>
        </w:rPr>
      </w:pPr>
      <w:r w:rsidRPr="00E0696B">
        <w:rPr>
          <w:rFonts w:ascii="Work Sans" w:hAnsi="Work Sans"/>
          <w:sz w:val="24"/>
          <w:szCs w:val="24"/>
        </w:rPr>
        <w:t xml:space="preserve">Atentamente, </w:t>
      </w:r>
    </w:p>
    <w:p w14:paraId="2D9DA2A7" w14:textId="77777777" w:rsidR="00031D08" w:rsidRPr="00E0696B" w:rsidRDefault="00031D08" w:rsidP="00031D08">
      <w:pPr>
        <w:pStyle w:val="Sinespaciado"/>
        <w:jc w:val="both"/>
        <w:rPr>
          <w:rFonts w:ascii="Work Sans" w:hAnsi="Work Sans"/>
          <w:sz w:val="24"/>
          <w:szCs w:val="24"/>
        </w:rPr>
      </w:pPr>
    </w:p>
    <w:p w14:paraId="1375AE86" w14:textId="77777777" w:rsidR="00031D08" w:rsidRPr="00E0696B" w:rsidRDefault="00031D08" w:rsidP="00031D08">
      <w:pPr>
        <w:pStyle w:val="Sinespaciado"/>
        <w:jc w:val="both"/>
        <w:rPr>
          <w:rFonts w:ascii="Work Sans" w:hAnsi="Work Sans"/>
          <w:sz w:val="24"/>
          <w:szCs w:val="24"/>
        </w:rPr>
      </w:pPr>
    </w:p>
    <w:p w14:paraId="24B4F398" w14:textId="77777777" w:rsidR="00031D08" w:rsidRPr="00E0696B" w:rsidRDefault="00031D08" w:rsidP="00031D08">
      <w:pPr>
        <w:pStyle w:val="Sinespaciado"/>
        <w:jc w:val="both"/>
        <w:rPr>
          <w:rFonts w:ascii="Work Sans" w:hAnsi="Work Sans"/>
          <w:sz w:val="24"/>
          <w:szCs w:val="24"/>
        </w:rPr>
      </w:pPr>
    </w:p>
    <w:p w14:paraId="4CF1C870" w14:textId="77777777" w:rsidR="00031D08" w:rsidRPr="00E0696B" w:rsidRDefault="00031D08" w:rsidP="00031D08">
      <w:pPr>
        <w:pStyle w:val="Sinespaciado"/>
        <w:jc w:val="both"/>
        <w:rPr>
          <w:rFonts w:ascii="Work Sans" w:hAnsi="Work Sans"/>
          <w:sz w:val="24"/>
          <w:szCs w:val="24"/>
        </w:rPr>
      </w:pPr>
      <w:r w:rsidRPr="00E0696B">
        <w:rPr>
          <w:rFonts w:ascii="Work Sans" w:hAnsi="Work Sans"/>
          <w:sz w:val="24"/>
          <w:szCs w:val="24"/>
        </w:rPr>
        <w:t>___________________________</w:t>
      </w:r>
    </w:p>
    <w:p w14:paraId="72A34FB2" w14:textId="77777777" w:rsidR="00031D08" w:rsidRPr="00E0696B" w:rsidRDefault="00031D08" w:rsidP="00031D08">
      <w:pPr>
        <w:pStyle w:val="Sinespaciado"/>
        <w:jc w:val="both"/>
        <w:rPr>
          <w:rFonts w:ascii="Work Sans" w:hAnsi="Work Sans"/>
          <w:sz w:val="24"/>
          <w:szCs w:val="24"/>
        </w:rPr>
      </w:pPr>
      <w:r w:rsidRPr="00E0696B">
        <w:rPr>
          <w:rFonts w:ascii="Work Sans" w:hAnsi="Work Sans"/>
          <w:sz w:val="24"/>
          <w:szCs w:val="24"/>
        </w:rPr>
        <w:t>Nombre.</w:t>
      </w:r>
    </w:p>
    <w:p w14:paraId="7E3545CA" w14:textId="77777777" w:rsidR="00031D08" w:rsidRPr="00E0696B" w:rsidRDefault="00031D08" w:rsidP="00031D08">
      <w:pPr>
        <w:pStyle w:val="Sinespaciado"/>
        <w:jc w:val="both"/>
        <w:rPr>
          <w:rFonts w:ascii="Work Sans" w:hAnsi="Work Sans"/>
          <w:sz w:val="24"/>
          <w:szCs w:val="24"/>
        </w:rPr>
      </w:pPr>
      <w:r w:rsidRPr="00E0696B">
        <w:rPr>
          <w:rFonts w:ascii="Work Sans" w:hAnsi="Work Sans"/>
          <w:sz w:val="24"/>
          <w:szCs w:val="24"/>
        </w:rPr>
        <w:t>c.c.</w:t>
      </w:r>
    </w:p>
    <w:p w14:paraId="5CC34666" w14:textId="77777777" w:rsidR="00031D08" w:rsidRPr="00E0696B" w:rsidRDefault="00031D08" w:rsidP="00031D08">
      <w:pPr>
        <w:pStyle w:val="Sinespaciado"/>
        <w:jc w:val="both"/>
        <w:rPr>
          <w:rFonts w:ascii="Work Sans" w:hAnsi="Work Sans"/>
          <w:sz w:val="24"/>
          <w:szCs w:val="24"/>
        </w:rPr>
      </w:pPr>
      <w:r w:rsidRPr="00E0696B">
        <w:rPr>
          <w:rFonts w:ascii="Work Sans" w:hAnsi="Work Sans"/>
          <w:sz w:val="24"/>
          <w:szCs w:val="24"/>
        </w:rPr>
        <w:t>Email:</w:t>
      </w:r>
    </w:p>
    <w:p w14:paraId="4A70A62C" w14:textId="77777777" w:rsidR="00031D08" w:rsidRPr="00E0696B" w:rsidRDefault="00031D08" w:rsidP="00031D08">
      <w:pPr>
        <w:pStyle w:val="Sinespaciado"/>
        <w:jc w:val="both"/>
        <w:rPr>
          <w:rFonts w:ascii="Work Sans" w:hAnsi="Work Sans"/>
          <w:sz w:val="24"/>
          <w:szCs w:val="24"/>
        </w:rPr>
      </w:pPr>
      <w:r w:rsidRPr="00E0696B">
        <w:rPr>
          <w:rFonts w:ascii="Work Sans" w:hAnsi="Work Sans"/>
          <w:sz w:val="24"/>
          <w:szCs w:val="24"/>
        </w:rPr>
        <w:t xml:space="preserve">Celular: </w:t>
      </w:r>
    </w:p>
    <w:p w14:paraId="66E4EA73" w14:textId="54220CA2" w:rsidR="00CE1CBB" w:rsidRPr="00031D08" w:rsidRDefault="00CE1CBB" w:rsidP="00031D08"/>
    <w:sectPr w:rsidR="00CE1CBB" w:rsidRPr="00031D08" w:rsidSect="00CE1CB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2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A18035" w14:textId="77777777" w:rsidR="00AA7552" w:rsidRDefault="00AA7552" w:rsidP="00CE1CBB">
      <w:pPr>
        <w:spacing w:after="0" w:line="240" w:lineRule="auto"/>
      </w:pPr>
      <w:r>
        <w:separator/>
      </w:r>
    </w:p>
  </w:endnote>
  <w:endnote w:type="continuationSeparator" w:id="0">
    <w:p w14:paraId="4BC95A89" w14:textId="77777777" w:rsidR="00AA7552" w:rsidRDefault="00AA7552" w:rsidP="00CE1C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ork Sans">
    <w:altName w:val="Calibri"/>
    <w:charset w:val="00"/>
    <w:family w:val="auto"/>
    <w:pitch w:val="variable"/>
    <w:sig w:usb0="A00000FF" w:usb1="5000E07B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A5841C" w14:textId="77777777" w:rsidR="00613828" w:rsidRDefault="0061382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C1CB57" w14:textId="6868CD4B" w:rsidR="00421309" w:rsidRDefault="00421309" w:rsidP="002C7C65">
    <w:pPr>
      <w:pStyle w:val="Sinespaciado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C3ACB6" w14:textId="77777777" w:rsidR="00613828" w:rsidRDefault="0061382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13D877" w14:textId="77777777" w:rsidR="00AA7552" w:rsidRDefault="00AA7552" w:rsidP="00CE1CBB">
      <w:pPr>
        <w:spacing w:after="0" w:line="240" w:lineRule="auto"/>
      </w:pPr>
      <w:r>
        <w:separator/>
      </w:r>
    </w:p>
  </w:footnote>
  <w:footnote w:type="continuationSeparator" w:id="0">
    <w:p w14:paraId="33540A42" w14:textId="77777777" w:rsidR="00AA7552" w:rsidRDefault="00AA7552" w:rsidP="00CE1C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37C45C" w14:textId="77777777" w:rsidR="00613828" w:rsidRDefault="0061382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F311E0" w14:textId="269B99A0" w:rsidR="00CE1CBB" w:rsidRDefault="0011606F" w:rsidP="0011606F">
    <w:pPr>
      <w:pStyle w:val="Encabezado"/>
      <w:tabs>
        <w:tab w:val="clear" w:pos="4419"/>
        <w:tab w:val="clear" w:pos="8838"/>
        <w:tab w:val="left" w:pos="6654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EF9A08" w14:textId="77777777" w:rsidR="00613828" w:rsidRDefault="0061382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991"/>
    <w:rsid w:val="00007C78"/>
    <w:rsid w:val="00031D08"/>
    <w:rsid w:val="00040136"/>
    <w:rsid w:val="00077636"/>
    <w:rsid w:val="00092A24"/>
    <w:rsid w:val="000A6819"/>
    <w:rsid w:val="00112AAF"/>
    <w:rsid w:val="0011606F"/>
    <w:rsid w:val="001E5299"/>
    <w:rsid w:val="002C7C65"/>
    <w:rsid w:val="002D0F5F"/>
    <w:rsid w:val="00373179"/>
    <w:rsid w:val="003A0DBC"/>
    <w:rsid w:val="003B4313"/>
    <w:rsid w:val="00421309"/>
    <w:rsid w:val="00497487"/>
    <w:rsid w:val="00537801"/>
    <w:rsid w:val="00613828"/>
    <w:rsid w:val="006A136F"/>
    <w:rsid w:val="006B0020"/>
    <w:rsid w:val="007676EF"/>
    <w:rsid w:val="007E6D2B"/>
    <w:rsid w:val="008868C3"/>
    <w:rsid w:val="008F2EC6"/>
    <w:rsid w:val="009F0327"/>
    <w:rsid w:val="00A175C2"/>
    <w:rsid w:val="00AA7552"/>
    <w:rsid w:val="00BC2158"/>
    <w:rsid w:val="00C81C70"/>
    <w:rsid w:val="00C96019"/>
    <w:rsid w:val="00CE14A7"/>
    <w:rsid w:val="00CE1CBB"/>
    <w:rsid w:val="00D63991"/>
    <w:rsid w:val="00E04887"/>
    <w:rsid w:val="00E24C07"/>
    <w:rsid w:val="00E9664F"/>
    <w:rsid w:val="00EF0B61"/>
    <w:rsid w:val="00F73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952627"/>
  <w15:chartTrackingRefBased/>
  <w15:docId w15:val="{0A909DE3-8361-42A3-920F-F5EF8AADF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E1CB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E1CBB"/>
  </w:style>
  <w:style w:type="paragraph" w:styleId="Piedepgina">
    <w:name w:val="footer"/>
    <w:basedOn w:val="Normal"/>
    <w:link w:val="PiedepginaCar"/>
    <w:uiPriority w:val="99"/>
    <w:unhideWhenUsed/>
    <w:rsid w:val="00CE1CB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E1CBB"/>
  </w:style>
  <w:style w:type="paragraph" w:styleId="Sinespaciado">
    <w:name w:val="No Spacing"/>
    <w:uiPriority w:val="1"/>
    <w:qFormat/>
    <w:rsid w:val="00CE1CBB"/>
    <w:pPr>
      <w:spacing w:after="0" w:line="240" w:lineRule="auto"/>
    </w:pPr>
  </w:style>
  <w:style w:type="character" w:styleId="Textoennegrita">
    <w:name w:val="Strong"/>
    <w:basedOn w:val="Fuentedeprrafopredeter"/>
    <w:uiPriority w:val="22"/>
    <w:qFormat/>
    <w:rsid w:val="000A6819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37317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229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21BD0A-631E-4D86-A197-FC7C1DFC71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216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Tamayo Acevedo</dc:creator>
  <cp:keywords/>
  <dc:description/>
  <cp:lastModifiedBy>Adriana Tamayo Acevedo</cp:lastModifiedBy>
  <cp:revision>9</cp:revision>
  <dcterms:created xsi:type="dcterms:W3CDTF">2023-06-24T21:34:00Z</dcterms:created>
  <dcterms:modified xsi:type="dcterms:W3CDTF">2023-07-03T16:18:00Z</dcterms:modified>
</cp:coreProperties>
</file>