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C5F6F" w:sz="1"/>
              <w:left w:val="single" w:color="2C5F6F" w:sz="1"/>
              <w:bottom w:val="single" w:color="2C5F6F" w:sz="1"/>
              <w:right w:val="single" w:color="2C5F6F" w:sz="1"/>
            </w:tcBorders>
            <w:shd w:fill="2C5F6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4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6"/>
                <w:szCs w:val="56"/>
              </w:rPr>
              <w:t xml:space="preserve">AI BRAND VOICE</w:t>
            </w:r>
          </w:p>
          <w:p>
            <w:pPr>
              <w:spacing w:after="120"/>
              <w:jc w:val="center"/>
            </w:pPr>
            <w:r>
              <w:rPr>
                <w:rFonts w:ascii="Arial" w:cs="Arial" w:eastAsia="Arial" w:hAnsi="Arial"/>
                <w:b/>
                <w:bCs/>
                <w:color w:val="D4A574"/>
                <w:sz w:val="56"/>
                <w:szCs w:val="56"/>
              </w:rPr>
              <w:t xml:space="preserve">WORKBOOK</w:t>
            </w:r>
          </w:p>
          <w:p>
            <w:pPr>
              <w:spacing w:after="80"/>
              <w:jc w:val="center"/>
            </w:pPr>
            <w:r>
              <w:rPr>
                <w:rFonts w:ascii="Arial" w:cs="Arial" w:eastAsia="Arial" w:hAnsi="Arial"/>
                <w:i/>
                <w:iCs/>
                <w:color w:val="FFFFFF"/>
                <w:sz w:val="22"/>
                <w:szCs w:val="22"/>
              </w:rPr>
              <w:t xml:space="preserve">A step-by-step guide to teaching AI your unique style, tone, and formatting rules</w:t>
            </w:r>
          </w:p>
          <w:p>
            <w:pPr>
              <w:spacing w:after="0"/>
              <w:jc w:val="center"/>
            </w:pPr>
            <w:r>
              <w:rPr>
                <w:rFonts w:ascii="Arial" w:cs="Arial" w:eastAsia="Arial" w:hAnsi="Arial"/>
                <w:color w:val="D4A574"/>
                <w:sz w:val="18"/>
                <w:szCs w:val="18"/>
              </w:rPr>
              <w:t xml:space="preserve">By Human First Automation  |  humanfirstautomations.com</w:t>
            </w:r>
          </w:p>
        </w:tc>
      </w:tr>
    </w:tbl>
    <w:p>
      <w:pPr>
        <w:spacing w:after="120"/>
      </w:pPr>
    </w:p>
    <w:p>
      <w:pPr>
        <w:spacing w:before="0" w:after="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Most people use AI like a vending machine — type a request, get generic output, feel disappointed. The problem isn't the AI. It's that the AI doesn't know who you are yet.</w:t>
      </w:r>
    </w:p>
    <w:p>
      <w:pPr>
        <w:spacing w:before="0" w:after="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This workbook fixes that. By the time you complete it, you'll have a complete Brand Voice Profile that you can paste into any AI tool to get output that sounds like you — not a robot.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4A8A9A" w:sz="1"/>
              <w:left w:val="single" w:color="4A8A9A" w:sz="1"/>
              <w:bottom w:val="single" w:color="4A8A9A" w:sz="1"/>
              <w:right w:val="single" w:color="4A8A9A" w:sz="1"/>
            </w:tcBorders>
            <w:shd w:fill="4A8A9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HOW TO USE THIS WORKBOOK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Step 1: Complete each exercise in order — they build on each other.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Write in the yellow boxes — they're your answer fields.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Be specific and honest — vague answers produce vague AI output.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rPr>
                <w:rFonts w:ascii="Arial" w:cs="Arial" w:eastAsia="Arial" w:hAnsi="Arial"/>
                <w:color w:val="FFFFFF"/>
                <w:sz w:val="20"/>
                <w:szCs w:val="20"/>
              </w:rPr>
              <w:t xml:space="preserve">Copy your completed Section 7 Master Prompt into any AI tool before writing.</w:t>
            </w:r>
          </w:p>
        </w:tc>
      </w:tr>
    </w:tbl>
    <w:p>
      <w:pPr>
        <w:spacing w:after="12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C5F6F" w:sz="1"/>
              <w:left w:val="single" w:color="2C5F6F" w:sz="1"/>
              <w:bottom w:val="single" w:color="2C5F6F" w:sz="1"/>
              <w:right w:val="single" w:color="2C5F6F" w:sz="1"/>
            </w:tcBorders>
            <w:shd w:fill="2C5F6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1: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WHO ARE YOU TALKING TO?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AI writes better when it knows exactly who's reading. Vague audiences produce generic content. Describe your ideal reader like you're describing a real person — because you should be.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Describe your primary audience in 2–3 sentences. Who are they, what do they do, and what keeps them up at night?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 are the top 3 frustrations your audience experiences that your business solves?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 does your audience want to achieve? What does their 'after' state look like?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Don't say 'small business owners.' Say: 'Solo service providers — coaches, consultants, freelancers — who are doing everything themselves and losing 20+ hours a week to admin tasks they hate.'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D97757" w:sz="1"/>
              <w:left w:val="single" w:color="D97757" w:sz="1"/>
              <w:bottom w:val="single" w:color="D97757" w:sz="1"/>
              <w:right w:val="single" w:color="D97757" w:sz="1"/>
            </w:tcBorders>
            <w:shd w:fill="D97757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2: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DEFINE YOUR TONE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Tone is how you sound. It's the personality behind your words. Most brands think they have a tone — but when asked to describe it, they say 'professional.' That tells AI nothing.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Circle or rewrite 3–5 words that describe your tone (write your own if none fit):
Authoritative | Conversational | Warm | Direct | Playful | Empathetic | Bold | Calm | Inspiring | Honest | Witty | Educational | Urgent | Compassionate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 tone should you NEVER use? (e.g., 'Never sound corporate', 'Never be condescending', 'Never be alarmist')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Name a brand, writer, or person whose communication style you admire. What specifically do you like about it?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Give AI contrast. 'Sound like a knowledgeable friend explaining over coffee — not a corporate press release and not a TikTok influencer.'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8AB661" w:sz="1"/>
              <w:left w:val="single" w:color="8AB661" w:sz="1"/>
              <w:bottom w:val="single" w:color="8AB661" w:sz="1"/>
              <w:right w:val="single" w:color="8AB661" w:sz="1"/>
            </w:tcBorders>
            <w:shd w:fill="8AB661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3: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YOUR LANGUAGE RULES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Every brand has words they love and words they'd never say. This is where you train AI on your actual vocabulary — the phrases that are so 'you' that your audience would recognize them without a name attached.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List 5–10 words or phrases you use constantly that feel authentically 'you':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List 5–10 words or phrases you NEVER use (jargon, buzzwords, or phrases that feel off-brand):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How do you refer to your customers/clients? (e.g., 'clients', 'members', 'customers', 'community'?)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Do you use contractions? (e.g., 'you're' vs 'you are') What about abbreviations, slang, or industry terms?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Take 10 of your best-performing emails or posts. Highlight every distinctive phrase. Those are your vocabulary fingerprints.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4A8A9A" w:sz="1"/>
              <w:left w:val="single" w:color="4A8A9A" w:sz="1"/>
              <w:bottom w:val="single" w:color="4A8A9A" w:sz="1"/>
              <w:right w:val="single" w:color="4A8A9A" w:sz="1"/>
            </w:tcBorders>
            <w:shd w:fill="4A8A9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4: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FORMATTING &amp; STRUCTURE RULES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How you structure content IS part of your brand. Some people write in long flowing paragraphs. Others use short punchy lines. Some love bullet points; others hate them. AI needs to know which you are.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Preferred sentence length? (e.g., 'Short, punchy — never more than 20 words' or 'Full paragraphs, academic style')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Do you use bullet points? Headers? Numbered lists? Bold text for emphasis? Describe your formatting preferences.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What's your preferred email or post length? (e.g., 'Emails under 150 words', 'LinkedIn posts 3-5 paragraphs')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How do you start your content? How do you end it? Any signature phrases, sign-offs, or CTAs you always use?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8ED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Paste your last 5 emails into AI and ask: 'What formatting patterns do you notice? What seems consistent?' Let the AI identify YOUR patterns.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D4A574" w:sz="1"/>
              <w:left w:val="single" w:color="D4A574" w:sz="1"/>
              <w:bottom w:val="single" w:color="D4A574" w:sz="1"/>
              <w:right w:val="single" w:color="D4A574" w:sz="1"/>
            </w:tcBorders>
            <w:shd w:fill="D4A574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5: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YOUR STORY &amp; PERSPECTIVE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The most powerful brand voice isn't just a style — it's a point of view. Your unique experiences, beliefs, and contrarian takes make AI output feel distinctly yours.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What's your origin story in 2–3 sentences? Why did you start this business?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What's your strongest opinion about your industry that most people wouldn't publicly say?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What's your core philosophy or belief that everything else you do is built on?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What makes your approach different from your competitors? Be specific.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'I believe most small businesses are over-tooled and under-automated' is a real POV. 'I believe in empowering entrepreneurs' is not. Be specific enough to be disagreeable.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C5F6F" w:sz="1"/>
              <w:left w:val="single" w:color="2C5F6F" w:sz="1"/>
              <w:bottom w:val="single" w:color="2C5F6F" w:sz="1"/>
              <w:right w:val="single" w:color="2C5F6F" w:sz="1"/>
            </w:tcBorders>
            <w:shd w:fill="2C5F6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6: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BEFORE &amp; AFTER EXAMPLES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Nothing trains AI faster than real examples. Show it the difference between generic output and your voice. This becomes the anchor for everything it writes for you.</w:t>
      </w:r>
    </w:p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Write or paste a paragraph that sounds NOTHING like you (generic AI output). Label it 'WRONG:'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DE8E2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Rewrite it in your actual voice. Label it 'RIGHT:'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3D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Explain in 2–3 sentences what specific changes you made and why they matter.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F5F3EE" w:sz="1"/>
              <w:left w:val="single" w:color="F5F3EE" w:sz="1"/>
              <w:bottom w:val="single" w:color="F5F3EE" w:sz="1"/>
              <w:right w:val="single" w:color="F5F3EE" w:sz="1"/>
            </w:tcBorders>
            <w:shd w:fill="F5F3EE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i/>
                <w:iCs/>
                <w:color w:val="2C5F6F"/>
                <w:sz w:val="19"/>
                <w:szCs w:val="19"/>
              </w:rPr>
              <w:t xml:space="preserve">💡 Pro Tip: Do this exercise for 3 different content types: an email, a social media post, and a sales message. Each context has a slightly different voice application.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D97757" w:sz="1"/>
              <w:left w:val="single" w:color="D97757" w:sz="1"/>
              <w:bottom w:val="single" w:color="D97757" w:sz="1"/>
              <w:right w:val="single" w:color="D97757" w:sz="1"/>
            </w:tcBorders>
            <w:shd w:fill="D97757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D4A574"/>
                <w:sz w:val="26"/>
                <w:szCs w:val="26"/>
              </w:rPr>
              <w:t xml:space="preserve">SECTION 7: </w:t>
            </w:r>
            <w:r>
              <w:rPr>
                <w:rFonts w:ascii="Arial" w:cs="Arial" w:eastAsia="Arial" w:hAnsi="Arial"/>
                <w:b/>
                <w:bCs/>
                <w:color w:val="FFFFFF"/>
                <w:sz w:val="26"/>
                <w:szCs w:val="26"/>
              </w:rPr>
              <w:t xml:space="preserve">YOUR MASTER AI BRAND VOICE PROMPT</w:t>
            </w:r>
          </w:p>
        </w:tc>
      </w:tr>
    </w:tbl>
    <w:p>
      <w:pPr>
        <w:spacing w:after="80"/>
      </w:pPr>
    </w:p>
    <w:p>
      <w:pPr>
        <w:spacing w:before="0" w:after="10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C5F6F"/>
          <w:sz w:val="21"/>
          <w:szCs w:val="21"/>
        </w:rPr>
        <w:t xml:space="preserve">This is where it all comes together. Compile your answers into a single prompt block you paste at the beginning of every AI session. This is your brand voice in code form.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4A8A9A" w:sz="1"/>
              <w:left w:val="single" w:color="4A8A9A" w:sz="1"/>
              <w:bottom w:val="single" w:color="4A8A9A" w:sz="1"/>
              <w:right w:val="single" w:color="4A8A9A" w:sz="1"/>
            </w:tcBorders>
            <w:shd w:fill="F0F8F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2C5F6F"/>
                <w:sz w:val="19"/>
                <w:szCs w:val="19"/>
              </w:rPr>
              <w:t xml:space="preserve">You are writing on behalf of [YOUR NAME / BRAND NAME].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AUDIENCE: [Paste your Section 1 audience description]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TONE: [Paste your Section 2 tone words + what to avoid]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LANGUAGE RULES: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Always use: [Your Section 3 phrases]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Never use: [Your Section 3 banned words]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Refer to customers as: [Your term]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FORMATTING: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4 sentence length rule]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4 formatting preferences]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4 length preferences]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Always end with: [Your CTA / sign-off]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MY POINT OF VIEW: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5 origin story — 1 sentence]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5 core belief]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• [Your Section 5 differentiator]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/>
                <w:bCs/>
                <w:color w:val="D97757"/>
                <w:sz w:val="19"/>
                <w:szCs w:val="19"/>
              </w:rPr>
              <w:t xml:space="preserve">EXAMPLE OF MY VOICE: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WRONG: [Your Section 6 wrong example]</w:t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RIGHT: [Your Section 6 right example]</w:t>
            </w:r>
          </w:p>
          <w:p>
            <w:pPr>
              <w:spacing w:after="6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/>
            </w:r>
          </w:p>
          <w:p>
            <w:pPr>
              <w:spacing w:after="30"/>
            </w:pPr>
            <w:r>
              <w:rPr>
                <w:rFonts w:ascii="Courier New" w:cs="Courier New" w:eastAsia="Courier New" w:hAnsi="Courier New"/>
                <w:b w:val="false"/>
                <w:bCs w:val="false"/>
                <w:color w:val="2C5F6F"/>
                <w:sz w:val="19"/>
                <w:szCs w:val="19"/>
              </w:rPr>
              <w:t xml:space="preserve">Now write [TASK] in my brand voice.</w:t>
            </w:r>
          </w:p>
        </w:tc>
      </w:tr>
    </w:tbl>
    <w:p>
      <w:pPr>
        <w:spacing w:after="100"/>
      </w:pPr>
    </w:p>
    <w:p>
      <w:pPr>
        <w:spacing w:before="0" w:after="6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858585"/>
          <w:sz w:val="20"/>
          <w:szCs w:val="20"/>
        </w:rPr>
        <w:t xml:space="preserve">Copy this template, fill in your answers from Sections 1–6, and paste it at the start of every AI session. Save it in a Notes app or doc so it's always one click away.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4A8A9A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0"/>
            </w:pPr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MY COMPLETED MASTER PROMPT: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A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spacing w:after="1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pacing w:after="160"/>
      </w:pPr>
    </w:p>
    <w:p>
      <w:pPr>
        <w:pageBreakBefore/>
      </w:pPr>
      <w:r>
        <w:rPr>
          <w:sz w:val="22"/>
          <w:szCs w:val="22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C5F6F" w:sz="1"/>
              <w:left w:val="single" w:color="2C5F6F" w:sz="1"/>
              <w:bottom w:val="single" w:color="2C5F6F" w:sz="1"/>
              <w:right w:val="single" w:color="2C5F6F" w:sz="1"/>
            </w:tcBorders>
            <w:shd w:fill="2C5F6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2"/>
                <w:szCs w:val="32"/>
              </w:rPr>
              <w:t xml:space="preserve">WHAT'S NEXT</w:t>
            </w:r>
          </w:p>
          <w:p>
            <w:pPr>
              <w:spacing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D4A574"/>
                <w:sz w:val="22"/>
                <w:szCs w:val="22"/>
              </w:rPr>
              <w:t xml:space="preserve">You've done the hard work. Now let automation do the rest.</w:t>
            </w:r>
          </w:p>
        </w:tc>
      </w:tr>
    </w:tbl>
    <w:p>
      <w:pPr>
        <w:spacing w:after="100"/>
      </w:pP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C5F6F"/>
          <w:sz w:val="22"/>
          <w:szCs w:val="22"/>
        </w:rPr>
        <w:t xml:space="preserve">Paste your Master Prompt into Claude, ChatGPT, or any AI tool before every writing session.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C5F6F"/>
          <w:sz w:val="22"/>
          <w:szCs w:val="22"/>
        </w:rPr>
        <w:t xml:space="preserve">Review and refine it every 90 days as your brand evolves.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C5F6F"/>
          <w:sz w:val="22"/>
          <w:szCs w:val="22"/>
        </w:rPr>
        <w:t xml:space="preserve">Build your AI prompt into an automation so it's pre-loaded every time you open a session.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2C5F6F"/>
          <w:sz w:val="22"/>
          <w:szCs w:val="22"/>
        </w:rPr>
        <w:t xml:space="preserve">Apply it across every channel: email, social, proposals, client communications.</w:t>
      </w:r>
    </w:p>
    <w:p>
      <w:pPr>
        <w:spacing w:after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C5F6F" w:sz="1"/>
              <w:left w:val="single" w:color="2C5F6F" w:sz="1"/>
              <w:bottom w:val="single" w:color="2C5F6F" w:sz="1"/>
              <w:right w:val="single" w:color="2C5F6F" w:sz="1"/>
            </w:tcBorders>
            <w:shd w:fill="2C5F6F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Want help building your brand voice into an automated content system?</w:t>
            </w:r>
          </w:p>
          <w:p>
            <w:pPr>
              <w:spacing w:after="40"/>
              <w:jc w:val="center"/>
            </w:pPr>
            <w:r>
              <w:rPr>
                <w:rFonts w:ascii="Arial" w:cs="Arial" w:eastAsia="Arial" w:hAnsi="Arial"/>
                <w:color w:val="D4A574"/>
                <w:sz w:val="20"/>
                <w:szCs w:val="20"/>
              </w:rPr>
              <w:t xml:space="preserve">Book a free Discovery Call at:</w:t>
            </w:r>
          </w:p>
          <w:p>
            <w:pPr>
              <w:spacing w:after="80"/>
              <w:jc w:val="center"/>
            </w:pPr>
            <w:r>
              <w:rPr>
                <w:rFonts w:ascii="Arial" w:cs="Arial" w:eastAsia="Arial" w:hAnsi="Arial"/>
                <w:b/>
                <w:bCs/>
                <w:color w:val="D97757"/>
                <w:sz w:val="20"/>
                <w:szCs w:val="20"/>
              </w:rPr>
              <w:t xml:space="preserve">calendly.com/jerry-pender-humanfirstautomations/new-meeting</w:t>
            </w:r>
          </w:p>
          <w:p>
            <w:pPr>
              <w:spacing w:after="0"/>
              <w:jc w:val="center"/>
            </w:pPr>
            <w:r>
              <w:rPr>
                <w:rFonts w:ascii="Arial" w:cs="Arial" w:eastAsia="Arial" w:hAnsi="Arial"/>
                <w:i/>
                <w:iCs/>
                <w:color w:val="D4A574"/>
                <w:sz w:val="17"/>
                <w:szCs w:val="17"/>
              </w:rPr>
              <w:t xml:space="preserve">humanfirstautomations.com  |  Automate Busywork. Reclaim Time.</w:t>
            </w:r>
          </w:p>
        </w:tc>
      </w:tr>
    </w:tbl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spacing w:after="60"/>
        <w:ind w:left="50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spacing w:after="60"/>
        <w:ind w:left="500" w:hanging="2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."/>
      <w:lvlJc w:val="left"/>
      <w:pPr>
        <w:spacing w:after="60"/>
        <w:ind w:left="500" w:hanging="2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C5F6F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2026-03-05T13:30:22.492Z</dcterms:created>
  <dcterms:modified xsi:type="dcterms:W3CDTF">2026-03-05T13:30:22.494Z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