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28ECDCE7">
                <wp:simplePos x="0" y="0"/>
                <wp:positionH relativeFrom="margin">
                  <wp:align>right</wp:align>
                </wp:positionH>
                <wp:positionV relativeFrom="paragraph">
                  <wp:posOffset>1099538</wp:posOffset>
                </wp:positionV>
                <wp:extent cx="5034280" cy="583882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4280" cy="5838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312D9" w14:textId="45229829" w:rsidR="00934B20" w:rsidRDefault="00934B20" w:rsidP="007C4248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70780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="00E83DB6">
                              <w:rPr>
                                <w:rFonts w:ascii="Times New Roman" w:hAnsi="Times New Roman" w:cs="Times New Roman"/>
                              </w:rPr>
                              <w:t>z</w:t>
                            </w:r>
                            <w:r w:rsidR="0091125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="00E83DB6" w:rsidRPr="00E83DB6">
                              <w:rPr>
                                <w:rFonts w:ascii="Times New Roman" w:hAnsi="Times New Roman" w:cs="Times New Roman"/>
                              </w:rPr>
                              <w:t>RGM Solution Tanácsadó Korlátolt Felelősségű Társaság</w:t>
                            </w:r>
                            <w:r w:rsidR="00E83DB6">
                              <w:rPr>
                                <w:rFonts w:ascii="Times New Roman" w:hAnsi="Times New Roman" w:cs="Times New Roman"/>
                              </w:rPr>
                              <w:t xml:space="preserve"> 34,98 </w:t>
                            </w:r>
                            <w:r w:rsidRPr="00370780">
                              <w:rPr>
                                <w:rFonts w:ascii="Times New Roman" w:hAnsi="Times New Roman" w:cs="Times New Roman"/>
                              </w:rPr>
                              <w:t xml:space="preserve">millió forint vissza nem térítendő európai uniós támogatásban részesült a Széchenyi Terv Plusz program keretében, a </w:t>
                            </w:r>
                            <w:r w:rsidR="00E83DB6" w:rsidRPr="00E83DB6">
                              <w:rPr>
                                <w:rFonts w:ascii="Times New Roman" w:hAnsi="Times New Roman" w:cs="Times New Roman"/>
                              </w:rPr>
                              <w:t xml:space="preserve">DIMOP_PLUSZ-1.1.2/A-24-2025-00211 </w:t>
                            </w:r>
                            <w:r w:rsidRPr="00370780">
                              <w:rPr>
                                <w:rFonts w:ascii="Times New Roman" w:hAnsi="Times New Roman" w:cs="Times New Roman"/>
                              </w:rPr>
                              <w:t>azonosítószámú projekt megvalósítására.</w:t>
                            </w:r>
                          </w:p>
                          <w:p w14:paraId="62A257A1" w14:textId="685FE700" w:rsidR="0091125D" w:rsidRDefault="0091125D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D72983A" w14:textId="45F4611C" w:rsidR="00E83DB6" w:rsidRDefault="00E83DB6" w:rsidP="00E83DB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A projekt keretében egy olyan mesterséges intelligenciára épülő digitális platform kerül kifejlesztésre, amely az oktatási tartalmak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feldolgozását, a tanulástámogatást és a duális képzéshez kapcsolódó megfelelőségi adminisztrációt integráltan és automatizáltan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 xml:space="preserve">kezeli. A rendszer központi eleme egy Retrieval-Augmented Generation (RAG) technológiára épülő zárt tudásbázisú AI-asszisztens, amely kizárólag a kurzushoz tartozó tananyag alapján képes természetes nyelvű válaszokat generálni, visszakérdezni, kvízeket készíteni, és részletes tanulói analitikát szolgáltatni. </w:t>
                            </w:r>
                          </w:p>
                          <w:p w14:paraId="1A0D5CDF" w14:textId="77777777" w:rsidR="00E83DB6" w:rsidRPr="00E83DB6" w:rsidRDefault="00E83DB6" w:rsidP="00E83DB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D69C27" w14:textId="47B291FC" w:rsidR="00E83DB6" w:rsidRPr="00E83DB6" w:rsidRDefault="00E83DB6" w:rsidP="00E83DB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 xml:space="preserve">A tanulástámogatáson túl a platform egyedülálló erőssége a beépített megfelelőségi modul, amely a képzési folyamat minden mozzanatát automatikusan dokumentálja. A rendszer képes: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t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eljesítési naplókat,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jelenléti íveket, tanúsítványokat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és auditálható adminisztratív riportokat automatikusan előállítani. Ezek a dokumentumok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időbélyeggel, tanuló- és kurzusazonosítóval ellátva kerülnek tárolásra, így bármely hatósági vagy belső audit esetén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visszakereshetők. A megfelelőségi modul szorosan integrálódik a tanulástámogatáshoz: például egy sikeres kvíz automatikusan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tanúsítványt generál, amely naplózásra kerül, míg a rendszer figyelmeztet a kötelező modulok elmaradására. A fejlesztés során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kiemelt szempont a felhőalapú SaaS-architektúra, amely lehetővé teszi, hogy a mikro- és kisvállalkozások informatikai beruházás nélkül csatlakozhassanak a rendszerhez. A platform teljes egészében böngészőből használható, nincs szükség helyi szerverre,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telepítésre vagy karbantartásra.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42924DA" w14:textId="28973A47" w:rsidR="0032540C" w:rsidRDefault="0032540C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CA38571" w14:textId="77777777" w:rsidR="00E83DB6" w:rsidRDefault="00E83DB6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31B0D3" w14:textId="6FEAAC30" w:rsidR="009A340F" w:rsidRDefault="009A340F" w:rsidP="009A340F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További információ kérhető:</w:t>
                            </w:r>
                            <w:r w:rsidR="006B0F0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9DDA0FA" w14:textId="77777777" w:rsidR="00653285" w:rsidRDefault="00E83DB6" w:rsidP="0091125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Nagy Martin István</w:t>
                            </w:r>
                          </w:p>
                          <w:p w14:paraId="41DF0BFD" w14:textId="76757B72" w:rsidR="007C5D84" w:rsidRDefault="00E83DB6" w:rsidP="0091125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ügyvezető</w:t>
                            </w:r>
                          </w:p>
                          <w:p w14:paraId="763A4F14" w14:textId="317ECBDF" w:rsidR="00E83DB6" w:rsidRDefault="00E83DB6" w:rsidP="0091125D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83DB6">
                              <w:rPr>
                                <w:rFonts w:ascii="Times New Roman" w:hAnsi="Times New Roman" w:cs="Times New Roman"/>
                              </w:rPr>
                              <w:t>info@rgmsolution.hu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5.2pt;margin-top:86.6pt;width:396.4pt;height:459.7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" filled="f" stroked="f">
                <v:textbox>
                  <w:txbxContent>
                    <w:p w14:paraId="3A9312D9" w14:textId="45229829" w:rsidR="00934B20" w:rsidRDefault="00934B20" w:rsidP="007C4248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370780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="00E83DB6">
                        <w:rPr>
                          <w:rFonts w:ascii="Times New Roman" w:hAnsi="Times New Roman" w:cs="Times New Roman"/>
                        </w:rPr>
                        <w:t>z</w:t>
                      </w:r>
                      <w:r w:rsidR="0091125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="00E83DB6" w:rsidRPr="00E83DB6">
                        <w:rPr>
                          <w:rFonts w:ascii="Times New Roman" w:hAnsi="Times New Roman" w:cs="Times New Roman"/>
                        </w:rPr>
                        <w:t xml:space="preserve">RGM </w:t>
                      </w:r>
                      <w:proofErr w:type="spellStart"/>
                      <w:r w:rsidR="00E83DB6" w:rsidRPr="00E83DB6">
                        <w:rPr>
                          <w:rFonts w:ascii="Times New Roman" w:hAnsi="Times New Roman" w:cs="Times New Roman"/>
                        </w:rPr>
                        <w:t>Solution</w:t>
                      </w:r>
                      <w:proofErr w:type="spellEnd"/>
                      <w:r w:rsidR="00E83DB6" w:rsidRPr="00E83DB6">
                        <w:rPr>
                          <w:rFonts w:ascii="Times New Roman" w:hAnsi="Times New Roman" w:cs="Times New Roman"/>
                        </w:rPr>
                        <w:t xml:space="preserve"> Tanácsadó Korlátolt Felelősségű Társaság</w:t>
                      </w:r>
                      <w:r w:rsidR="00E83DB6">
                        <w:rPr>
                          <w:rFonts w:ascii="Times New Roman" w:hAnsi="Times New Roman" w:cs="Times New Roman"/>
                        </w:rPr>
                        <w:t xml:space="preserve"> 34,98 </w:t>
                      </w:r>
                      <w:r w:rsidRPr="00370780">
                        <w:rPr>
                          <w:rFonts w:ascii="Times New Roman" w:hAnsi="Times New Roman" w:cs="Times New Roman"/>
                        </w:rPr>
                        <w:t xml:space="preserve">millió forint vissza nem térítendő európai uniós támogatásban részesült a Széchenyi Terv Plusz program keretében, a </w:t>
                      </w:r>
                      <w:r w:rsidR="00E83DB6" w:rsidRPr="00E83DB6">
                        <w:rPr>
                          <w:rFonts w:ascii="Times New Roman" w:hAnsi="Times New Roman" w:cs="Times New Roman"/>
                        </w:rPr>
                        <w:t xml:space="preserve">DIMOP_PLUSZ-1.1.2/A-24-2025-00211 </w:t>
                      </w:r>
                      <w:r w:rsidRPr="00370780">
                        <w:rPr>
                          <w:rFonts w:ascii="Times New Roman" w:hAnsi="Times New Roman" w:cs="Times New Roman"/>
                        </w:rPr>
                        <w:t>azonosítószámú projekt megvalósítására.</w:t>
                      </w:r>
                    </w:p>
                    <w:p w14:paraId="62A257A1" w14:textId="685FE700" w:rsidR="0091125D" w:rsidRDefault="0091125D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6D72983A" w14:textId="45F4611C" w:rsidR="00E83DB6" w:rsidRDefault="00E83DB6" w:rsidP="00E83DB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83DB6">
                        <w:rPr>
                          <w:rFonts w:ascii="Times New Roman" w:hAnsi="Times New Roman" w:cs="Times New Roman"/>
                        </w:rPr>
                        <w:t>A projekt keretében egy olyan mesterséges intelligenciára épülő digitális platform kerül kifejlesztésre, amely az oktatási tartalmak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feldolgozását, a tanulástámogatást és a duális képzéshez kapcsolódó megfelelőségi adminisztrációt integráltan és automatizáltan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 xml:space="preserve">kezeli. A rendszer központi eleme egy </w:t>
                      </w:r>
                      <w:proofErr w:type="spellStart"/>
                      <w:r w:rsidRPr="00E83DB6">
                        <w:rPr>
                          <w:rFonts w:ascii="Times New Roman" w:hAnsi="Times New Roman" w:cs="Times New Roman"/>
                        </w:rPr>
                        <w:t>Retrieval-Augmented</w:t>
                      </w:r>
                      <w:proofErr w:type="spellEnd"/>
                      <w:r w:rsidRPr="00E83DB6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E83DB6">
                        <w:rPr>
                          <w:rFonts w:ascii="Times New Roman" w:hAnsi="Times New Roman" w:cs="Times New Roman"/>
                        </w:rPr>
                        <w:t>Generation</w:t>
                      </w:r>
                      <w:proofErr w:type="spellEnd"/>
                      <w:r w:rsidRPr="00E83DB6">
                        <w:rPr>
                          <w:rFonts w:ascii="Times New Roman" w:hAnsi="Times New Roman" w:cs="Times New Roman"/>
                        </w:rPr>
                        <w:t xml:space="preserve"> (RAG) technológiára épülő zárt tudásbázisú AI-asszisztens, amely kizárólag a kurzushoz tartozó tananyag alapján képes természetes nyelvű válaszokat generálni, visszakérdezni, kvízeket készíteni, és részletes tanulói analitikát szolgáltatni. </w:t>
                      </w:r>
                    </w:p>
                    <w:p w14:paraId="1A0D5CDF" w14:textId="77777777" w:rsidR="00E83DB6" w:rsidRPr="00E83DB6" w:rsidRDefault="00E83DB6" w:rsidP="00E83DB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0D69C27" w14:textId="47B291FC" w:rsidR="00E83DB6" w:rsidRPr="00E83DB6" w:rsidRDefault="00E83DB6" w:rsidP="00E83DB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83DB6">
                        <w:rPr>
                          <w:rFonts w:ascii="Times New Roman" w:hAnsi="Times New Roman" w:cs="Times New Roman"/>
                        </w:rPr>
                        <w:t xml:space="preserve">A tanulástámogatáson túl a platform egyedülálló erőssége a beépített megfelelőségi modul, amely a képzési folyamat minden mozzanatát automatikusan dokumentálja. A rendszer képes: </w:t>
                      </w:r>
                      <w:r>
                        <w:rPr>
                          <w:rFonts w:ascii="Times New Roman" w:hAnsi="Times New Roman" w:cs="Times New Roman"/>
                        </w:rPr>
                        <w:t>t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eljesítési naplókat,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jelenléti íveket, tanúsítványokat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és auditálható adminisztratív riportokat automatikusan előállítani. Ezek a dokumentumok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időbélyeggel, tanuló- és kurzusazonosítóval ellátva kerülnek tárolásra, így bármely hatósági vagy belső audit esetén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visszakereshetők. A megfelelőségi modul szorosan integrálódik a tanulástámogatáshoz: például egy sikeres kvíz automatikusan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tanúsítványt generál, amely naplózásra kerül, míg a rendszer figyelmeztet a kötelező modulok elmaradására. A fejlesztés során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 xml:space="preserve">kiemelt szempont a felhőalapú SaaS-architektúra, amely lehetővé teszi, hogy a </w:t>
                      </w:r>
                      <w:proofErr w:type="spellStart"/>
                      <w:r w:rsidRPr="00E83DB6">
                        <w:rPr>
                          <w:rFonts w:ascii="Times New Roman" w:hAnsi="Times New Roman" w:cs="Times New Roman"/>
                        </w:rPr>
                        <w:t>mikro</w:t>
                      </w:r>
                      <w:proofErr w:type="spellEnd"/>
                      <w:r w:rsidRPr="00E83DB6">
                        <w:rPr>
                          <w:rFonts w:ascii="Times New Roman" w:hAnsi="Times New Roman" w:cs="Times New Roman"/>
                        </w:rPr>
                        <w:t>- és kisvállalkozások informatikai beruházás nélkül csatlakozhassanak a rendszerhez. A platform teljes egészében böngészőből használható, nincs szükség helyi szerverre,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E83DB6">
                        <w:rPr>
                          <w:rFonts w:ascii="Times New Roman" w:hAnsi="Times New Roman" w:cs="Times New Roman"/>
                        </w:rPr>
                        <w:t>telepítésre vagy karbantartásra.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542924DA" w14:textId="28973A47" w:rsidR="0032540C" w:rsidRDefault="0032540C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CA38571" w14:textId="77777777" w:rsidR="00E83DB6" w:rsidRDefault="00E83DB6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7031B0D3" w14:textId="6FEAAC30" w:rsidR="009A340F" w:rsidRDefault="009A340F" w:rsidP="009A340F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További információ kérhető:</w:t>
                      </w:r>
                      <w:r w:rsidR="006B0F0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69DDA0FA" w14:textId="77777777" w:rsidR="00653285" w:rsidRDefault="00E83DB6" w:rsidP="0091125D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83DB6">
                        <w:rPr>
                          <w:rFonts w:ascii="Times New Roman" w:hAnsi="Times New Roman" w:cs="Times New Roman"/>
                        </w:rPr>
                        <w:t>Nagy Martin István</w:t>
                      </w:r>
                    </w:p>
                    <w:p w14:paraId="41DF0BFD" w14:textId="76757B72" w:rsidR="007C5D84" w:rsidRDefault="00E83DB6" w:rsidP="0091125D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ügyvezető</w:t>
                      </w:r>
                    </w:p>
                    <w:p w14:paraId="763A4F14" w14:textId="317ECBDF" w:rsidR="00E83DB6" w:rsidRDefault="00E83DB6" w:rsidP="0091125D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E83DB6">
                        <w:rPr>
                          <w:rFonts w:ascii="Times New Roman" w:hAnsi="Times New Roman" w:cs="Times New Roman"/>
                        </w:rPr>
                        <w:t>info@rgmsolution.hu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5D885" w14:textId="5DD348A4" w:rsidR="0032540C" w:rsidRDefault="00E27CDC" w:rsidP="009112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 xml:space="preserve">Cím: </w:t>
                            </w:r>
                            <w:r w:rsidR="00E83DB6" w:rsidRPr="00E83DB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RGM AI Asszisztens – Digitális tudástámogatás és adminisztráció</w:t>
                            </w:r>
                          </w:p>
                          <w:p w14:paraId="4EB15197" w14:textId="7442A0E1" w:rsidR="00E27CDC" w:rsidRPr="00E27CDC" w:rsidRDefault="00DB47BB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</w:t>
                            </w:r>
                            <w:r w:rsidR="0065328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</w:t>
                            </w:r>
                            <w:r w:rsidR="00653285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01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</w:t>
                            </w:r>
                            <w:r w:rsidR="004A19E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3B4332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" filled="f" stroked="f">
                <v:textbox style="mso-fit-shape-to-text:t">
                  <w:txbxContent>
                    <w:p w14:paraId="28D5D885" w14:textId="5DD348A4" w:rsidR="0032540C" w:rsidRDefault="00E27CDC" w:rsidP="009112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 xml:space="preserve">Cím: </w:t>
                      </w:r>
                      <w:r w:rsidR="00E83DB6" w:rsidRPr="00E83DB6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RGM AI Asszisztens – Digitális tudástámogatás és adminisztráció</w:t>
                      </w:r>
                    </w:p>
                    <w:p w14:paraId="4EB15197" w14:textId="7442A0E1" w:rsidR="00E27CDC" w:rsidRPr="00E27CDC" w:rsidRDefault="00DB47BB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</w:t>
                      </w:r>
                      <w:r w:rsidR="0065328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</w:t>
                      </w:r>
                      <w:r w:rsidR="00653285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01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</w:t>
                      </w:r>
                      <w:r w:rsidR="004A19E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15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3546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79D9B" w14:textId="77777777" w:rsidR="00EE0F5E" w:rsidRDefault="00EE0F5E" w:rsidP="0032540C">
      <w:pPr>
        <w:spacing w:after="0" w:line="240" w:lineRule="auto"/>
      </w:pPr>
      <w:r>
        <w:separator/>
      </w:r>
    </w:p>
  </w:endnote>
  <w:endnote w:type="continuationSeparator" w:id="0">
    <w:p w14:paraId="47E5EA8A" w14:textId="77777777" w:rsidR="00EE0F5E" w:rsidRDefault="00EE0F5E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D90F9" w14:textId="77777777" w:rsidR="00354647" w:rsidRDefault="0035464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81727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4D47C72" w14:textId="71A59429" w:rsidR="00354647" w:rsidRPr="00354647" w:rsidRDefault="00354647">
        <w:pPr>
          <w:pStyle w:val="llb"/>
          <w:rPr>
            <w:sz w:val="16"/>
            <w:szCs w:val="16"/>
          </w:rPr>
        </w:pPr>
        <w:r w:rsidRPr="00354647">
          <w:rPr>
            <w:sz w:val="16"/>
            <w:szCs w:val="16"/>
          </w:rPr>
          <w:fldChar w:fldCharType="begin"/>
        </w:r>
        <w:r w:rsidRPr="00354647">
          <w:rPr>
            <w:sz w:val="16"/>
            <w:szCs w:val="16"/>
          </w:rPr>
          <w:instrText>PAGE   \* MERGEFORMAT</w:instrText>
        </w:r>
        <w:r w:rsidRPr="00354647">
          <w:rPr>
            <w:sz w:val="16"/>
            <w:szCs w:val="16"/>
          </w:rPr>
          <w:fldChar w:fldCharType="separate"/>
        </w:r>
        <w:r w:rsidRPr="00354647">
          <w:rPr>
            <w:sz w:val="16"/>
            <w:szCs w:val="16"/>
          </w:rPr>
          <w:t>2</w:t>
        </w:r>
        <w:r w:rsidRPr="00354647">
          <w:rPr>
            <w:sz w:val="16"/>
            <w:szCs w:val="16"/>
          </w:rPr>
          <w:fldChar w:fldCharType="end"/>
        </w:r>
        <w:r>
          <w:rPr>
            <w:sz w:val="16"/>
            <w:szCs w:val="16"/>
          </w:rPr>
          <w:t>. oldal</w:t>
        </w:r>
      </w:p>
    </w:sdtContent>
  </w:sdt>
  <w:p w14:paraId="2F7BF844" w14:textId="1E4DAC37" w:rsidR="00032807" w:rsidRDefault="0003280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EB9F" w14:textId="77777777" w:rsidR="00354647" w:rsidRDefault="0035464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204C6" w14:textId="77777777" w:rsidR="00EE0F5E" w:rsidRDefault="00EE0F5E" w:rsidP="0032540C">
      <w:pPr>
        <w:spacing w:after="0" w:line="240" w:lineRule="auto"/>
      </w:pPr>
      <w:r>
        <w:separator/>
      </w:r>
    </w:p>
  </w:footnote>
  <w:footnote w:type="continuationSeparator" w:id="0">
    <w:p w14:paraId="56AB51FC" w14:textId="77777777" w:rsidR="00EE0F5E" w:rsidRDefault="00EE0F5E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2F81E" w14:textId="77777777" w:rsidR="00354647" w:rsidRDefault="0035464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FC300" w14:textId="5E7D9858" w:rsidR="0032540C" w:rsidRDefault="0032540C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134A6075" wp14:editId="7ED3D67D">
          <wp:simplePos x="0" y="0"/>
          <wp:positionH relativeFrom="column">
            <wp:posOffset>-439204</wp:posOffset>
          </wp:positionH>
          <wp:positionV relativeFrom="paragraph">
            <wp:posOffset>-1511467</wp:posOffset>
          </wp:positionV>
          <wp:extent cx="3630890" cy="103680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0890" cy="103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3C90" w14:textId="77777777" w:rsidR="00354647" w:rsidRDefault="003546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32807"/>
    <w:rsid w:val="00043E46"/>
    <w:rsid w:val="00044EF4"/>
    <w:rsid w:val="000700B6"/>
    <w:rsid w:val="000C55A5"/>
    <w:rsid w:val="000D7480"/>
    <w:rsid w:val="001A4012"/>
    <w:rsid w:val="00212D23"/>
    <w:rsid w:val="00242FE2"/>
    <w:rsid w:val="00252F75"/>
    <w:rsid w:val="002F0132"/>
    <w:rsid w:val="00306E3B"/>
    <w:rsid w:val="0032540C"/>
    <w:rsid w:val="00354647"/>
    <w:rsid w:val="00370780"/>
    <w:rsid w:val="003A5DA3"/>
    <w:rsid w:val="003B7504"/>
    <w:rsid w:val="003C714A"/>
    <w:rsid w:val="00415799"/>
    <w:rsid w:val="004768E2"/>
    <w:rsid w:val="0048522F"/>
    <w:rsid w:val="004A19EA"/>
    <w:rsid w:val="004E65BE"/>
    <w:rsid w:val="005044DC"/>
    <w:rsid w:val="005823FB"/>
    <w:rsid w:val="005B6E4E"/>
    <w:rsid w:val="005D53A5"/>
    <w:rsid w:val="00624BE5"/>
    <w:rsid w:val="00644291"/>
    <w:rsid w:val="00653285"/>
    <w:rsid w:val="006A1E98"/>
    <w:rsid w:val="006B0F0A"/>
    <w:rsid w:val="006F7A60"/>
    <w:rsid w:val="007613FB"/>
    <w:rsid w:val="00767DB9"/>
    <w:rsid w:val="00792245"/>
    <w:rsid w:val="00792D40"/>
    <w:rsid w:val="007955F1"/>
    <w:rsid w:val="007A1032"/>
    <w:rsid w:val="007C4248"/>
    <w:rsid w:val="007C5D84"/>
    <w:rsid w:val="007D5B6E"/>
    <w:rsid w:val="007E5553"/>
    <w:rsid w:val="00891D62"/>
    <w:rsid w:val="00904F78"/>
    <w:rsid w:val="0091125D"/>
    <w:rsid w:val="00934B20"/>
    <w:rsid w:val="00960997"/>
    <w:rsid w:val="00966BF2"/>
    <w:rsid w:val="009705AF"/>
    <w:rsid w:val="009A340F"/>
    <w:rsid w:val="00A00F75"/>
    <w:rsid w:val="00A42C0C"/>
    <w:rsid w:val="00A43698"/>
    <w:rsid w:val="00A55FEE"/>
    <w:rsid w:val="00AA7617"/>
    <w:rsid w:val="00B22BB7"/>
    <w:rsid w:val="00B2663F"/>
    <w:rsid w:val="00B50B76"/>
    <w:rsid w:val="00B928CE"/>
    <w:rsid w:val="00BB1B73"/>
    <w:rsid w:val="00BE06D7"/>
    <w:rsid w:val="00BF033B"/>
    <w:rsid w:val="00C427FB"/>
    <w:rsid w:val="00C5597D"/>
    <w:rsid w:val="00C73443"/>
    <w:rsid w:val="00CA552C"/>
    <w:rsid w:val="00CA66F8"/>
    <w:rsid w:val="00D43A4D"/>
    <w:rsid w:val="00D52C3D"/>
    <w:rsid w:val="00DB47BB"/>
    <w:rsid w:val="00DC374A"/>
    <w:rsid w:val="00E02D13"/>
    <w:rsid w:val="00E27CDC"/>
    <w:rsid w:val="00E34009"/>
    <w:rsid w:val="00E34121"/>
    <w:rsid w:val="00E55826"/>
    <w:rsid w:val="00E83DB6"/>
    <w:rsid w:val="00EC2F3A"/>
    <w:rsid w:val="00ED5BDA"/>
    <w:rsid w:val="00EE0F5E"/>
    <w:rsid w:val="00EE40B9"/>
    <w:rsid w:val="00EF6C35"/>
    <w:rsid w:val="00F0194F"/>
    <w:rsid w:val="00F071AF"/>
    <w:rsid w:val="00F22ECA"/>
    <w:rsid w:val="00F302C0"/>
    <w:rsid w:val="00F718AA"/>
    <w:rsid w:val="00FB1E95"/>
    <w:rsid w:val="00FC3F5C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E55826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55826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F22E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8E399159D37D41811E0DF1E3AFF483" ma:contentTypeVersion="11" ma:contentTypeDescription="Create a new document." ma:contentTypeScope="" ma:versionID="e2413328d801f2e6004bc484e57aac29">
  <xsd:schema xmlns:xsd="http://www.w3.org/2001/XMLSchema" xmlns:xs="http://www.w3.org/2001/XMLSchema" xmlns:p="http://schemas.microsoft.com/office/2006/metadata/properties" xmlns:ns2="92df1980-c6ff-4f16-9fcd-b022ca1ed531" xmlns:ns3="83748052-28a8-4d2c-ac6e-80baf267e932" targetNamespace="http://schemas.microsoft.com/office/2006/metadata/properties" ma:root="true" ma:fieldsID="08f12e736a1f5b8f460730405fbe5f09" ns2:_="" ns3:_="">
    <xsd:import namespace="92df1980-c6ff-4f16-9fcd-b022ca1ed531"/>
    <xsd:import namespace="83748052-28a8-4d2c-ac6e-80baf267e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f1980-c6ff-4f16-9fcd-b022ca1ed5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85701ac-93b6-451d-8ba5-1d3103e09a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48052-28a8-4d2c-ac6e-80baf267e9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271a389-5f05-422a-bfbe-587f879612ac}" ma:internalName="TaxCatchAll" ma:showField="CatchAllData" ma:web="83748052-28a8-4d2c-ac6e-80baf267e9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df1980-c6ff-4f16-9fcd-b022ca1ed531">
      <Terms xmlns="http://schemas.microsoft.com/office/infopath/2007/PartnerControls"/>
    </lcf76f155ced4ddcb4097134ff3c332f>
    <TaxCatchAll xmlns="83748052-28a8-4d2c-ac6e-80baf267e932" xsi:nil="true"/>
  </documentManagement>
</p:properties>
</file>

<file path=customXml/itemProps1.xml><?xml version="1.0" encoding="utf-8"?>
<ds:datastoreItem xmlns:ds="http://schemas.openxmlformats.org/officeDocument/2006/customXml" ds:itemID="{2BC276E2-1027-4E3D-8439-99E3DF964C9F}"/>
</file>

<file path=customXml/itemProps2.xml><?xml version="1.0" encoding="utf-8"?>
<ds:datastoreItem xmlns:ds="http://schemas.openxmlformats.org/officeDocument/2006/customXml" ds:itemID="{04D2D41E-65E8-4B5D-A708-82C3533C1A31}"/>
</file>

<file path=customXml/itemProps3.xml><?xml version="1.0" encoding="utf-8"?>
<ds:datastoreItem xmlns:ds="http://schemas.openxmlformats.org/officeDocument/2006/customXml" ds:itemID="{31720165-2EBC-43E0-A294-430CD0407F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Weszner Judit</cp:lastModifiedBy>
  <cp:revision>5</cp:revision>
  <dcterms:created xsi:type="dcterms:W3CDTF">2025-12-22T09:47:00Z</dcterms:created>
  <dcterms:modified xsi:type="dcterms:W3CDTF">2026-01-15T09:26:00Z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0x0101005E8E399159D37D41811E0DF1E3AFF483</vt:lpwstr>
  </property>
</Properties>
</file>