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10AE" w14:textId="77777777" w:rsidR="004F4842" w:rsidRPr="00EE1106" w:rsidRDefault="002B4945" w:rsidP="009A2468">
      <w:pPr>
        <w:spacing w:after="40" w:line="276" w:lineRule="auto"/>
        <w:jc w:val="center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A3C5E"/>
          <w:spacing w:val="60"/>
          <w:sz w:val="52"/>
          <w:szCs w:val="52"/>
          <w:lang w:val="en-US"/>
        </w:rPr>
        <w:t>ALIM ZHUMABAIULY</w:t>
      </w:r>
    </w:p>
    <w:p w14:paraId="4452AA3E" w14:textId="77777777" w:rsidR="004F4842" w:rsidRPr="00EE1106" w:rsidRDefault="002B4945" w:rsidP="009A2468">
      <w:pPr>
        <w:spacing w:after="60" w:line="276" w:lineRule="auto"/>
        <w:jc w:val="center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2563A8"/>
          <w:spacing w:val="120"/>
          <w:sz w:val="22"/>
          <w:szCs w:val="22"/>
          <w:lang w:val="en-US"/>
        </w:rPr>
        <w:t>GRAPHIC DESIGNER</w:t>
      </w:r>
    </w:p>
    <w:p w14:paraId="3259EDDB" w14:textId="55B048F0" w:rsidR="004F4842" w:rsidRPr="00EE1106" w:rsidRDefault="002B4945" w:rsidP="009A2468">
      <w:pPr>
        <w:spacing w:line="276" w:lineRule="auto"/>
        <w:jc w:val="center"/>
        <w:rPr>
          <w:lang w:val="en-US"/>
        </w:rPr>
      </w:pP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Toronto, Ontario</w:t>
      </w:r>
      <w:r w:rsidRPr="00EE1106">
        <w:rPr>
          <w:rFonts w:ascii="Arial" w:eastAsia="Arial" w:hAnsi="Arial" w:cs="Arial"/>
          <w:color w:val="D1D5DB"/>
          <w:sz w:val="18"/>
          <w:szCs w:val="18"/>
          <w:lang w:val="en-US"/>
        </w:rPr>
        <w:t xml:space="preserve">   |   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+1 (437) 533-2334</w:t>
      </w:r>
      <w:r w:rsidRPr="00EE1106">
        <w:rPr>
          <w:rFonts w:ascii="Arial" w:eastAsia="Arial" w:hAnsi="Arial" w:cs="Arial"/>
          <w:color w:val="D1D5DB"/>
          <w:sz w:val="18"/>
          <w:szCs w:val="18"/>
          <w:lang w:val="en-US"/>
        </w:rPr>
        <w:t xml:space="preserve">   |   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azhumabajuly@gmail.com</w:t>
      </w:r>
      <w:r w:rsidRPr="00EE1106">
        <w:rPr>
          <w:rFonts w:ascii="Arial" w:eastAsia="Arial" w:hAnsi="Arial" w:cs="Arial"/>
          <w:color w:val="D1D5DB"/>
          <w:sz w:val="18"/>
          <w:szCs w:val="18"/>
          <w:lang w:val="en-US"/>
        </w:rPr>
        <w:t xml:space="preserve">   |   </w:t>
      </w:r>
      <w:hyperlink r:id="rId5" w:history="1">
        <w:r w:rsidRPr="00170032">
          <w:rPr>
            <w:rStyle w:val="Hyperlink"/>
            <w:rFonts w:ascii="Arial" w:eastAsia="Arial" w:hAnsi="Arial" w:cs="Arial"/>
            <w:b/>
            <w:bCs/>
            <w:sz w:val="18"/>
            <w:szCs w:val="18"/>
            <w:lang w:val="en-US"/>
          </w:rPr>
          <w:t>Portfolio</w:t>
        </w:r>
      </w:hyperlink>
      <w:r w:rsidRPr="00EE1106">
        <w:rPr>
          <w:rFonts w:ascii="Arial" w:eastAsia="Arial" w:hAnsi="Arial" w:cs="Arial"/>
          <w:color w:val="D1D5DB"/>
          <w:sz w:val="18"/>
          <w:szCs w:val="18"/>
          <w:lang w:val="en-US"/>
        </w:rPr>
        <w:t xml:space="preserve">   |   </w:t>
      </w:r>
      <w:hyperlink r:id="rId6" w:history="1">
        <w:r w:rsidRPr="00170032">
          <w:rPr>
            <w:rStyle w:val="Hyperlink"/>
            <w:rFonts w:ascii="Arial" w:eastAsia="Arial" w:hAnsi="Arial" w:cs="Arial"/>
            <w:b/>
            <w:bCs/>
            <w:sz w:val="18"/>
            <w:szCs w:val="18"/>
            <w:lang w:val="en-US"/>
          </w:rPr>
          <w:t>LinkedIn</w:t>
        </w:r>
      </w:hyperlink>
    </w:p>
    <w:p w14:paraId="3F06C286" w14:textId="77777777" w:rsidR="004F4842" w:rsidRPr="00EE1106" w:rsidRDefault="004F4842" w:rsidP="009A2468">
      <w:pPr>
        <w:spacing w:before="120" w:line="276" w:lineRule="auto"/>
        <w:rPr>
          <w:lang w:val="en-US"/>
        </w:rPr>
      </w:pPr>
    </w:p>
    <w:p w14:paraId="016171F7" w14:textId="77777777" w:rsidR="004F4842" w:rsidRPr="00EE1106" w:rsidRDefault="002B4945" w:rsidP="009A2468">
      <w:pPr>
        <w:pBdr>
          <w:bottom w:val="single" w:sz="6" w:space="3" w:color="1A3C5E"/>
        </w:pBdr>
        <w:spacing w:before="200" w:after="10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A3C5E"/>
          <w:spacing w:val="40"/>
          <w:lang w:val="en-US"/>
        </w:rPr>
        <w:t>PROFESSIONAL SUMMARY</w:t>
      </w:r>
    </w:p>
    <w:p w14:paraId="125DB7B2" w14:textId="7477A737" w:rsidR="004F4842" w:rsidRPr="009A2468" w:rsidRDefault="002B4945" w:rsidP="009A2468">
      <w:pPr>
        <w:spacing w:before="100" w:after="80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Graphic Designer with 2+ years of experience in </w:t>
      </w:r>
      <w:r w:rsidR="00F856A6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a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professional marketing agency and brand environments. Proven ability to deliver high-volume, deadline-driven </w:t>
      </w:r>
      <w:r w:rsidR="003E276B">
        <w:rPr>
          <w:rFonts w:ascii="Arial" w:eastAsia="Arial" w:hAnsi="Arial" w:cs="Arial"/>
          <w:color w:val="111827"/>
          <w:sz w:val="18"/>
          <w:szCs w:val="18"/>
          <w:lang w:val="en-US"/>
        </w:rPr>
        <w:t>m</w:t>
      </w:r>
      <w:proofErr w:type="spellStart"/>
      <w:r w:rsidR="003E276B" w:rsidRPr="003E276B">
        <w:rPr>
          <w:rFonts w:ascii="Arial" w:eastAsia="Arial" w:hAnsi="Arial" w:cs="Arial"/>
          <w:color w:val="111827"/>
          <w:sz w:val="18"/>
          <w:szCs w:val="18"/>
        </w:rPr>
        <w:t>arketing</w:t>
      </w:r>
      <w:proofErr w:type="spellEnd"/>
      <w:r w:rsidR="003E276B" w:rsidRPr="003E276B">
        <w:rPr>
          <w:rFonts w:ascii="Arial" w:eastAsia="Arial" w:hAnsi="Arial" w:cs="Arial"/>
          <w:color w:val="111827"/>
          <w:sz w:val="18"/>
          <w:szCs w:val="18"/>
        </w:rPr>
        <w:t xml:space="preserve"> </w:t>
      </w:r>
      <w:r w:rsidR="003E276B">
        <w:rPr>
          <w:rFonts w:ascii="Arial" w:eastAsia="Arial" w:hAnsi="Arial" w:cs="Arial"/>
          <w:color w:val="111827"/>
          <w:sz w:val="18"/>
          <w:szCs w:val="18"/>
          <w:lang w:val="en-US"/>
        </w:rPr>
        <w:t>collateral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across social media, digital advertising</w:t>
      </w:r>
      <w:r w:rsidR="003E276B">
        <w:rPr>
          <w:rFonts w:ascii="Arial" w:eastAsia="Arial" w:hAnsi="Arial" w:cs="Arial"/>
          <w:color w:val="111827"/>
          <w:sz w:val="18"/>
          <w:szCs w:val="18"/>
          <w:lang w:val="en-US"/>
        </w:rPr>
        <w:t>, and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print</w:t>
      </w:r>
      <w:r w:rsidRPr="00586775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. </w:t>
      </w:r>
      <w:r w:rsidR="009A2468" w:rsidRPr="00586775">
        <w:rPr>
          <w:rFonts w:ascii="Arial" w:hAnsi="Arial" w:cs="Arial"/>
          <w:sz w:val="18"/>
          <w:szCs w:val="18"/>
          <w:lang w:val="en-US"/>
        </w:rPr>
        <w:t>Proficient in Adobe Creative Cloud and Figma</w:t>
      </w:r>
      <w:r w:rsidR="00992DFE" w:rsidRPr="009A2468">
        <w:rPr>
          <w:rFonts w:ascii="Arial" w:hAnsi="Arial" w:cs="Arial"/>
          <w:sz w:val="18"/>
          <w:szCs w:val="18"/>
          <w:lang w:val="en-US"/>
        </w:rPr>
        <w:t xml:space="preserve">.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Experienced </w:t>
      </w:r>
      <w:r w:rsidR="00F856A6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in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collaborating with art directors, copywriters, social media managers, and performance marketers to produce work that aligns with brand </w:t>
      </w:r>
      <w:r w:rsidR="00992DFE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guidelines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and converts. </w:t>
      </w:r>
    </w:p>
    <w:p w14:paraId="305CEC87" w14:textId="77777777" w:rsidR="004F4842" w:rsidRPr="00EE1106" w:rsidRDefault="002B4945" w:rsidP="009A2468">
      <w:pPr>
        <w:pBdr>
          <w:bottom w:val="single" w:sz="6" w:space="3" w:color="1A3C5E"/>
        </w:pBdr>
        <w:spacing w:before="200" w:after="10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A3C5E"/>
          <w:spacing w:val="40"/>
          <w:lang w:val="en-US"/>
        </w:rPr>
        <w:t>WORK EXPERIENCE</w:t>
      </w:r>
    </w:p>
    <w:p w14:paraId="77EAB33F" w14:textId="6A2B7A9A" w:rsidR="004F4842" w:rsidRPr="00EE1106" w:rsidRDefault="002B4945" w:rsidP="009A2468">
      <w:pPr>
        <w:tabs>
          <w:tab w:val="right" w:pos="10080"/>
        </w:tabs>
        <w:spacing w:before="1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11827"/>
          <w:sz w:val="22"/>
          <w:szCs w:val="22"/>
          <w:lang w:val="en-US"/>
        </w:rPr>
        <w:t>Graphic Designer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ab/>
      </w:r>
      <w:r w:rsidR="00645823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>Apr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 xml:space="preserve"> 2023 – Dec 2023</w:t>
      </w:r>
    </w:p>
    <w:p w14:paraId="01EB62ED" w14:textId="18C15C03" w:rsidR="004F4842" w:rsidRPr="00EE1106" w:rsidRDefault="002B4945" w:rsidP="009A2468">
      <w:pPr>
        <w:spacing w:after="60" w:line="276" w:lineRule="auto"/>
        <w:rPr>
          <w:rFonts w:ascii="Arial" w:eastAsia="Arial" w:hAnsi="Arial" w:cs="Arial"/>
          <w:color w:val="6B7280"/>
          <w:sz w:val="18"/>
          <w:szCs w:val="18"/>
          <w:lang w:val="en-US"/>
        </w:rPr>
      </w:pPr>
      <w:proofErr w:type="spellStart"/>
      <w:r w:rsidRPr="00EE1106">
        <w:rPr>
          <w:rFonts w:ascii="Arial" w:eastAsia="Arial" w:hAnsi="Arial" w:cs="Arial"/>
          <w:b/>
          <w:bCs/>
          <w:color w:val="2563A8"/>
          <w:lang w:val="en-US"/>
        </w:rPr>
        <w:t>Qamalladin</w:t>
      </w:r>
      <w:proofErr w:type="spellEnd"/>
      <w:r w:rsidRPr="00EE1106">
        <w:rPr>
          <w:rFonts w:ascii="Arial" w:eastAsia="Arial" w:hAnsi="Arial" w:cs="Arial"/>
          <w:b/>
          <w:bCs/>
          <w:color w:val="2563A8"/>
          <w:lang w:val="en-US"/>
        </w:rPr>
        <w:t xml:space="preserve"> Media</w:t>
      </w:r>
      <w:r w:rsidR="00531F9F">
        <w:rPr>
          <w:rFonts w:ascii="Arial" w:eastAsia="Arial" w:hAnsi="Arial" w:cs="Arial"/>
          <w:b/>
          <w:bCs/>
          <w:color w:val="2563A8"/>
          <w:lang w:val="en-US"/>
        </w:rPr>
        <w:t xml:space="preserve"> (</w:t>
      </w:r>
      <w:proofErr w:type="gramStart"/>
      <w:r w:rsidR="00531F9F">
        <w:rPr>
          <w:rFonts w:ascii="Arial" w:eastAsia="Arial" w:hAnsi="Arial" w:cs="Arial"/>
          <w:b/>
          <w:bCs/>
          <w:color w:val="2563A8"/>
          <w:lang w:val="en-US"/>
        </w:rPr>
        <w:t>QM)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 —</w:t>
      </w:r>
      <w:proofErr w:type="gramEnd"/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Full-Service Marketing Agency  | </w:t>
      </w:r>
      <w:r w:rsidR="00992DFE">
        <w:rPr>
          <w:rFonts w:ascii="Arial" w:eastAsia="Arial" w:hAnsi="Arial" w:cs="Arial"/>
          <w:color w:val="6B7280"/>
          <w:sz w:val="18"/>
          <w:szCs w:val="18"/>
          <w:lang w:val="en-US"/>
        </w:rPr>
        <w:t>Full-time, In-per</w:t>
      </w:r>
      <w:r w:rsidR="009A2468">
        <w:rPr>
          <w:rFonts w:ascii="Arial" w:eastAsia="Arial" w:hAnsi="Arial" w:cs="Arial"/>
          <w:color w:val="6B7280"/>
          <w:sz w:val="18"/>
          <w:szCs w:val="18"/>
          <w:lang w:val="en-US"/>
        </w:rPr>
        <w:t>s</w:t>
      </w:r>
      <w:r w:rsidR="00992DFE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on </w:t>
      </w:r>
      <w:r w:rsidR="00992DFE"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|</w:t>
      </w:r>
      <w:r w:rsidR="00992DFE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</w:t>
      </w:r>
      <w:r w:rsidR="00EE1106"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1,000+ influencers; clients include Samsung, Nestlé, Yandex</w:t>
      </w:r>
    </w:p>
    <w:p w14:paraId="3E3ED0AD" w14:textId="793876DE" w:rsidR="004F4842" w:rsidRPr="009A2468" w:rsidRDefault="002B4945" w:rsidP="009A2468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111827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Produced 100+ on-brand social media visuals</w:t>
      </w:r>
      <w:r w:rsidR="00481D7C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across </w:t>
      </w:r>
      <w:r w:rsidR="00481D7C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2–3 concurrent client accounts 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>in industries such as fintech, telecom, and food delivery,</w:t>
      </w:r>
      <w:r w:rsidR="00481D7C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maintaining full brand consistency using </w:t>
      </w:r>
      <w:r w:rsid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the </w:t>
      </w:r>
      <w:r w:rsidR="00481D7C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brand’s style guide across every deliverable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under tight agency deadlines.</w:t>
      </w:r>
    </w:p>
    <w:p w14:paraId="2640C09C" w14:textId="6D2258FB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Collaborated directly with art directors,</w:t>
      </w:r>
      <w:r w:rsid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the </w:t>
      </w:r>
      <w:r w:rsidR="009A2468">
        <w:rPr>
          <w:rFonts w:ascii="Arial" w:eastAsia="Arial" w:hAnsi="Arial" w:cs="Arial"/>
          <w:color w:val="111827"/>
          <w:sz w:val="18"/>
          <w:szCs w:val="18"/>
          <w:lang w:val="en-US"/>
        </w:rPr>
        <w:t>creative director,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senior designers,</w:t>
      </w:r>
      <w:r w:rsid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motion designers,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copywriters,</w:t>
      </w:r>
      <w:r w:rsid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performance marketers,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and social media managers within a structured agency pipeline — incorporating feedback quickly to meet client standards and approval cycles.</w:t>
      </w:r>
    </w:p>
    <w:p w14:paraId="2AF97736" w14:textId="646B1006" w:rsidR="00614A08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Contributed to concept development and creative brainstorming sessions with the creative 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>department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and full marketing team for client campaign launches and live events.</w:t>
      </w:r>
      <w:r w:rsidR="00614A08" w:rsidRPr="009A2468">
        <w:rPr>
          <w:sz w:val="18"/>
          <w:szCs w:val="18"/>
        </w:rPr>
        <w:t xml:space="preserve"> </w:t>
      </w:r>
    </w:p>
    <w:p w14:paraId="6AB670B7" w14:textId="10A86C7C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Created </w:t>
      </w:r>
      <w:r w:rsidR="00481D7C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5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0+ additional assets</w:t>
      </w:r>
      <w:r w:rsidR="00EE1106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including presentations, posters, and merch designs for agency clients, influencer content, and internal brand use.</w:t>
      </w:r>
    </w:p>
    <w:p w14:paraId="740EF977" w14:textId="0A2BCE32" w:rsidR="004F4842" w:rsidRPr="00EE1106" w:rsidRDefault="002B4945" w:rsidP="009A2468">
      <w:pPr>
        <w:tabs>
          <w:tab w:val="right" w:pos="10080"/>
        </w:tabs>
        <w:spacing w:before="1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11827"/>
          <w:sz w:val="22"/>
          <w:szCs w:val="22"/>
          <w:lang w:val="en-US"/>
        </w:rPr>
        <w:t>Graphic Designer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ab/>
      </w:r>
      <w:r w:rsidR="0018749E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>Dec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 xml:space="preserve"> 2023 – </w:t>
      </w:r>
      <w:r w:rsidR="00645823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>May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 xml:space="preserve"> 2024</w:t>
      </w:r>
    </w:p>
    <w:p w14:paraId="7D853407" w14:textId="67318357" w:rsidR="004F4842" w:rsidRPr="00EE1106" w:rsidRDefault="002B4945" w:rsidP="009A2468">
      <w:pPr>
        <w:spacing w:after="60" w:line="276" w:lineRule="auto"/>
        <w:rPr>
          <w:lang w:val="en-US"/>
        </w:rPr>
      </w:pPr>
      <w:proofErr w:type="spellStart"/>
      <w:proofErr w:type="gramStart"/>
      <w:r w:rsidRPr="00EE1106">
        <w:rPr>
          <w:rFonts w:ascii="Arial" w:eastAsia="Arial" w:hAnsi="Arial" w:cs="Arial"/>
          <w:b/>
          <w:bCs/>
          <w:color w:val="2563A8"/>
          <w:lang w:val="en-US"/>
        </w:rPr>
        <w:t>MoTea</w:t>
      </w:r>
      <w:proofErr w:type="spellEnd"/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 —</w:t>
      </w:r>
      <w:proofErr w:type="gramEnd"/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Japanese Dessert Café Franchise  | </w:t>
      </w:r>
      <w:r w:rsidR="009A2468">
        <w:rPr>
          <w:rFonts w:ascii="Arial" w:eastAsia="Arial" w:hAnsi="Arial" w:cs="Arial"/>
          <w:color w:val="6B7280"/>
          <w:sz w:val="18"/>
          <w:szCs w:val="18"/>
          <w:lang w:val="en-US"/>
        </w:rPr>
        <w:t>Full-time</w:t>
      </w:r>
      <w:r w:rsidR="00992DFE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, </w:t>
      </w:r>
      <w:r w:rsidR="00992DFE" w:rsidRPr="009A2468">
        <w:rPr>
          <w:rFonts w:ascii="Arial" w:eastAsia="Arial" w:hAnsi="Arial" w:cs="Arial"/>
          <w:color w:val="808080" w:themeColor="background1" w:themeShade="80"/>
          <w:sz w:val="18"/>
          <w:szCs w:val="18"/>
          <w:lang w:val="en-US"/>
        </w:rPr>
        <w:t>Remote</w:t>
      </w:r>
      <w:r w:rsidR="0035271E">
        <w:rPr>
          <w:rFonts w:ascii="Arial" w:eastAsia="Arial" w:hAnsi="Arial" w:cs="Arial"/>
          <w:color w:val="808080" w:themeColor="background1" w:themeShade="80"/>
          <w:sz w:val="18"/>
          <w:szCs w:val="18"/>
          <w:lang w:val="en-US"/>
        </w:rPr>
        <w:t xml:space="preserve"> </w:t>
      </w:r>
      <w:r w:rsidR="00992DFE" w:rsidRPr="009A2468">
        <w:rPr>
          <w:rFonts w:ascii="Arial" w:eastAsia="Arial" w:hAnsi="Arial" w:cs="Arial"/>
          <w:color w:val="808080" w:themeColor="background1" w:themeShade="80"/>
          <w:sz w:val="18"/>
          <w:szCs w:val="18"/>
          <w:lang w:val="en-US"/>
        </w:rPr>
        <w:t>|</w:t>
      </w:r>
      <w:r w:rsidR="00992DFE"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10 Locations Nationwide</w:t>
      </w:r>
    </w:p>
    <w:p w14:paraId="7A29DCA9" w14:textId="587D9E3C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Served as </w:t>
      </w:r>
      <w:r w:rsidR="00645823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the sole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graphic designer for a 10-location franchise</w:t>
      </w:r>
      <w:r w:rsidR="00EE1106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 designing over 100+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social media graphics, </w:t>
      </w:r>
      <w:r w:rsidR="00992DFE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motion designs,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menus, packaging, </w:t>
      </w:r>
      <w:r w:rsidR="00645823">
        <w:rPr>
          <w:rFonts w:ascii="Arial" w:eastAsia="Arial" w:hAnsi="Arial" w:cs="Arial"/>
          <w:color w:val="111827"/>
          <w:sz w:val="18"/>
          <w:szCs w:val="18"/>
          <w:lang w:val="en-US"/>
        </w:rPr>
        <w:t>email design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</w:t>
      </w:r>
      <w:r w:rsidR="00645823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web banners</w:t>
      </w:r>
      <w:r w:rsidR="00614A08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and promotional materials across every </w:t>
      </w:r>
      <w:r w:rsidR="009F5DD7">
        <w:rPr>
          <w:rFonts w:ascii="Arial" w:eastAsia="Arial" w:hAnsi="Arial" w:cs="Arial"/>
          <w:color w:val="111827"/>
          <w:sz w:val="18"/>
          <w:szCs w:val="18"/>
          <w:lang w:val="en-US"/>
        </w:rPr>
        <w:t>location, m</w:t>
      </w:r>
      <w:r w:rsidR="009F5DD7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aintain</w:t>
      </w:r>
      <w:r w:rsidR="009F5DD7">
        <w:rPr>
          <w:rFonts w:ascii="Arial" w:eastAsia="Arial" w:hAnsi="Arial" w:cs="Arial"/>
          <w:color w:val="111827"/>
          <w:sz w:val="18"/>
          <w:szCs w:val="18"/>
          <w:lang w:val="en-US"/>
        </w:rPr>
        <w:t>ing</w:t>
      </w:r>
      <w:r w:rsidR="009F5DD7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 consistent brand identity</w:t>
      </w:r>
    </w:p>
    <w:p w14:paraId="072E5839" w14:textId="50D1C062" w:rsidR="00DC6AAE" w:rsidRPr="009A2468" w:rsidRDefault="00DC6AAE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hAnsi="Arial" w:cs="Arial"/>
          <w:sz w:val="18"/>
          <w:szCs w:val="18"/>
          <w:lang w:val="en-US"/>
        </w:rPr>
        <w:t>Extended a newly established brand</w:t>
      </w:r>
      <w:r w:rsidR="009A2468">
        <w:rPr>
          <w:rFonts w:ascii="Arial" w:hAnsi="Arial" w:cs="Arial"/>
          <w:sz w:val="18"/>
          <w:szCs w:val="18"/>
          <w:lang w:val="en-US"/>
        </w:rPr>
        <w:t xml:space="preserve"> </w:t>
      </w:r>
      <w:r w:rsidRPr="009A2468">
        <w:rPr>
          <w:rFonts w:ascii="Arial" w:hAnsi="Arial" w:cs="Arial"/>
          <w:sz w:val="18"/>
          <w:szCs w:val="18"/>
          <w:lang w:val="en-US"/>
        </w:rPr>
        <w:t>book into a practical, repeatable design system by creating original templates and applying consistent rules across menus, packaging, and digital assets</w:t>
      </w:r>
    </w:p>
    <w:p w14:paraId="1F4C9B17" w14:textId="77777777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Developed performance marketing creatives in collaboration with an SMM and paid media specialist, supporting Instagram ad campaigns that achieved an estimated ~2% conversion rate.</w:t>
      </w:r>
    </w:p>
    <w:p w14:paraId="58E67AC0" w14:textId="77777777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Managed multiple concurrent design projects across all 10 locations simultaneously, self-prioritizing workload and meeting deadlines independently.</w:t>
      </w:r>
    </w:p>
    <w:p w14:paraId="1CFFF6D6" w14:textId="77777777" w:rsidR="004F4842" w:rsidRPr="00EE1106" w:rsidRDefault="002B4945" w:rsidP="009A2468">
      <w:pPr>
        <w:tabs>
          <w:tab w:val="right" w:pos="10080"/>
        </w:tabs>
        <w:spacing w:before="1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11827"/>
          <w:sz w:val="22"/>
          <w:szCs w:val="22"/>
          <w:lang w:val="en-US"/>
        </w:rPr>
        <w:t>Freelance Graphic Designer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ab/>
        <w:t>2023 – Present</w:t>
      </w:r>
    </w:p>
    <w:p w14:paraId="22AD367A" w14:textId="77777777" w:rsidR="004F4842" w:rsidRPr="00EE1106" w:rsidRDefault="002B4945" w:rsidP="009A2468">
      <w:pPr>
        <w:spacing w:after="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2563A8"/>
          <w:lang w:val="en-US"/>
        </w:rPr>
        <w:t>Self-Employed</w:t>
      </w:r>
    </w:p>
    <w:p w14:paraId="6A0FABC7" w14:textId="2884B5C4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Designed performance marketing creatives for Instagram ad campaigns across diverse client industries</w:t>
      </w:r>
      <w:r w:rsidR="00F856A6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including fashion, hospitality, events, and retail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>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in collaboration with a performance marketing specialist</w:t>
      </w:r>
    </w:p>
    <w:p w14:paraId="769DABDA" w14:textId="302F5730" w:rsidR="0018749E" w:rsidRDefault="00DC6AAE" w:rsidP="0018749E">
      <w:pPr>
        <w:pStyle w:val="ListParagraph"/>
        <w:numPr>
          <w:ilvl w:val="0"/>
          <w:numId w:val="2"/>
        </w:num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hAnsi="Arial" w:cs="Arial"/>
          <w:sz w:val="18"/>
          <w:szCs w:val="18"/>
          <w:lang w:val="en-US"/>
        </w:rPr>
        <w:t>Produced multiple A/B-testable ad variations per campaign, adapting quickly across varied brand identities and creative directions to support data-driven optimization.</w:t>
      </w:r>
    </w:p>
    <w:p w14:paraId="23308AEE" w14:textId="1CF9FCCE" w:rsidR="00977DDA" w:rsidRDefault="00977DDA" w:rsidP="00977DDA">
      <w:p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</w:p>
    <w:p w14:paraId="488423D2" w14:textId="105EFBB8" w:rsidR="00977DDA" w:rsidRDefault="00977DDA" w:rsidP="00977DDA">
      <w:p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</w:p>
    <w:p w14:paraId="26EB7FD0" w14:textId="77777777" w:rsidR="00977DDA" w:rsidRPr="00977DDA" w:rsidRDefault="00977DDA" w:rsidP="00977DDA">
      <w:p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</w:p>
    <w:p w14:paraId="7614BA98" w14:textId="14475813" w:rsidR="0018749E" w:rsidRDefault="0018749E" w:rsidP="0018749E">
      <w:p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</w:p>
    <w:p w14:paraId="100A9850" w14:textId="77777777" w:rsidR="0018749E" w:rsidRPr="0018749E" w:rsidRDefault="0018749E" w:rsidP="0018749E">
      <w:pPr>
        <w:spacing w:before="36" w:after="36" w:line="276" w:lineRule="auto"/>
        <w:rPr>
          <w:rFonts w:ascii="Arial" w:hAnsi="Arial" w:cs="Arial"/>
          <w:sz w:val="18"/>
          <w:szCs w:val="18"/>
          <w:lang w:val="en-US"/>
        </w:rPr>
      </w:pPr>
    </w:p>
    <w:p w14:paraId="3DD72FCE" w14:textId="77777777" w:rsidR="004F4842" w:rsidRPr="00EE1106" w:rsidRDefault="002B4945" w:rsidP="009A2468">
      <w:pPr>
        <w:tabs>
          <w:tab w:val="right" w:pos="10080"/>
        </w:tabs>
        <w:spacing w:before="1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11827"/>
          <w:sz w:val="22"/>
          <w:szCs w:val="22"/>
          <w:lang w:val="en-US"/>
        </w:rPr>
        <w:lastRenderedPageBreak/>
        <w:t>Visual Development Artist (Co-op)</w:t>
      </w:r>
      <w:r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ab/>
        <w:t>Dec 2024 – Apr 2025</w:t>
      </w:r>
    </w:p>
    <w:p w14:paraId="0351CD54" w14:textId="182467E1" w:rsidR="004F4842" w:rsidRPr="00EE1106" w:rsidRDefault="002B4945" w:rsidP="009A2468">
      <w:pPr>
        <w:spacing w:after="6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2563A8"/>
          <w:lang w:val="en-US"/>
        </w:rPr>
        <w:t xml:space="preserve">Lakeside </w:t>
      </w:r>
      <w:proofErr w:type="gramStart"/>
      <w:r w:rsidRPr="00EE1106">
        <w:rPr>
          <w:rFonts w:ascii="Arial" w:eastAsia="Arial" w:hAnsi="Arial" w:cs="Arial"/>
          <w:b/>
          <w:bCs/>
          <w:color w:val="2563A8"/>
          <w:lang w:val="en-US"/>
        </w:rPr>
        <w:t>Animation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 —</w:t>
      </w:r>
      <w:proofErr w:type="gramEnd"/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Canadian Animation Studio  | </w:t>
      </w:r>
      <w:r w:rsidR="009F5DD7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Co-op internship </w:t>
      </w:r>
      <w:r w:rsidR="009F5DD7"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| </w:t>
      </w:r>
      <w:r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 xml:space="preserve"> Ontario Creates  |  Blue Ant Media</w:t>
      </w:r>
    </w:p>
    <w:p w14:paraId="743EBAAC" w14:textId="5C243301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Contributed to pre-production visual development for a professional short-film production, creating character and environment concept art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to a fully rendered 3D environment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.</w:t>
      </w:r>
    </w:p>
    <w:p w14:paraId="258C4A4E" w14:textId="1117A210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Maintained visual consistency across all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concept developments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 ensuring cohesion across multiple iterations and revision cycles.</w:t>
      </w:r>
    </w:p>
    <w:p w14:paraId="120B5972" w14:textId="14558D90" w:rsidR="004F4842" w:rsidRPr="009A2468" w:rsidRDefault="002B4945" w:rsidP="009A2468">
      <w:pPr>
        <w:pStyle w:val="ListParagraph"/>
        <w:numPr>
          <w:ilvl w:val="0"/>
          <w:numId w:val="2"/>
        </w:numPr>
        <w:spacing w:before="36" w:after="36" w:line="276" w:lineRule="auto"/>
        <w:rPr>
          <w:sz w:val="18"/>
          <w:szCs w:val="18"/>
          <w:lang w:val="en-US"/>
        </w:rPr>
      </w:pP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Developed skills in composition, visual hierarchy,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3D modeling,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and color theory through hands-on work within a structured production pipeline alongside experienced directors and 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>artists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.</w:t>
      </w:r>
    </w:p>
    <w:p w14:paraId="58732C5A" w14:textId="77777777" w:rsidR="004F4842" w:rsidRPr="00EE1106" w:rsidRDefault="002B4945" w:rsidP="009A2468">
      <w:pPr>
        <w:pBdr>
          <w:bottom w:val="single" w:sz="6" w:space="3" w:color="1A3C5E"/>
        </w:pBdr>
        <w:spacing w:before="200" w:after="10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A3C5E"/>
          <w:spacing w:val="40"/>
          <w:lang w:val="en-US"/>
        </w:rPr>
        <w:t>EDUCATION</w:t>
      </w:r>
    </w:p>
    <w:p w14:paraId="55794C8A" w14:textId="0B9AA22A" w:rsidR="004F4842" w:rsidRPr="00EE1106" w:rsidRDefault="00992DFE" w:rsidP="009A2468">
      <w:pPr>
        <w:tabs>
          <w:tab w:val="right" w:pos="10080"/>
        </w:tabs>
        <w:spacing w:before="120" w:line="276" w:lineRule="auto"/>
        <w:rPr>
          <w:lang w:val="en-US"/>
        </w:rPr>
      </w:pPr>
      <w:r>
        <w:rPr>
          <w:rFonts w:ascii="Arial" w:eastAsia="Arial" w:hAnsi="Arial" w:cs="Arial"/>
          <w:b/>
          <w:bCs/>
          <w:color w:val="111827"/>
          <w:sz w:val="21"/>
          <w:szCs w:val="21"/>
          <w:lang w:val="en-US"/>
        </w:rPr>
        <w:t>Centennial College</w:t>
      </w:r>
      <w:r w:rsidR="002B4945" w:rsidRPr="00EE1106">
        <w:rPr>
          <w:rFonts w:ascii="Arial" w:eastAsia="Arial" w:hAnsi="Arial" w:cs="Arial"/>
          <w:b/>
          <w:bCs/>
          <w:color w:val="111827"/>
          <w:sz w:val="21"/>
          <w:szCs w:val="21"/>
          <w:lang w:val="en-US"/>
        </w:rPr>
        <w:t xml:space="preserve"> — Game Art</w:t>
      </w:r>
      <w:r w:rsidR="002B4945" w:rsidRPr="00EE1106">
        <w:rPr>
          <w:rFonts w:ascii="Arial" w:eastAsia="Arial" w:hAnsi="Arial" w:cs="Arial"/>
          <w:i/>
          <w:iCs/>
          <w:color w:val="6B7280"/>
          <w:sz w:val="19"/>
          <w:szCs w:val="19"/>
          <w:lang w:val="en-US"/>
        </w:rPr>
        <w:tab/>
        <w:t>Jan 2024 – Jun 2025</w:t>
      </w:r>
    </w:p>
    <w:p w14:paraId="297A2DCA" w14:textId="61955193" w:rsidR="004F4842" w:rsidRPr="00EE1106" w:rsidRDefault="00922FCB" w:rsidP="009A2468">
      <w:pPr>
        <w:spacing w:after="80" w:line="276" w:lineRule="auto"/>
        <w:rPr>
          <w:lang w:val="en-US"/>
        </w:rPr>
      </w:pPr>
      <w:r w:rsidRPr="00922FCB">
        <w:rPr>
          <w:rFonts w:ascii="Arial" w:eastAsia="Arial" w:hAnsi="Arial" w:cs="Arial"/>
          <w:b/>
          <w:bCs/>
          <w:color w:val="2563A8"/>
          <w:sz w:val="19"/>
          <w:szCs w:val="19"/>
          <w:lang w:val="en-US"/>
        </w:rPr>
        <w:t>Ontario College Diploma</w:t>
      </w:r>
      <w:r w:rsidR="002B4945" w:rsidRPr="00EE1106">
        <w:rPr>
          <w:rFonts w:ascii="Arial" w:eastAsia="Arial" w:hAnsi="Arial" w:cs="Arial"/>
          <w:color w:val="6B7280"/>
          <w:sz w:val="18"/>
          <w:szCs w:val="18"/>
          <w:lang w:val="en-US"/>
        </w:rPr>
        <w:t>— Toronto, Ontario</w:t>
      </w:r>
    </w:p>
    <w:p w14:paraId="4F3B6830" w14:textId="77777777" w:rsidR="004F4842" w:rsidRPr="00EE1106" w:rsidRDefault="002B4945" w:rsidP="009A2468">
      <w:pPr>
        <w:pBdr>
          <w:bottom w:val="single" w:sz="6" w:space="3" w:color="1A3C5E"/>
        </w:pBdr>
        <w:spacing w:before="200" w:after="100" w:line="276" w:lineRule="auto"/>
        <w:rPr>
          <w:lang w:val="en-US"/>
        </w:rPr>
      </w:pPr>
      <w:r w:rsidRPr="00EE1106">
        <w:rPr>
          <w:rFonts w:ascii="Arial" w:eastAsia="Arial" w:hAnsi="Arial" w:cs="Arial"/>
          <w:b/>
          <w:bCs/>
          <w:color w:val="1A3C5E"/>
          <w:spacing w:val="40"/>
          <w:lang w:val="en-US"/>
        </w:rPr>
        <w:t>SKILLS &amp; TOOLS</w:t>
      </w:r>
    </w:p>
    <w:p w14:paraId="3518D00E" w14:textId="77777777" w:rsidR="004F4842" w:rsidRPr="00EE1106" w:rsidRDefault="004F4842" w:rsidP="009A2468">
      <w:pPr>
        <w:spacing w:before="60" w:line="276" w:lineRule="auto"/>
        <w:rPr>
          <w:lang w:val="en-US"/>
        </w:rPr>
      </w:pPr>
    </w:p>
    <w:p w14:paraId="13F28207" w14:textId="3E7A7F49" w:rsidR="004F4842" w:rsidRPr="009A2468" w:rsidRDefault="002B4945" w:rsidP="009A2468">
      <w:pPr>
        <w:spacing w:before="50" w:after="50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b/>
          <w:bCs/>
          <w:color w:val="111827"/>
          <w:sz w:val="18"/>
          <w:szCs w:val="18"/>
          <w:lang w:val="en-US"/>
        </w:rPr>
        <w:t xml:space="preserve">Tools &amp; Software:  </w:t>
      </w:r>
      <w:r w:rsidR="00992DFE" w:rsidRPr="00645823">
        <w:rPr>
          <w:rFonts w:ascii="Arial" w:eastAsia="Arial" w:hAnsi="Arial" w:cs="Arial"/>
          <w:color w:val="111827"/>
          <w:sz w:val="18"/>
          <w:szCs w:val="18"/>
          <w:lang w:val="en-US"/>
        </w:rPr>
        <w:t>Adobe Creative Suite</w:t>
      </w:r>
      <w:r w:rsidR="00992DFE" w:rsidRPr="009A2468">
        <w:rPr>
          <w:rFonts w:ascii="Arial" w:eastAsia="Arial" w:hAnsi="Arial" w:cs="Arial"/>
          <w:b/>
          <w:bCs/>
          <w:color w:val="111827"/>
          <w:sz w:val="18"/>
          <w:szCs w:val="18"/>
          <w:lang w:val="en-US"/>
        </w:rPr>
        <w:t xml:space="preserve"> (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Adobe Photoshop, Adobe Illustrator, Adobe InDesign, Adobe After Effects</w:t>
      </w:r>
      <w:r w:rsidR="00992DFE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),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Figma, Canva, Microsoft Office Suite (PowerPoint, Word)</w:t>
      </w:r>
      <w:r w:rsidR="00992DFE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, Trello, Slack</w:t>
      </w:r>
    </w:p>
    <w:p w14:paraId="59731152" w14:textId="7A3FF048" w:rsidR="004F4842" w:rsidRPr="0035271E" w:rsidRDefault="002B4945" w:rsidP="009A2468">
      <w:pPr>
        <w:spacing w:before="50" w:after="50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b/>
          <w:bCs/>
          <w:color w:val="111827"/>
          <w:sz w:val="18"/>
          <w:szCs w:val="18"/>
          <w:lang w:val="en-US"/>
        </w:rPr>
        <w:t xml:space="preserve">Design Skills: 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Social Media Design, Brand Identity &amp; Visual Consistency, Typography &amp; Layout,</w:t>
      </w:r>
      <w:r w:rsidR="00586775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</w:t>
      </w:r>
      <w:r w:rsidRPr="00586775">
        <w:rPr>
          <w:rFonts w:ascii="Arial" w:eastAsia="Arial" w:hAnsi="Arial" w:cs="Arial"/>
          <w:sz w:val="18"/>
          <w:szCs w:val="18"/>
          <w:lang w:val="en-US"/>
        </w:rPr>
        <w:t>Presentation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Design, Motion Graphics, Press-Ready File Preparation, Web 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Design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&amp; Digital Asset Production</w:t>
      </w:r>
      <w:r w:rsidR="00992DFE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, </w:t>
      </w:r>
      <w:r w:rsidR="00992DFE" w:rsidRPr="009A2468">
        <w:rPr>
          <w:rFonts w:ascii="Arial" w:hAnsi="Arial" w:cs="Arial"/>
          <w:sz w:val="18"/>
          <w:szCs w:val="18"/>
        </w:rPr>
        <w:t xml:space="preserve">Brand </w:t>
      </w:r>
      <w:r w:rsidR="00992DFE" w:rsidRPr="0018749E">
        <w:rPr>
          <w:rFonts w:ascii="Arial" w:hAnsi="Arial" w:cs="Arial"/>
          <w:sz w:val="18"/>
          <w:szCs w:val="18"/>
          <w:lang w:val="en-US"/>
        </w:rPr>
        <w:t>Guidelines</w:t>
      </w:r>
      <w:r w:rsidR="00992DFE" w:rsidRPr="009A2468">
        <w:rPr>
          <w:rFonts w:ascii="Arial" w:hAnsi="Arial" w:cs="Arial"/>
          <w:sz w:val="18"/>
          <w:szCs w:val="18"/>
        </w:rPr>
        <w:t xml:space="preserve"> &amp; Style Guide Development</w:t>
      </w:r>
      <w:r w:rsidR="00645823">
        <w:rPr>
          <w:rFonts w:ascii="Arial" w:hAnsi="Arial" w:cs="Arial"/>
          <w:sz w:val="18"/>
          <w:szCs w:val="18"/>
          <w:lang w:val="en-US"/>
        </w:rPr>
        <w:t xml:space="preserve">, </w:t>
      </w:r>
      <w:r w:rsidR="00645823" w:rsidRPr="00645823">
        <w:rPr>
          <w:rFonts w:ascii="Arial" w:hAnsi="Arial" w:cs="Arial"/>
          <w:sz w:val="18"/>
          <w:szCs w:val="18"/>
          <w:lang w:val="en-US"/>
        </w:rPr>
        <w:t>Brand systems</w:t>
      </w:r>
      <w:r w:rsidR="00645823">
        <w:rPr>
          <w:rFonts w:ascii="Arial" w:hAnsi="Arial" w:cs="Arial"/>
          <w:sz w:val="18"/>
          <w:szCs w:val="18"/>
          <w:lang w:val="en-US"/>
        </w:rPr>
        <w:t xml:space="preserve">, </w:t>
      </w:r>
      <w:r w:rsidR="0035271E">
        <w:rPr>
          <w:rFonts w:ascii="Arial" w:hAnsi="Arial" w:cs="Arial"/>
          <w:sz w:val="18"/>
          <w:szCs w:val="18"/>
          <w:lang w:val="en-US"/>
        </w:rPr>
        <w:t xml:space="preserve">Responsive Design, </w:t>
      </w:r>
      <w:r w:rsidR="00645823">
        <w:rPr>
          <w:rFonts w:ascii="Arial" w:hAnsi="Arial" w:cs="Arial"/>
          <w:sz w:val="18"/>
          <w:szCs w:val="18"/>
          <w:lang w:val="en-US"/>
        </w:rPr>
        <w:t xml:space="preserve">Image editing </w:t>
      </w:r>
      <w:r w:rsidR="00645823"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&amp;</w:t>
      </w:r>
      <w:r w:rsidR="00645823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 Color grading</w:t>
      </w:r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 xml:space="preserve">, </w:t>
      </w:r>
      <w:r w:rsidR="0035271E" w:rsidRPr="0035271E">
        <w:rPr>
          <w:rFonts w:ascii="Arial" w:eastAsia="Arial" w:hAnsi="Arial" w:cs="Arial"/>
          <w:color w:val="111827"/>
          <w:sz w:val="18"/>
          <w:szCs w:val="18"/>
        </w:rPr>
        <w:t xml:space="preserve">Digital </w:t>
      </w:r>
      <w:proofErr w:type="spellStart"/>
      <w:r w:rsidR="0035271E">
        <w:rPr>
          <w:rFonts w:ascii="Arial" w:eastAsia="Arial" w:hAnsi="Arial" w:cs="Arial"/>
          <w:color w:val="111827"/>
          <w:sz w:val="18"/>
          <w:szCs w:val="18"/>
        </w:rPr>
        <w:t>Illustration</w:t>
      </w:r>
      <w:proofErr w:type="spellEnd"/>
      <w:r w:rsidR="0035271E">
        <w:rPr>
          <w:rFonts w:ascii="Arial" w:eastAsia="Arial" w:hAnsi="Arial" w:cs="Arial"/>
          <w:color w:val="111827"/>
          <w:sz w:val="18"/>
          <w:szCs w:val="18"/>
          <w:lang w:val="en-US"/>
        </w:rPr>
        <w:t>, Sketching, 3D Modeling</w:t>
      </w:r>
    </w:p>
    <w:p w14:paraId="2E6C5B45" w14:textId="74E592B4" w:rsidR="004F4842" w:rsidRPr="009A2468" w:rsidRDefault="002B4945" w:rsidP="009A2468">
      <w:pPr>
        <w:spacing w:before="50" w:after="50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b/>
          <w:bCs/>
          <w:color w:val="111827"/>
          <w:sz w:val="18"/>
          <w:szCs w:val="18"/>
          <w:lang w:val="en-US"/>
        </w:rPr>
        <w:t xml:space="preserve">Marketing &amp; Campaign: 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Performance Marketing Creatives, Paid Social Ad Design (Instagram/Meta), Art Direction Collaboration, SMM Creative Support</w:t>
      </w:r>
    </w:p>
    <w:p w14:paraId="0DF62FCD" w14:textId="2639F38F" w:rsidR="004F4842" w:rsidRPr="009A2468" w:rsidRDefault="002B4945" w:rsidP="009A2468">
      <w:pPr>
        <w:spacing w:before="50" w:after="50" w:line="276" w:lineRule="auto"/>
        <w:rPr>
          <w:rFonts w:ascii="Arial" w:hAnsi="Arial" w:cs="Arial"/>
          <w:sz w:val="18"/>
          <w:szCs w:val="18"/>
          <w:lang w:val="en-US"/>
        </w:rPr>
      </w:pPr>
      <w:r w:rsidRPr="009A2468">
        <w:rPr>
          <w:rFonts w:ascii="Arial" w:eastAsia="Arial" w:hAnsi="Arial" w:cs="Arial"/>
          <w:b/>
          <w:bCs/>
          <w:color w:val="111827"/>
          <w:sz w:val="18"/>
          <w:szCs w:val="18"/>
          <w:lang w:val="en-US"/>
        </w:rPr>
        <w:t xml:space="preserve">Soft Skills:  </w:t>
      </w:r>
      <w:r w:rsidRPr="009A2468">
        <w:rPr>
          <w:rFonts w:ascii="Arial" w:eastAsia="Arial" w:hAnsi="Arial" w:cs="Arial"/>
          <w:color w:val="111827"/>
          <w:sz w:val="18"/>
          <w:szCs w:val="18"/>
          <w:lang w:val="en-US"/>
        </w:rPr>
        <w:t>Multi-Project Management, Cross-Functional Team Collaboration, Attention to Detail, Fast-Paced Deadline Delivery, Creative Brainstorming &amp; Ideation</w:t>
      </w:r>
    </w:p>
    <w:sectPr w:rsidR="004F4842" w:rsidRPr="009A2468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002B"/>
    <w:multiLevelType w:val="hybridMultilevel"/>
    <w:tmpl w:val="24FC5DFE"/>
    <w:lvl w:ilvl="0" w:tplc="74D228C6">
      <w:start w:val="1"/>
      <w:numFmt w:val="bullet"/>
      <w:lvlText w:val="–"/>
      <w:lvlJc w:val="left"/>
      <w:pPr>
        <w:ind w:left="400" w:hanging="220"/>
      </w:pPr>
    </w:lvl>
    <w:lvl w:ilvl="1" w:tplc="AF34F214">
      <w:numFmt w:val="decimal"/>
      <w:lvlText w:val=""/>
      <w:lvlJc w:val="left"/>
    </w:lvl>
    <w:lvl w:ilvl="2" w:tplc="9E9E89D6">
      <w:numFmt w:val="decimal"/>
      <w:lvlText w:val=""/>
      <w:lvlJc w:val="left"/>
    </w:lvl>
    <w:lvl w:ilvl="3" w:tplc="5BC4056E">
      <w:numFmt w:val="decimal"/>
      <w:lvlText w:val=""/>
      <w:lvlJc w:val="left"/>
    </w:lvl>
    <w:lvl w:ilvl="4" w:tplc="86C47972">
      <w:numFmt w:val="decimal"/>
      <w:lvlText w:val=""/>
      <w:lvlJc w:val="left"/>
    </w:lvl>
    <w:lvl w:ilvl="5" w:tplc="723CE5C0">
      <w:numFmt w:val="decimal"/>
      <w:lvlText w:val=""/>
      <w:lvlJc w:val="left"/>
    </w:lvl>
    <w:lvl w:ilvl="6" w:tplc="A0DCB95C">
      <w:numFmt w:val="decimal"/>
      <w:lvlText w:val=""/>
      <w:lvlJc w:val="left"/>
    </w:lvl>
    <w:lvl w:ilvl="7" w:tplc="9F782ECC">
      <w:numFmt w:val="decimal"/>
      <w:lvlText w:val=""/>
      <w:lvlJc w:val="left"/>
    </w:lvl>
    <w:lvl w:ilvl="8" w:tplc="BA1E8374">
      <w:numFmt w:val="decimal"/>
      <w:lvlText w:val=""/>
      <w:lvlJc w:val="left"/>
    </w:lvl>
  </w:abstractNum>
  <w:abstractNum w:abstractNumId="1" w15:restartNumberingAfterBreak="0">
    <w:nsid w:val="690A6248"/>
    <w:multiLevelType w:val="hybridMultilevel"/>
    <w:tmpl w:val="4AE80C74"/>
    <w:lvl w:ilvl="0" w:tplc="0C208FB2">
      <w:start w:val="1"/>
      <w:numFmt w:val="bullet"/>
      <w:lvlText w:val="●"/>
      <w:lvlJc w:val="left"/>
      <w:pPr>
        <w:ind w:left="720" w:hanging="360"/>
      </w:pPr>
    </w:lvl>
    <w:lvl w:ilvl="1" w:tplc="1896B6BC">
      <w:start w:val="1"/>
      <w:numFmt w:val="bullet"/>
      <w:lvlText w:val="○"/>
      <w:lvlJc w:val="left"/>
      <w:pPr>
        <w:ind w:left="1440" w:hanging="360"/>
      </w:pPr>
    </w:lvl>
    <w:lvl w:ilvl="2" w:tplc="C6BE2364">
      <w:start w:val="1"/>
      <w:numFmt w:val="bullet"/>
      <w:lvlText w:val="■"/>
      <w:lvlJc w:val="left"/>
      <w:pPr>
        <w:ind w:left="2160" w:hanging="360"/>
      </w:pPr>
    </w:lvl>
    <w:lvl w:ilvl="3" w:tplc="34A88794">
      <w:start w:val="1"/>
      <w:numFmt w:val="bullet"/>
      <w:lvlText w:val="●"/>
      <w:lvlJc w:val="left"/>
      <w:pPr>
        <w:ind w:left="2880" w:hanging="360"/>
      </w:pPr>
    </w:lvl>
    <w:lvl w:ilvl="4" w:tplc="9960A496">
      <w:start w:val="1"/>
      <w:numFmt w:val="bullet"/>
      <w:lvlText w:val="○"/>
      <w:lvlJc w:val="left"/>
      <w:pPr>
        <w:ind w:left="3600" w:hanging="360"/>
      </w:pPr>
    </w:lvl>
    <w:lvl w:ilvl="5" w:tplc="BBD0B02C">
      <w:start w:val="1"/>
      <w:numFmt w:val="bullet"/>
      <w:lvlText w:val="■"/>
      <w:lvlJc w:val="left"/>
      <w:pPr>
        <w:ind w:left="4320" w:hanging="360"/>
      </w:pPr>
    </w:lvl>
    <w:lvl w:ilvl="6" w:tplc="1FF66922">
      <w:start w:val="1"/>
      <w:numFmt w:val="bullet"/>
      <w:lvlText w:val="●"/>
      <w:lvlJc w:val="left"/>
      <w:pPr>
        <w:ind w:left="5040" w:hanging="360"/>
      </w:pPr>
    </w:lvl>
    <w:lvl w:ilvl="7" w:tplc="CD7C9570">
      <w:start w:val="1"/>
      <w:numFmt w:val="bullet"/>
      <w:lvlText w:val="●"/>
      <w:lvlJc w:val="left"/>
      <w:pPr>
        <w:ind w:left="5760" w:hanging="360"/>
      </w:pPr>
    </w:lvl>
    <w:lvl w:ilvl="8" w:tplc="8C46CE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42"/>
    <w:rsid w:val="00170032"/>
    <w:rsid w:val="0018533A"/>
    <w:rsid w:val="0018749E"/>
    <w:rsid w:val="002B4945"/>
    <w:rsid w:val="0035271E"/>
    <w:rsid w:val="003E276B"/>
    <w:rsid w:val="00481D7C"/>
    <w:rsid w:val="004F4842"/>
    <w:rsid w:val="00531F9F"/>
    <w:rsid w:val="00586775"/>
    <w:rsid w:val="00614A08"/>
    <w:rsid w:val="00645823"/>
    <w:rsid w:val="00922FCB"/>
    <w:rsid w:val="00977DDA"/>
    <w:rsid w:val="00992DFE"/>
    <w:rsid w:val="009A2468"/>
    <w:rsid w:val="009F5DD7"/>
    <w:rsid w:val="00B825C4"/>
    <w:rsid w:val="00DC6AAE"/>
    <w:rsid w:val="00EE1106"/>
    <w:rsid w:val="00F8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138A"/>
  <w15:docId w15:val="{E799CB09-7637-4475-91C3-04D62581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0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limzhan-zh/" TargetMode="External"/><Relationship Id="rId5" Type="http://schemas.openxmlformats.org/officeDocument/2006/relationships/hyperlink" Target="https://alimzhanportfolio.framer.websi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Алимжан Жумабай</cp:lastModifiedBy>
  <cp:revision>2</cp:revision>
  <cp:lastPrinted>2026-06-14T06:00:00Z</cp:lastPrinted>
  <dcterms:created xsi:type="dcterms:W3CDTF">2026-07-30T10:50:00Z</dcterms:created>
  <dcterms:modified xsi:type="dcterms:W3CDTF">2026-07-30T10:50:00Z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043397b4-d33a-40a7-907b-d203fb6bfda6</vt:lpwstr>
  </property>
</Properties>
</file>