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8535" w14:textId="3DFB2876" w:rsidR="007108D9" w:rsidRPr="00797480" w:rsidRDefault="001A0E92">
      <w:pPr>
        <w:rPr>
          <w:b/>
          <w:bCs/>
          <w:sz w:val="36"/>
          <w:szCs w:val="36"/>
        </w:rPr>
      </w:pPr>
      <w:proofErr w:type="spellStart"/>
      <w:r w:rsidRPr="00797480">
        <w:rPr>
          <w:b/>
          <w:bCs/>
          <w:sz w:val="36"/>
          <w:szCs w:val="36"/>
        </w:rPr>
        <w:t>Interima</w:t>
      </w:r>
      <w:proofErr w:type="spellEnd"/>
      <w:r w:rsidRPr="00797480">
        <w:rPr>
          <w:b/>
          <w:bCs/>
          <w:sz w:val="36"/>
          <w:szCs w:val="36"/>
        </w:rPr>
        <w:t xml:space="preserve"> uppdrag</w:t>
      </w:r>
    </w:p>
    <w:p w14:paraId="1AFEB09D" w14:textId="32CEC08F" w:rsidR="001A0E92" w:rsidRPr="00797480" w:rsidRDefault="001A0E92">
      <w:pPr>
        <w:rPr>
          <w:b/>
          <w:bCs/>
          <w:sz w:val="28"/>
          <w:szCs w:val="28"/>
        </w:rPr>
      </w:pPr>
      <w:r w:rsidRPr="00797480">
        <w:rPr>
          <w:b/>
          <w:bCs/>
          <w:sz w:val="28"/>
          <w:szCs w:val="28"/>
        </w:rPr>
        <w:t>CFO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53"/>
        <w:gridCol w:w="2050"/>
        <w:gridCol w:w="1984"/>
        <w:gridCol w:w="2801"/>
      </w:tblGrid>
      <w:tr w:rsidR="007F57CE" w:rsidRPr="001E61F4" w14:paraId="02E23679" w14:textId="77777777" w:rsidTr="001E61F4">
        <w:tc>
          <w:tcPr>
            <w:tcW w:w="2453" w:type="dxa"/>
          </w:tcPr>
          <w:p w14:paraId="7ECF49B9" w14:textId="1452716C" w:rsidR="007F57CE" w:rsidRPr="001E61F4" w:rsidRDefault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Företag</w:t>
            </w:r>
          </w:p>
        </w:tc>
        <w:tc>
          <w:tcPr>
            <w:tcW w:w="2050" w:type="dxa"/>
          </w:tcPr>
          <w:p w14:paraId="4FA90881" w14:textId="6E9720B0" w:rsidR="007F57CE" w:rsidRPr="001E61F4" w:rsidRDefault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Ort</w:t>
            </w:r>
          </w:p>
        </w:tc>
        <w:tc>
          <w:tcPr>
            <w:tcW w:w="1984" w:type="dxa"/>
          </w:tcPr>
          <w:p w14:paraId="714C3CFC" w14:textId="4539A62E" w:rsidR="007F57CE" w:rsidRPr="001E61F4" w:rsidRDefault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Omsättning (MSEK)</w:t>
            </w:r>
          </w:p>
        </w:tc>
        <w:tc>
          <w:tcPr>
            <w:tcW w:w="2801" w:type="dxa"/>
          </w:tcPr>
          <w:p w14:paraId="14CC7647" w14:textId="701ADAAB" w:rsidR="007F57CE" w:rsidRPr="001E61F4" w:rsidRDefault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Bransch</w:t>
            </w:r>
          </w:p>
        </w:tc>
      </w:tr>
      <w:tr w:rsidR="007F57CE" w:rsidRPr="001E61F4" w14:paraId="2F107D3B" w14:textId="77777777" w:rsidTr="001E61F4">
        <w:tc>
          <w:tcPr>
            <w:tcW w:w="2453" w:type="dxa"/>
          </w:tcPr>
          <w:p w14:paraId="3B5067AB" w14:textId="4A57C62F" w:rsidR="007F57CE" w:rsidRPr="001E61F4" w:rsidRDefault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LLENTAB</w:t>
            </w:r>
          </w:p>
        </w:tc>
        <w:tc>
          <w:tcPr>
            <w:tcW w:w="2050" w:type="dxa"/>
          </w:tcPr>
          <w:p w14:paraId="0B2C2A7D" w14:textId="0C74BE45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Kungshamn</w:t>
            </w:r>
          </w:p>
        </w:tc>
        <w:tc>
          <w:tcPr>
            <w:tcW w:w="1984" w:type="dxa"/>
          </w:tcPr>
          <w:p w14:paraId="16A5EF4E" w14:textId="22B815E1" w:rsidR="007F57CE" w:rsidRPr="001E61F4" w:rsidRDefault="007F57CE" w:rsidP="001A0E92">
            <w:pPr>
              <w:jc w:val="right"/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1 500</w:t>
            </w:r>
          </w:p>
        </w:tc>
        <w:tc>
          <w:tcPr>
            <w:tcW w:w="2801" w:type="dxa"/>
          </w:tcPr>
          <w:p w14:paraId="76DA4831" w14:textId="3E671130" w:rsidR="007F57CE" w:rsidRPr="001E61F4" w:rsidRDefault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Construction</w:t>
            </w:r>
          </w:p>
        </w:tc>
      </w:tr>
      <w:tr w:rsidR="007F57CE" w:rsidRPr="001E61F4" w14:paraId="5A46B644" w14:textId="77777777" w:rsidTr="001E61F4">
        <w:tc>
          <w:tcPr>
            <w:tcW w:w="2453" w:type="dxa"/>
          </w:tcPr>
          <w:p w14:paraId="26A11CF9" w14:textId="689E325E" w:rsidR="007F57CE" w:rsidRPr="001E61F4" w:rsidRDefault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Techstep</w:t>
            </w:r>
          </w:p>
        </w:tc>
        <w:tc>
          <w:tcPr>
            <w:tcW w:w="2050" w:type="dxa"/>
          </w:tcPr>
          <w:p w14:paraId="5796DAE2" w14:textId="5F5049BB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Göteborg</w:t>
            </w:r>
          </w:p>
        </w:tc>
        <w:tc>
          <w:tcPr>
            <w:tcW w:w="1984" w:type="dxa"/>
          </w:tcPr>
          <w:p w14:paraId="0DE13C73" w14:textId="3866B768" w:rsidR="007F57CE" w:rsidRPr="001E61F4" w:rsidRDefault="007F57CE" w:rsidP="001A0E92">
            <w:pPr>
              <w:jc w:val="right"/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320</w:t>
            </w:r>
          </w:p>
        </w:tc>
        <w:tc>
          <w:tcPr>
            <w:tcW w:w="2801" w:type="dxa"/>
          </w:tcPr>
          <w:p w14:paraId="14D8BFE7" w14:textId="760A5CDF" w:rsidR="007F57CE" w:rsidRPr="001E61F4" w:rsidRDefault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IT</w:t>
            </w:r>
          </w:p>
        </w:tc>
      </w:tr>
      <w:tr w:rsidR="007F57CE" w:rsidRPr="001E61F4" w14:paraId="23774062" w14:textId="77777777" w:rsidTr="001E61F4">
        <w:tc>
          <w:tcPr>
            <w:tcW w:w="2453" w:type="dxa"/>
          </w:tcPr>
          <w:p w14:paraId="65CB3521" w14:textId="61196A2F" w:rsidR="007F57CE" w:rsidRPr="001E61F4" w:rsidRDefault="007F57CE" w:rsidP="001A0E92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Infraservice</w:t>
            </w:r>
          </w:p>
        </w:tc>
        <w:tc>
          <w:tcPr>
            <w:tcW w:w="2050" w:type="dxa"/>
          </w:tcPr>
          <w:p w14:paraId="386849AD" w14:textId="01E0DCD2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Nässjö</w:t>
            </w:r>
          </w:p>
        </w:tc>
        <w:tc>
          <w:tcPr>
            <w:tcW w:w="1984" w:type="dxa"/>
          </w:tcPr>
          <w:p w14:paraId="3FC21871" w14:textId="51580297" w:rsidR="007F57CE" w:rsidRPr="001E61F4" w:rsidRDefault="007F57CE" w:rsidP="001A0E92">
            <w:pPr>
              <w:jc w:val="right"/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250</w:t>
            </w:r>
          </w:p>
        </w:tc>
        <w:tc>
          <w:tcPr>
            <w:tcW w:w="2801" w:type="dxa"/>
          </w:tcPr>
          <w:p w14:paraId="14307EA5" w14:textId="57DC7ECB" w:rsidR="007F57CE" w:rsidRPr="001E61F4" w:rsidRDefault="007F57CE" w:rsidP="001A0E92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Construction</w:t>
            </w:r>
          </w:p>
        </w:tc>
      </w:tr>
      <w:tr w:rsidR="007F57CE" w:rsidRPr="001E61F4" w14:paraId="2FE6E0E4" w14:textId="77777777" w:rsidTr="001E61F4">
        <w:tc>
          <w:tcPr>
            <w:tcW w:w="2453" w:type="dxa"/>
          </w:tcPr>
          <w:p w14:paraId="30EDAB2C" w14:textId="0C1797A7" w:rsidR="007F57CE" w:rsidRPr="001E61F4" w:rsidRDefault="007F57CE" w:rsidP="001A0E92">
            <w:pPr>
              <w:rPr>
                <w:sz w:val="28"/>
                <w:szCs w:val="28"/>
              </w:rPr>
            </w:pPr>
            <w:proofErr w:type="spellStart"/>
            <w:r w:rsidRPr="001E61F4">
              <w:rPr>
                <w:sz w:val="28"/>
                <w:szCs w:val="28"/>
              </w:rPr>
              <w:t>Vibracoustic</w:t>
            </w:r>
            <w:proofErr w:type="spellEnd"/>
          </w:p>
        </w:tc>
        <w:tc>
          <w:tcPr>
            <w:tcW w:w="2050" w:type="dxa"/>
          </w:tcPr>
          <w:p w14:paraId="765F2804" w14:textId="10BDF212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Forsheda</w:t>
            </w:r>
          </w:p>
        </w:tc>
        <w:tc>
          <w:tcPr>
            <w:tcW w:w="1984" w:type="dxa"/>
          </w:tcPr>
          <w:p w14:paraId="28CC79F9" w14:textId="13DF3E21" w:rsidR="007F57CE" w:rsidRPr="001E61F4" w:rsidRDefault="007F57CE" w:rsidP="001A0E92">
            <w:pPr>
              <w:jc w:val="right"/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300</w:t>
            </w:r>
          </w:p>
        </w:tc>
        <w:tc>
          <w:tcPr>
            <w:tcW w:w="2801" w:type="dxa"/>
          </w:tcPr>
          <w:p w14:paraId="477007C5" w14:textId="0079ECE9" w:rsidR="007F57CE" w:rsidRPr="001E61F4" w:rsidRDefault="007F57CE" w:rsidP="001A0E92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Automotive</w:t>
            </w:r>
          </w:p>
        </w:tc>
      </w:tr>
      <w:tr w:rsidR="007F57CE" w:rsidRPr="001E61F4" w14:paraId="1B5EADBF" w14:textId="77777777" w:rsidTr="001E61F4">
        <w:tc>
          <w:tcPr>
            <w:tcW w:w="2453" w:type="dxa"/>
          </w:tcPr>
          <w:p w14:paraId="474E59E1" w14:textId="14BFD0D5" w:rsidR="007F57CE" w:rsidRPr="001E61F4" w:rsidRDefault="007F57CE" w:rsidP="001A0E92">
            <w:pPr>
              <w:rPr>
                <w:sz w:val="28"/>
                <w:szCs w:val="28"/>
              </w:rPr>
            </w:pPr>
            <w:proofErr w:type="spellStart"/>
            <w:r w:rsidRPr="001E61F4">
              <w:rPr>
                <w:sz w:val="28"/>
                <w:szCs w:val="28"/>
              </w:rPr>
              <w:t>Dynasafe</w:t>
            </w:r>
            <w:proofErr w:type="spellEnd"/>
          </w:p>
        </w:tc>
        <w:tc>
          <w:tcPr>
            <w:tcW w:w="2050" w:type="dxa"/>
          </w:tcPr>
          <w:p w14:paraId="79C68155" w14:textId="2E1A8BF6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Karlskoga</w:t>
            </w:r>
          </w:p>
        </w:tc>
        <w:tc>
          <w:tcPr>
            <w:tcW w:w="1984" w:type="dxa"/>
          </w:tcPr>
          <w:p w14:paraId="23DAD86B" w14:textId="3B8F0BDA" w:rsidR="007F57CE" w:rsidRPr="001E61F4" w:rsidRDefault="007F57CE" w:rsidP="001A0E92">
            <w:pPr>
              <w:jc w:val="right"/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350</w:t>
            </w:r>
          </w:p>
        </w:tc>
        <w:tc>
          <w:tcPr>
            <w:tcW w:w="2801" w:type="dxa"/>
          </w:tcPr>
          <w:p w14:paraId="1DAD45E2" w14:textId="16EA5038" w:rsidR="007F57CE" w:rsidRPr="001E61F4" w:rsidRDefault="007F57CE" w:rsidP="001A0E92">
            <w:pPr>
              <w:rPr>
                <w:sz w:val="28"/>
                <w:szCs w:val="28"/>
              </w:rPr>
            </w:pPr>
            <w:proofErr w:type="spellStart"/>
            <w:r w:rsidRPr="001E61F4">
              <w:rPr>
                <w:sz w:val="28"/>
                <w:szCs w:val="28"/>
              </w:rPr>
              <w:t>Defense</w:t>
            </w:r>
            <w:proofErr w:type="spellEnd"/>
            <w:r w:rsidRPr="001E61F4">
              <w:rPr>
                <w:sz w:val="28"/>
                <w:szCs w:val="28"/>
              </w:rPr>
              <w:t xml:space="preserve"> </w:t>
            </w:r>
            <w:proofErr w:type="spellStart"/>
            <w:r w:rsidRPr="001E61F4">
              <w:rPr>
                <w:sz w:val="28"/>
                <w:szCs w:val="28"/>
              </w:rPr>
              <w:t>industry</w:t>
            </w:r>
            <w:proofErr w:type="spellEnd"/>
          </w:p>
        </w:tc>
      </w:tr>
      <w:tr w:rsidR="007F57CE" w:rsidRPr="001E61F4" w14:paraId="1D47631F" w14:textId="77777777" w:rsidTr="001E61F4">
        <w:tc>
          <w:tcPr>
            <w:tcW w:w="2453" w:type="dxa"/>
          </w:tcPr>
          <w:p w14:paraId="6B7A1914" w14:textId="0668A854" w:rsidR="007F57CE" w:rsidRPr="001E61F4" w:rsidRDefault="007F57CE" w:rsidP="001A0E92">
            <w:pPr>
              <w:rPr>
                <w:sz w:val="28"/>
                <w:szCs w:val="28"/>
              </w:rPr>
            </w:pPr>
            <w:proofErr w:type="spellStart"/>
            <w:r w:rsidRPr="001E61F4">
              <w:rPr>
                <w:sz w:val="28"/>
                <w:szCs w:val="28"/>
              </w:rPr>
              <w:t>Altran</w:t>
            </w:r>
            <w:proofErr w:type="spellEnd"/>
          </w:p>
        </w:tc>
        <w:tc>
          <w:tcPr>
            <w:tcW w:w="2050" w:type="dxa"/>
          </w:tcPr>
          <w:p w14:paraId="2FFCF907" w14:textId="61258ABE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Göteborg</w:t>
            </w:r>
          </w:p>
        </w:tc>
        <w:tc>
          <w:tcPr>
            <w:tcW w:w="1984" w:type="dxa"/>
          </w:tcPr>
          <w:p w14:paraId="4620FFB6" w14:textId="4F5CA399" w:rsidR="007F57CE" w:rsidRPr="001E61F4" w:rsidRDefault="007F57CE" w:rsidP="001A0E92">
            <w:pPr>
              <w:jc w:val="right"/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300</w:t>
            </w:r>
          </w:p>
        </w:tc>
        <w:tc>
          <w:tcPr>
            <w:tcW w:w="2801" w:type="dxa"/>
          </w:tcPr>
          <w:p w14:paraId="7AFED53C" w14:textId="333B1424" w:rsidR="007F57CE" w:rsidRPr="001E61F4" w:rsidRDefault="007F57CE" w:rsidP="001A0E92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IT</w:t>
            </w:r>
          </w:p>
        </w:tc>
      </w:tr>
    </w:tbl>
    <w:p w14:paraId="532F99B8" w14:textId="77777777" w:rsidR="001A0E92" w:rsidRPr="001E61F4" w:rsidRDefault="001A0E92">
      <w:pPr>
        <w:rPr>
          <w:sz w:val="28"/>
          <w:szCs w:val="28"/>
        </w:rPr>
      </w:pPr>
    </w:p>
    <w:p w14:paraId="68A9E8DC" w14:textId="3F77946E" w:rsidR="001A0E92" w:rsidRPr="00797480" w:rsidRDefault="001A0E92">
      <w:pPr>
        <w:rPr>
          <w:b/>
          <w:bCs/>
          <w:sz w:val="28"/>
          <w:szCs w:val="28"/>
        </w:rPr>
      </w:pPr>
      <w:r w:rsidRPr="00797480">
        <w:rPr>
          <w:b/>
          <w:bCs/>
          <w:sz w:val="28"/>
          <w:szCs w:val="28"/>
        </w:rPr>
        <w:t>Senior Controller</w:t>
      </w:r>
    </w:p>
    <w:tbl>
      <w:tblPr>
        <w:tblStyle w:val="Tabellrutnt"/>
        <w:tblW w:w="9288" w:type="dxa"/>
        <w:tblLook w:val="04A0" w:firstRow="1" w:lastRow="0" w:firstColumn="1" w:lastColumn="0" w:noHBand="0" w:noVBand="1"/>
      </w:tblPr>
      <w:tblGrid>
        <w:gridCol w:w="2419"/>
        <w:gridCol w:w="2084"/>
        <w:gridCol w:w="1984"/>
        <w:gridCol w:w="2801"/>
      </w:tblGrid>
      <w:tr w:rsidR="007F57CE" w:rsidRPr="001E61F4" w14:paraId="1338BC6D" w14:textId="77777777" w:rsidTr="001E61F4">
        <w:tc>
          <w:tcPr>
            <w:tcW w:w="2419" w:type="dxa"/>
          </w:tcPr>
          <w:p w14:paraId="5327823F" w14:textId="536C2A7C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Företag</w:t>
            </w:r>
          </w:p>
        </w:tc>
        <w:tc>
          <w:tcPr>
            <w:tcW w:w="2084" w:type="dxa"/>
          </w:tcPr>
          <w:p w14:paraId="3E315915" w14:textId="77777777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Ort</w:t>
            </w:r>
          </w:p>
          <w:p w14:paraId="3D666B71" w14:textId="338D0731" w:rsidR="007F57CE" w:rsidRPr="001E61F4" w:rsidRDefault="007F57CE" w:rsidP="007F57C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C1907D8" w14:textId="1A4E0018" w:rsidR="007F57CE" w:rsidRPr="001E61F4" w:rsidRDefault="007F57CE" w:rsidP="001E61F4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Omsättning (MSEK)</w:t>
            </w:r>
          </w:p>
        </w:tc>
        <w:tc>
          <w:tcPr>
            <w:tcW w:w="2801" w:type="dxa"/>
          </w:tcPr>
          <w:p w14:paraId="2DBC9583" w14:textId="2282F35B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Bransch</w:t>
            </w:r>
          </w:p>
        </w:tc>
      </w:tr>
      <w:tr w:rsidR="007F57CE" w:rsidRPr="001E61F4" w14:paraId="2DDD5802" w14:textId="77777777" w:rsidTr="001E61F4">
        <w:tc>
          <w:tcPr>
            <w:tcW w:w="2419" w:type="dxa"/>
          </w:tcPr>
          <w:p w14:paraId="02A150A8" w14:textId="2D5CB4E7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Luna</w:t>
            </w:r>
          </w:p>
        </w:tc>
        <w:tc>
          <w:tcPr>
            <w:tcW w:w="2084" w:type="dxa"/>
          </w:tcPr>
          <w:p w14:paraId="0567C68B" w14:textId="522BA5B2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Alingsås</w:t>
            </w:r>
          </w:p>
        </w:tc>
        <w:tc>
          <w:tcPr>
            <w:tcW w:w="1984" w:type="dxa"/>
          </w:tcPr>
          <w:p w14:paraId="387E67A2" w14:textId="1D3495E9" w:rsidR="007F57CE" w:rsidRPr="001E61F4" w:rsidRDefault="007F57CE" w:rsidP="007F57CE">
            <w:pPr>
              <w:jc w:val="right"/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1 800</w:t>
            </w:r>
          </w:p>
        </w:tc>
        <w:tc>
          <w:tcPr>
            <w:tcW w:w="2801" w:type="dxa"/>
          </w:tcPr>
          <w:p w14:paraId="019FF335" w14:textId="2C1BF852" w:rsidR="007F57CE" w:rsidRPr="001E61F4" w:rsidRDefault="007F57CE" w:rsidP="007F57CE">
            <w:pPr>
              <w:tabs>
                <w:tab w:val="left" w:pos="720"/>
              </w:tabs>
              <w:rPr>
                <w:sz w:val="28"/>
                <w:szCs w:val="28"/>
              </w:rPr>
            </w:pPr>
            <w:proofErr w:type="spellStart"/>
            <w:r w:rsidRPr="001E61F4">
              <w:rPr>
                <w:sz w:val="28"/>
                <w:szCs w:val="28"/>
              </w:rPr>
              <w:t>Consumables</w:t>
            </w:r>
            <w:proofErr w:type="spellEnd"/>
          </w:p>
        </w:tc>
      </w:tr>
      <w:tr w:rsidR="007F57CE" w:rsidRPr="001E61F4" w14:paraId="36DA758A" w14:textId="77777777" w:rsidTr="001E61F4">
        <w:tc>
          <w:tcPr>
            <w:tcW w:w="2419" w:type="dxa"/>
          </w:tcPr>
          <w:p w14:paraId="1F860458" w14:textId="3E847C90" w:rsidR="007F57CE" w:rsidRPr="001E61F4" w:rsidRDefault="007F57CE" w:rsidP="007F57CE">
            <w:pPr>
              <w:rPr>
                <w:sz w:val="28"/>
                <w:szCs w:val="28"/>
              </w:rPr>
            </w:pPr>
            <w:proofErr w:type="spellStart"/>
            <w:r w:rsidRPr="001E61F4">
              <w:rPr>
                <w:sz w:val="28"/>
                <w:szCs w:val="28"/>
              </w:rPr>
              <w:t>Skruf</w:t>
            </w:r>
            <w:proofErr w:type="spellEnd"/>
            <w:r w:rsidRPr="001E61F4">
              <w:rPr>
                <w:sz w:val="28"/>
                <w:szCs w:val="28"/>
              </w:rPr>
              <w:t xml:space="preserve"> Snus</w:t>
            </w:r>
          </w:p>
        </w:tc>
        <w:tc>
          <w:tcPr>
            <w:tcW w:w="2084" w:type="dxa"/>
          </w:tcPr>
          <w:p w14:paraId="04BF7265" w14:textId="42F22635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Sävsjö</w:t>
            </w:r>
          </w:p>
        </w:tc>
        <w:tc>
          <w:tcPr>
            <w:tcW w:w="1984" w:type="dxa"/>
          </w:tcPr>
          <w:p w14:paraId="7EE4CB88" w14:textId="79386D21" w:rsidR="007F57CE" w:rsidRPr="001E61F4" w:rsidRDefault="007F57CE" w:rsidP="007F57CE">
            <w:pPr>
              <w:jc w:val="right"/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700</w:t>
            </w:r>
          </w:p>
        </w:tc>
        <w:tc>
          <w:tcPr>
            <w:tcW w:w="2801" w:type="dxa"/>
          </w:tcPr>
          <w:p w14:paraId="73615F9C" w14:textId="7F34046A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Livsmedel</w:t>
            </w:r>
          </w:p>
        </w:tc>
      </w:tr>
      <w:tr w:rsidR="007F57CE" w:rsidRPr="001E61F4" w14:paraId="3F63EA87" w14:textId="77777777" w:rsidTr="001E61F4">
        <w:tc>
          <w:tcPr>
            <w:tcW w:w="2419" w:type="dxa"/>
          </w:tcPr>
          <w:p w14:paraId="75DC06DF" w14:textId="2E158262" w:rsidR="007F57CE" w:rsidRPr="001E61F4" w:rsidRDefault="007F57CE" w:rsidP="007F57CE">
            <w:pPr>
              <w:rPr>
                <w:sz w:val="28"/>
                <w:szCs w:val="28"/>
              </w:rPr>
            </w:pPr>
            <w:proofErr w:type="spellStart"/>
            <w:r w:rsidRPr="001E61F4">
              <w:rPr>
                <w:sz w:val="28"/>
                <w:szCs w:val="28"/>
              </w:rPr>
              <w:t>Signode</w:t>
            </w:r>
            <w:proofErr w:type="spellEnd"/>
          </w:p>
        </w:tc>
        <w:tc>
          <w:tcPr>
            <w:tcW w:w="2084" w:type="dxa"/>
          </w:tcPr>
          <w:p w14:paraId="3380198A" w14:textId="1E424189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Burseryd</w:t>
            </w:r>
          </w:p>
        </w:tc>
        <w:tc>
          <w:tcPr>
            <w:tcW w:w="1984" w:type="dxa"/>
          </w:tcPr>
          <w:p w14:paraId="6B916DF7" w14:textId="3F943348" w:rsidR="007F57CE" w:rsidRPr="001E61F4" w:rsidRDefault="007F57CE" w:rsidP="007F57CE">
            <w:pPr>
              <w:jc w:val="right"/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1 000</w:t>
            </w:r>
          </w:p>
        </w:tc>
        <w:tc>
          <w:tcPr>
            <w:tcW w:w="2801" w:type="dxa"/>
          </w:tcPr>
          <w:p w14:paraId="15008DC1" w14:textId="42F60569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Industry</w:t>
            </w:r>
          </w:p>
        </w:tc>
      </w:tr>
      <w:tr w:rsidR="007F57CE" w:rsidRPr="001E61F4" w14:paraId="24575CE0" w14:textId="77777777" w:rsidTr="001E61F4">
        <w:tc>
          <w:tcPr>
            <w:tcW w:w="2419" w:type="dxa"/>
          </w:tcPr>
          <w:p w14:paraId="7729166E" w14:textId="65166C43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LLENTAB</w:t>
            </w:r>
          </w:p>
        </w:tc>
        <w:tc>
          <w:tcPr>
            <w:tcW w:w="2084" w:type="dxa"/>
          </w:tcPr>
          <w:p w14:paraId="165F3191" w14:textId="042B6227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Kungshamn</w:t>
            </w:r>
          </w:p>
        </w:tc>
        <w:tc>
          <w:tcPr>
            <w:tcW w:w="1984" w:type="dxa"/>
          </w:tcPr>
          <w:p w14:paraId="0C1C89AE" w14:textId="54608871" w:rsidR="007F57CE" w:rsidRPr="001E61F4" w:rsidRDefault="007F57CE" w:rsidP="007F57CE">
            <w:pPr>
              <w:jc w:val="right"/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1 500</w:t>
            </w:r>
          </w:p>
        </w:tc>
        <w:tc>
          <w:tcPr>
            <w:tcW w:w="2801" w:type="dxa"/>
          </w:tcPr>
          <w:p w14:paraId="7E4E6E8C" w14:textId="3B4C2C53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Construction</w:t>
            </w:r>
          </w:p>
        </w:tc>
      </w:tr>
      <w:tr w:rsidR="007F57CE" w:rsidRPr="001E61F4" w14:paraId="35A195C7" w14:textId="77777777" w:rsidTr="001E61F4">
        <w:tc>
          <w:tcPr>
            <w:tcW w:w="2419" w:type="dxa"/>
          </w:tcPr>
          <w:p w14:paraId="4692BEDD" w14:textId="7B0E3CA5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 xml:space="preserve">Ramirent </w:t>
            </w:r>
          </w:p>
        </w:tc>
        <w:tc>
          <w:tcPr>
            <w:tcW w:w="2084" w:type="dxa"/>
          </w:tcPr>
          <w:p w14:paraId="7C3FFCE7" w14:textId="3FB5477E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Oslo</w:t>
            </w:r>
          </w:p>
        </w:tc>
        <w:tc>
          <w:tcPr>
            <w:tcW w:w="1984" w:type="dxa"/>
          </w:tcPr>
          <w:p w14:paraId="030B5DAD" w14:textId="3DDDE738" w:rsidR="007F57CE" w:rsidRPr="001E61F4" w:rsidRDefault="007F57CE" w:rsidP="007F57CE">
            <w:pPr>
              <w:jc w:val="right"/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1 200</w:t>
            </w:r>
          </w:p>
        </w:tc>
        <w:tc>
          <w:tcPr>
            <w:tcW w:w="2801" w:type="dxa"/>
          </w:tcPr>
          <w:p w14:paraId="06B0F4B0" w14:textId="06315AAF" w:rsidR="007F57CE" w:rsidRPr="001E61F4" w:rsidRDefault="001E61F4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Construction</w:t>
            </w:r>
          </w:p>
        </w:tc>
      </w:tr>
      <w:tr w:rsidR="007F57CE" w:rsidRPr="001E61F4" w14:paraId="13FF45E9" w14:textId="77777777" w:rsidTr="001E61F4">
        <w:tc>
          <w:tcPr>
            <w:tcW w:w="2419" w:type="dxa"/>
          </w:tcPr>
          <w:p w14:paraId="12FBB8AE" w14:textId="40B05BDE" w:rsidR="007F57CE" w:rsidRPr="001E61F4" w:rsidRDefault="007F57CE" w:rsidP="007F57CE">
            <w:pPr>
              <w:rPr>
                <w:sz w:val="28"/>
                <w:szCs w:val="28"/>
              </w:rPr>
            </w:pPr>
            <w:proofErr w:type="spellStart"/>
            <w:r w:rsidRPr="001E61F4">
              <w:rPr>
                <w:sz w:val="28"/>
                <w:szCs w:val="28"/>
              </w:rPr>
              <w:t>Kemetyl</w:t>
            </w:r>
            <w:proofErr w:type="spellEnd"/>
          </w:p>
        </w:tc>
        <w:tc>
          <w:tcPr>
            <w:tcW w:w="2084" w:type="dxa"/>
          </w:tcPr>
          <w:p w14:paraId="5ADE873C" w14:textId="25076035" w:rsidR="007F57CE" w:rsidRPr="001E61F4" w:rsidRDefault="007F57CE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Oslo</w:t>
            </w:r>
          </w:p>
        </w:tc>
        <w:tc>
          <w:tcPr>
            <w:tcW w:w="1984" w:type="dxa"/>
          </w:tcPr>
          <w:p w14:paraId="5D87D18F" w14:textId="49B21946" w:rsidR="007F57CE" w:rsidRPr="001E61F4" w:rsidRDefault="001E61F4" w:rsidP="007F57CE">
            <w:pPr>
              <w:jc w:val="right"/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700</w:t>
            </w:r>
          </w:p>
        </w:tc>
        <w:tc>
          <w:tcPr>
            <w:tcW w:w="2801" w:type="dxa"/>
          </w:tcPr>
          <w:p w14:paraId="5DE8A654" w14:textId="4874BAEE" w:rsidR="007F57CE" w:rsidRPr="001E61F4" w:rsidRDefault="001E61F4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FMCG</w:t>
            </w:r>
          </w:p>
        </w:tc>
      </w:tr>
      <w:tr w:rsidR="001E61F4" w:rsidRPr="001E61F4" w14:paraId="4ED83E10" w14:textId="77777777" w:rsidTr="001E61F4">
        <w:tc>
          <w:tcPr>
            <w:tcW w:w="2419" w:type="dxa"/>
          </w:tcPr>
          <w:p w14:paraId="56CC2D85" w14:textId="57AA1477" w:rsidR="001E61F4" w:rsidRPr="001E61F4" w:rsidRDefault="001E61F4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Akzo Nobel</w:t>
            </w:r>
          </w:p>
        </w:tc>
        <w:tc>
          <w:tcPr>
            <w:tcW w:w="2084" w:type="dxa"/>
          </w:tcPr>
          <w:p w14:paraId="71FB31B6" w14:textId="6752AA26" w:rsidR="001E61F4" w:rsidRPr="001E61F4" w:rsidRDefault="001E61F4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Kristinehamn</w:t>
            </w:r>
          </w:p>
        </w:tc>
        <w:tc>
          <w:tcPr>
            <w:tcW w:w="1984" w:type="dxa"/>
          </w:tcPr>
          <w:p w14:paraId="4CAF109F" w14:textId="06FDC465" w:rsidR="001E61F4" w:rsidRPr="001E61F4" w:rsidRDefault="001E61F4" w:rsidP="007F57CE">
            <w:pPr>
              <w:jc w:val="right"/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1 500</w:t>
            </w:r>
          </w:p>
        </w:tc>
        <w:tc>
          <w:tcPr>
            <w:tcW w:w="2801" w:type="dxa"/>
          </w:tcPr>
          <w:p w14:paraId="731D8730" w14:textId="3D35B6C6" w:rsidR="001E61F4" w:rsidRPr="001E61F4" w:rsidRDefault="001E61F4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Industry</w:t>
            </w:r>
          </w:p>
        </w:tc>
      </w:tr>
      <w:tr w:rsidR="007F57CE" w:rsidRPr="001E61F4" w14:paraId="142E1731" w14:textId="77777777" w:rsidTr="001E61F4">
        <w:tc>
          <w:tcPr>
            <w:tcW w:w="2419" w:type="dxa"/>
          </w:tcPr>
          <w:p w14:paraId="4329C9B8" w14:textId="43ECC39C" w:rsidR="007F57CE" w:rsidRPr="001E61F4" w:rsidRDefault="001E61F4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ABB</w:t>
            </w:r>
          </w:p>
        </w:tc>
        <w:tc>
          <w:tcPr>
            <w:tcW w:w="2084" w:type="dxa"/>
          </w:tcPr>
          <w:p w14:paraId="0B4D39CC" w14:textId="67E7D9F6" w:rsidR="007F57CE" w:rsidRPr="001E61F4" w:rsidRDefault="001E61F4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Västerås</w:t>
            </w:r>
          </w:p>
        </w:tc>
        <w:tc>
          <w:tcPr>
            <w:tcW w:w="1984" w:type="dxa"/>
          </w:tcPr>
          <w:p w14:paraId="33FE99B1" w14:textId="4820EC16" w:rsidR="007F57CE" w:rsidRPr="001E61F4" w:rsidRDefault="001E61F4" w:rsidP="007F57CE">
            <w:pPr>
              <w:jc w:val="right"/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600</w:t>
            </w:r>
          </w:p>
        </w:tc>
        <w:tc>
          <w:tcPr>
            <w:tcW w:w="2801" w:type="dxa"/>
          </w:tcPr>
          <w:p w14:paraId="352C7C06" w14:textId="61C1A3CC" w:rsidR="007F57CE" w:rsidRPr="001E61F4" w:rsidRDefault="001E61F4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Industry</w:t>
            </w:r>
          </w:p>
        </w:tc>
      </w:tr>
      <w:tr w:rsidR="001E61F4" w:rsidRPr="001E61F4" w14:paraId="3DE82855" w14:textId="77777777" w:rsidTr="001E61F4">
        <w:tc>
          <w:tcPr>
            <w:tcW w:w="2419" w:type="dxa"/>
          </w:tcPr>
          <w:p w14:paraId="579FC45C" w14:textId="05660C0A" w:rsidR="001E61F4" w:rsidRPr="001E61F4" w:rsidRDefault="001E61F4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Deutsche Bahn</w:t>
            </w:r>
          </w:p>
        </w:tc>
        <w:tc>
          <w:tcPr>
            <w:tcW w:w="2084" w:type="dxa"/>
          </w:tcPr>
          <w:p w14:paraId="273CDD55" w14:textId="6D48BD91" w:rsidR="001E61F4" w:rsidRPr="001E61F4" w:rsidRDefault="001E61F4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Stockholm</w:t>
            </w:r>
          </w:p>
        </w:tc>
        <w:tc>
          <w:tcPr>
            <w:tcW w:w="1984" w:type="dxa"/>
          </w:tcPr>
          <w:p w14:paraId="6503CC89" w14:textId="42DCEE7D" w:rsidR="001E61F4" w:rsidRPr="001E61F4" w:rsidRDefault="001E61F4" w:rsidP="007F57CE">
            <w:pPr>
              <w:jc w:val="right"/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500</w:t>
            </w:r>
          </w:p>
        </w:tc>
        <w:tc>
          <w:tcPr>
            <w:tcW w:w="2801" w:type="dxa"/>
          </w:tcPr>
          <w:p w14:paraId="5DCA889F" w14:textId="1B99B836" w:rsidR="001E61F4" w:rsidRPr="001E61F4" w:rsidRDefault="001E61F4" w:rsidP="007F57CE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 xml:space="preserve">Public </w:t>
            </w:r>
            <w:proofErr w:type="spellStart"/>
            <w:r w:rsidRPr="001E61F4">
              <w:rPr>
                <w:sz w:val="28"/>
                <w:szCs w:val="28"/>
              </w:rPr>
              <w:t>Sector</w:t>
            </w:r>
            <w:proofErr w:type="spellEnd"/>
          </w:p>
        </w:tc>
      </w:tr>
    </w:tbl>
    <w:p w14:paraId="581D1BB5" w14:textId="77777777" w:rsidR="001A0E92" w:rsidRPr="001E61F4" w:rsidRDefault="001A0E92">
      <w:pPr>
        <w:rPr>
          <w:sz w:val="28"/>
          <w:szCs w:val="28"/>
        </w:rPr>
      </w:pPr>
    </w:p>
    <w:p w14:paraId="78A2BD61" w14:textId="7E9EB8DB" w:rsidR="001E61F4" w:rsidRPr="00797480" w:rsidRDefault="001E61F4">
      <w:pPr>
        <w:rPr>
          <w:b/>
          <w:bCs/>
          <w:sz w:val="28"/>
          <w:szCs w:val="28"/>
        </w:rPr>
      </w:pPr>
      <w:r w:rsidRPr="00797480">
        <w:rPr>
          <w:b/>
          <w:bCs/>
          <w:sz w:val="28"/>
          <w:szCs w:val="28"/>
        </w:rPr>
        <w:t>Fasta tjänster</w:t>
      </w:r>
      <w:r w:rsidR="00797480" w:rsidRPr="00797480">
        <w:rPr>
          <w:b/>
          <w:bCs/>
          <w:sz w:val="28"/>
          <w:szCs w:val="28"/>
        </w:rPr>
        <w:t xml:space="preserve"> som Controller</w:t>
      </w: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2376"/>
        <w:gridCol w:w="2230"/>
        <w:gridCol w:w="1881"/>
        <w:gridCol w:w="2835"/>
      </w:tblGrid>
      <w:tr w:rsidR="001E61F4" w:rsidRPr="001E61F4" w14:paraId="3CE21F7E" w14:textId="77777777" w:rsidTr="001E61F4">
        <w:tc>
          <w:tcPr>
            <w:tcW w:w="2376" w:type="dxa"/>
          </w:tcPr>
          <w:p w14:paraId="0776EEA6" w14:textId="3AB6B87B" w:rsidR="001E61F4" w:rsidRPr="001E61F4" w:rsidRDefault="001E61F4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Företag</w:t>
            </w:r>
          </w:p>
        </w:tc>
        <w:tc>
          <w:tcPr>
            <w:tcW w:w="2230" w:type="dxa"/>
          </w:tcPr>
          <w:p w14:paraId="78ADF925" w14:textId="5BA2B996" w:rsidR="001E61F4" w:rsidRPr="001E61F4" w:rsidRDefault="001E61F4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Ort</w:t>
            </w:r>
          </w:p>
        </w:tc>
        <w:tc>
          <w:tcPr>
            <w:tcW w:w="1881" w:type="dxa"/>
          </w:tcPr>
          <w:p w14:paraId="453BEC0A" w14:textId="3F74EE98" w:rsidR="001E61F4" w:rsidRPr="001E61F4" w:rsidRDefault="001E61F4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Omsättning (MSEK)</w:t>
            </w:r>
          </w:p>
        </w:tc>
        <w:tc>
          <w:tcPr>
            <w:tcW w:w="2835" w:type="dxa"/>
          </w:tcPr>
          <w:p w14:paraId="26DB0F2E" w14:textId="1822EDE2" w:rsidR="001E61F4" w:rsidRPr="001E61F4" w:rsidRDefault="001E61F4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Bransch</w:t>
            </w:r>
          </w:p>
        </w:tc>
      </w:tr>
      <w:tr w:rsidR="001E61F4" w:rsidRPr="001E61F4" w14:paraId="29B86417" w14:textId="77777777" w:rsidTr="001E61F4">
        <w:tc>
          <w:tcPr>
            <w:tcW w:w="2376" w:type="dxa"/>
          </w:tcPr>
          <w:p w14:paraId="49DEFF10" w14:textId="671058D3" w:rsidR="001E61F4" w:rsidRPr="001E61F4" w:rsidRDefault="001E61F4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Volvo</w:t>
            </w:r>
          </w:p>
        </w:tc>
        <w:tc>
          <w:tcPr>
            <w:tcW w:w="2230" w:type="dxa"/>
          </w:tcPr>
          <w:p w14:paraId="0AEBDDEF" w14:textId="071B492E" w:rsidR="001E61F4" w:rsidRPr="001E61F4" w:rsidRDefault="001E61F4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Köping</w:t>
            </w:r>
          </w:p>
        </w:tc>
        <w:tc>
          <w:tcPr>
            <w:tcW w:w="1881" w:type="dxa"/>
          </w:tcPr>
          <w:p w14:paraId="15ADDA7E" w14:textId="621E508F" w:rsidR="001E61F4" w:rsidRPr="001E61F4" w:rsidRDefault="001E61F4" w:rsidP="001E61F4">
            <w:pPr>
              <w:jc w:val="right"/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1 500</w:t>
            </w:r>
          </w:p>
        </w:tc>
        <w:tc>
          <w:tcPr>
            <w:tcW w:w="2835" w:type="dxa"/>
          </w:tcPr>
          <w:p w14:paraId="49A3BDE2" w14:textId="66C491B9" w:rsidR="001E61F4" w:rsidRPr="001E61F4" w:rsidRDefault="001E61F4">
            <w:pPr>
              <w:rPr>
                <w:sz w:val="28"/>
                <w:szCs w:val="28"/>
              </w:rPr>
            </w:pPr>
            <w:r w:rsidRPr="001E61F4">
              <w:rPr>
                <w:sz w:val="28"/>
                <w:szCs w:val="28"/>
              </w:rPr>
              <w:t>Automotive</w:t>
            </w:r>
          </w:p>
        </w:tc>
      </w:tr>
      <w:tr w:rsidR="001E61F4" w:rsidRPr="001E61F4" w14:paraId="59D3AA43" w14:textId="77777777" w:rsidTr="001E61F4">
        <w:tc>
          <w:tcPr>
            <w:tcW w:w="2376" w:type="dxa"/>
          </w:tcPr>
          <w:p w14:paraId="21E489CB" w14:textId="1337B7B7" w:rsidR="001E61F4" w:rsidRPr="001E61F4" w:rsidRDefault="001E6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IKEA</w:t>
            </w:r>
          </w:p>
        </w:tc>
        <w:tc>
          <w:tcPr>
            <w:tcW w:w="2230" w:type="dxa"/>
          </w:tcPr>
          <w:p w14:paraId="5786F681" w14:textId="300B30E7" w:rsidR="001E61F4" w:rsidRPr="001E61F4" w:rsidRDefault="001E6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Älmhult</w:t>
            </w:r>
          </w:p>
        </w:tc>
        <w:tc>
          <w:tcPr>
            <w:tcW w:w="1881" w:type="dxa"/>
          </w:tcPr>
          <w:p w14:paraId="6FAB90D2" w14:textId="32C557D1" w:rsidR="001E61F4" w:rsidRPr="001E61F4" w:rsidRDefault="001E61F4" w:rsidP="001E61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  <w:tc>
          <w:tcPr>
            <w:tcW w:w="2835" w:type="dxa"/>
          </w:tcPr>
          <w:p w14:paraId="23DFBFF4" w14:textId="5AF70B01" w:rsidR="001E61F4" w:rsidRPr="001E61F4" w:rsidRDefault="001E61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Retail</w:t>
            </w:r>
            <w:proofErr w:type="spellEnd"/>
          </w:p>
        </w:tc>
      </w:tr>
      <w:tr w:rsidR="001E61F4" w:rsidRPr="001E61F4" w14:paraId="66723338" w14:textId="77777777" w:rsidTr="001E61F4">
        <w:tc>
          <w:tcPr>
            <w:tcW w:w="2376" w:type="dxa"/>
          </w:tcPr>
          <w:p w14:paraId="2084E14F" w14:textId="180D094C" w:rsidR="001E61F4" w:rsidRPr="001E61F4" w:rsidRDefault="001E6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Deutsche Bahn</w:t>
            </w:r>
          </w:p>
        </w:tc>
        <w:tc>
          <w:tcPr>
            <w:tcW w:w="2230" w:type="dxa"/>
          </w:tcPr>
          <w:p w14:paraId="24C4459A" w14:textId="475B0B8F" w:rsidR="001E61F4" w:rsidRPr="001E61F4" w:rsidRDefault="001E6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Zürich</w:t>
            </w:r>
          </w:p>
        </w:tc>
        <w:tc>
          <w:tcPr>
            <w:tcW w:w="1881" w:type="dxa"/>
          </w:tcPr>
          <w:p w14:paraId="18AEFDBD" w14:textId="1EB44B6E" w:rsidR="001E61F4" w:rsidRPr="001E61F4" w:rsidRDefault="001E61F4" w:rsidP="001E61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1 700</w:t>
            </w:r>
          </w:p>
        </w:tc>
        <w:tc>
          <w:tcPr>
            <w:tcW w:w="2835" w:type="dxa"/>
          </w:tcPr>
          <w:p w14:paraId="0C48F881" w14:textId="6B18E02C" w:rsidR="001E61F4" w:rsidRPr="001E61F4" w:rsidRDefault="001E6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</w:t>
            </w:r>
          </w:p>
        </w:tc>
      </w:tr>
    </w:tbl>
    <w:p w14:paraId="3AB20264" w14:textId="77777777" w:rsidR="001E61F4" w:rsidRPr="001E61F4" w:rsidRDefault="001E61F4">
      <w:pPr>
        <w:rPr>
          <w:sz w:val="28"/>
          <w:szCs w:val="28"/>
        </w:rPr>
      </w:pPr>
    </w:p>
    <w:p w14:paraId="2BEF5E39" w14:textId="641438F4" w:rsidR="001E61F4" w:rsidRPr="001E61F4" w:rsidRDefault="001E61F4">
      <w:pPr>
        <w:rPr>
          <w:sz w:val="28"/>
          <w:szCs w:val="28"/>
        </w:rPr>
      </w:pPr>
    </w:p>
    <w:sectPr w:rsidR="001E61F4" w:rsidRPr="001E6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164B8"/>
    <w:multiLevelType w:val="hybridMultilevel"/>
    <w:tmpl w:val="80C6C6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E92"/>
    <w:rsid w:val="001A0E92"/>
    <w:rsid w:val="001E61F4"/>
    <w:rsid w:val="00325BE3"/>
    <w:rsid w:val="00487CAA"/>
    <w:rsid w:val="007108D9"/>
    <w:rsid w:val="00797480"/>
    <w:rsid w:val="007F57CE"/>
    <w:rsid w:val="00E5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CC31"/>
  <w15:chartTrackingRefBased/>
  <w15:docId w15:val="{608DE2A4-5446-4DCD-A372-C8FA45CA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A0E92"/>
    <w:pPr>
      <w:ind w:left="720"/>
      <w:contextualSpacing/>
    </w:pPr>
  </w:style>
  <w:style w:type="table" w:styleId="Tabellrutnt">
    <w:name w:val="Table Grid"/>
    <w:basedOn w:val="Normaltabell"/>
    <w:uiPriority w:val="39"/>
    <w:rsid w:val="001A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Roosvall</dc:creator>
  <cp:keywords/>
  <dc:description/>
  <cp:lastModifiedBy>Martin Roosvall</cp:lastModifiedBy>
  <cp:revision>1</cp:revision>
  <dcterms:created xsi:type="dcterms:W3CDTF">2023-07-19T05:42:00Z</dcterms:created>
  <dcterms:modified xsi:type="dcterms:W3CDTF">2023-07-19T06:14:00Z</dcterms:modified>
</cp:coreProperties>
</file>