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E9884" w14:textId="6299DFB3" w:rsidR="003E515B" w:rsidRPr="00811CC1" w:rsidRDefault="00870729" w:rsidP="003E515B">
      <w:pPr>
        <w:jc w:val="center"/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  <w:sz w:val="28"/>
          <w:szCs w:val="28"/>
        </w:rPr>
        <w:t>HARSHITHA KOMMARAJU</w:t>
      </w:r>
      <w:r w:rsidRPr="00811CC1">
        <w:rPr>
          <w:rFonts w:ascii="Times New Roman" w:hAnsi="Times New Roman" w:cs="Times New Roman"/>
        </w:rPr>
        <w:br/>
      </w:r>
      <w:hyperlink r:id="rId7" w:history="1">
        <w:r w:rsidR="00C94BBC" w:rsidRPr="00AA27FA">
          <w:rPr>
            <w:rStyle w:val="Hyperlink"/>
            <w:rFonts w:ascii="Times New Roman" w:hAnsi="Times New Roman" w:cs="Times New Roman"/>
          </w:rPr>
          <w:t>hkommaraju@gmail.com</w:t>
        </w:r>
      </w:hyperlink>
      <w:r w:rsidR="00811CC1" w:rsidRPr="00811CC1">
        <w:rPr>
          <w:rFonts w:ascii="Times New Roman" w:hAnsi="Times New Roman" w:cs="Times New Roman"/>
        </w:rPr>
        <w:t xml:space="preserve"> | </w:t>
      </w:r>
      <w:r w:rsidR="001F5B3E">
        <w:rPr>
          <w:rFonts w:ascii="Times New Roman" w:hAnsi="Times New Roman" w:cs="Times New Roman"/>
        </w:rPr>
        <w:t xml:space="preserve">614-556-2605 | </w:t>
      </w:r>
      <w:hyperlink r:id="rId8" w:tgtFrame="_new" w:history="1">
        <w:r w:rsidRPr="00811CC1">
          <w:rPr>
            <w:rStyle w:val="Hyperlink"/>
            <w:rFonts w:ascii="Times New Roman" w:hAnsi="Times New Roman" w:cs="Times New Roman"/>
          </w:rPr>
          <w:t>LinkedIn</w:t>
        </w:r>
      </w:hyperlink>
      <w:r w:rsidRPr="00811CC1">
        <w:rPr>
          <w:rFonts w:ascii="Times New Roman" w:hAnsi="Times New Roman" w:cs="Times New Roman"/>
        </w:rPr>
        <w:t xml:space="preserve"> | </w:t>
      </w:r>
      <w:hyperlink r:id="rId9" w:tgtFrame="_new" w:history="1">
        <w:r w:rsidRPr="00811CC1">
          <w:rPr>
            <w:rStyle w:val="Hyperlink"/>
            <w:rFonts w:ascii="Times New Roman" w:hAnsi="Times New Roman" w:cs="Times New Roman"/>
          </w:rPr>
          <w:t>Portfolio</w:t>
        </w:r>
      </w:hyperlink>
    </w:p>
    <w:p w14:paraId="7C4E6983" w14:textId="5A7FC232" w:rsidR="003E515B" w:rsidRPr="00811CC1" w:rsidRDefault="0031070A" w:rsidP="003E515B">
      <w:pPr>
        <w:rPr>
          <w:rFonts w:ascii="Times New Roman" w:hAnsi="Times New Roman" w:cs="Times New Roman"/>
          <w:b/>
          <w:bCs/>
        </w:rPr>
      </w:pPr>
      <w:r w:rsidRPr="00811CC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96127" wp14:editId="72E578CC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6835140" cy="0"/>
                <wp:effectExtent l="0" t="0" r="0" b="0"/>
                <wp:wrapNone/>
                <wp:docPr id="553406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C42F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65pt" to="538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" strokecolor="#7f7f7f [1612]">
                <v:stroke joinstyle="miter"/>
              </v:line>
            </w:pict>
          </mc:Fallback>
        </mc:AlternateContent>
      </w:r>
      <w:r w:rsidR="00870729" w:rsidRPr="00811CC1">
        <w:rPr>
          <w:rFonts w:ascii="Times New Roman" w:hAnsi="Times New Roman" w:cs="Times New Roman"/>
          <w:b/>
          <w:bCs/>
        </w:rPr>
        <w:t>EDUCATION</w:t>
      </w:r>
      <w:r w:rsidR="003E515B" w:rsidRPr="00811CC1">
        <w:rPr>
          <w:rFonts w:ascii="Times New Roman" w:hAnsi="Times New Roman" w:cs="Times New Roman"/>
          <w:b/>
          <w:bCs/>
        </w:rPr>
        <w:t xml:space="preserve"> </w:t>
      </w:r>
    </w:p>
    <w:p w14:paraId="1E70BB1A" w14:textId="4BCA8966" w:rsidR="00870729" w:rsidRPr="00811CC1" w:rsidRDefault="00A41B14" w:rsidP="001F5B3E">
      <w:pPr>
        <w:spacing w:after="12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M.S. IN HUMAN-COMPUTER INTERACTION </w:t>
      </w:r>
      <w:r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3404AF" w:rsidRPr="00811CC1">
        <w:rPr>
          <w:rFonts w:ascii="Times New Roman" w:hAnsi="Times New Roman" w:cs="Times New Roman"/>
          <w:b/>
          <w:bCs/>
        </w:rPr>
        <w:t xml:space="preserve">   </w:t>
      </w:r>
      <w:r w:rsidR="006C7CE7" w:rsidRPr="00811CC1">
        <w:rPr>
          <w:rFonts w:ascii="Times New Roman" w:hAnsi="Times New Roman" w:cs="Times New Roman"/>
          <w:b/>
          <w:bCs/>
        </w:rPr>
        <w:tab/>
      </w:r>
      <w:r w:rsidR="006C7CE7" w:rsidRPr="00811CC1">
        <w:rPr>
          <w:rFonts w:ascii="Times New Roman" w:hAnsi="Times New Roman" w:cs="Times New Roman"/>
          <w:b/>
          <w:bCs/>
        </w:rPr>
        <w:tab/>
      </w:r>
      <w:r w:rsidR="006C7CE7" w:rsidRPr="00811CC1">
        <w:rPr>
          <w:rFonts w:ascii="Times New Roman" w:hAnsi="Times New Roman" w:cs="Times New Roman"/>
          <w:b/>
          <w:bCs/>
        </w:rPr>
        <w:tab/>
        <w:t xml:space="preserve">        GPA: 4.0</w:t>
      </w:r>
      <w:r w:rsidR="00870729" w:rsidRPr="00811C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University of Maryland, College Park </w:t>
      </w:r>
      <w:r w:rsidR="00870729" w:rsidRPr="00811CC1">
        <w:rPr>
          <w:rFonts w:ascii="Times New Roman" w:hAnsi="Times New Roman" w:cs="Times New Roman"/>
        </w:rPr>
        <w:t xml:space="preserve"> </w:t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</w:r>
      <w:r w:rsidR="00870729" w:rsidRPr="00811CC1">
        <w:rPr>
          <w:rFonts w:ascii="Times New Roman" w:hAnsi="Times New Roman" w:cs="Times New Roman"/>
        </w:rPr>
        <w:tab/>
        <w:t xml:space="preserve">         </w:t>
      </w:r>
    </w:p>
    <w:p w14:paraId="084E0CBE" w14:textId="58D292C6" w:rsidR="001F5B3E" w:rsidRDefault="00A41B14" w:rsidP="002F3B9A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B.S. IN COMPUTER SCIENCE </w:t>
      </w:r>
      <w:r>
        <w:rPr>
          <w:rFonts w:ascii="Times New Roman" w:hAnsi="Times New Roman" w:cs="Times New Roman"/>
          <w:b/>
          <w:bCs/>
        </w:rPr>
        <w:tab/>
      </w:r>
      <w:r w:rsidR="001F5B3E">
        <w:rPr>
          <w:rFonts w:ascii="Times New Roman" w:hAnsi="Times New Roman" w:cs="Times New Roman"/>
          <w:b/>
          <w:bCs/>
        </w:rPr>
        <w:t xml:space="preserve"> </w:t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</w:r>
      <w:r w:rsidR="00870729" w:rsidRPr="00811CC1">
        <w:rPr>
          <w:rFonts w:ascii="Times New Roman" w:hAnsi="Times New Roman" w:cs="Times New Roman"/>
          <w:b/>
          <w:bCs/>
        </w:rPr>
        <w:tab/>
        <w:t xml:space="preserve">       </w:t>
      </w:r>
      <w:r w:rsidR="006C7CE7" w:rsidRPr="00811CC1">
        <w:rPr>
          <w:rFonts w:ascii="Times New Roman" w:hAnsi="Times New Roman" w:cs="Times New Roman"/>
          <w:b/>
          <w:bCs/>
        </w:rPr>
        <w:t xml:space="preserve"> GPA: 3.8</w:t>
      </w:r>
      <w:r w:rsidR="00870729" w:rsidRPr="00811CC1">
        <w:rPr>
          <w:rFonts w:ascii="Times New Roman" w:hAnsi="Times New Roman" w:cs="Times New Roman"/>
          <w:b/>
          <w:bCs/>
        </w:rPr>
        <w:t xml:space="preserve"> </w:t>
      </w:r>
      <w:r w:rsidR="00870729" w:rsidRPr="00811CC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The Ohio State University </w:t>
      </w:r>
      <w:r w:rsidR="00870729" w:rsidRPr="00811CC1">
        <w:rPr>
          <w:rFonts w:ascii="Times New Roman" w:hAnsi="Times New Roman" w:cs="Times New Roman"/>
        </w:rPr>
        <w:tab/>
      </w:r>
    </w:p>
    <w:p w14:paraId="7A1E721F" w14:textId="2B5F1E9A" w:rsidR="00E36801" w:rsidRPr="001F5B3E" w:rsidRDefault="001F5B3E" w:rsidP="001F5B3E">
      <w:pPr>
        <w:spacing w:after="24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CERTIFICATION</w:t>
      </w:r>
      <w:r w:rsidRPr="001F5B3E">
        <w:rPr>
          <w:rFonts w:ascii="Times New Roman" w:hAnsi="Times New Roman" w:cs="Times New Roman"/>
          <w:b/>
          <w:bCs/>
        </w:rPr>
        <w:t xml:space="preserve">: </w:t>
      </w:r>
      <w:r w:rsidRPr="001F5B3E">
        <w:rPr>
          <w:rFonts w:ascii="Times New Roman" w:hAnsi="Times New Roman" w:cs="Times New Roman"/>
        </w:rPr>
        <w:t>CITI Certified in Human Subjects Research</w:t>
      </w:r>
      <w:r w:rsidR="00870729" w:rsidRPr="001F5B3E">
        <w:rPr>
          <w:rFonts w:ascii="Times New Roman" w:hAnsi="Times New Roman" w:cs="Times New Roman"/>
          <w:b/>
          <w:bCs/>
        </w:rPr>
        <w:tab/>
      </w:r>
      <w:r w:rsidR="00870729" w:rsidRPr="001F5B3E">
        <w:rPr>
          <w:rFonts w:ascii="Times New Roman" w:hAnsi="Times New Roman" w:cs="Times New Roman"/>
          <w:b/>
          <w:bCs/>
        </w:rPr>
        <w:tab/>
      </w:r>
      <w:r w:rsidR="00870729" w:rsidRPr="001F5B3E">
        <w:rPr>
          <w:rFonts w:ascii="Times New Roman" w:hAnsi="Times New Roman" w:cs="Times New Roman"/>
          <w:b/>
          <w:bCs/>
        </w:rPr>
        <w:tab/>
      </w:r>
      <w:r w:rsidR="00870729" w:rsidRPr="001F5B3E">
        <w:rPr>
          <w:rFonts w:ascii="Times New Roman" w:hAnsi="Times New Roman" w:cs="Times New Roman"/>
          <w:b/>
          <w:bCs/>
        </w:rPr>
        <w:tab/>
      </w:r>
      <w:r w:rsidR="00870729" w:rsidRPr="001F5B3E">
        <w:rPr>
          <w:rFonts w:ascii="Times New Roman" w:hAnsi="Times New Roman" w:cs="Times New Roman"/>
          <w:b/>
          <w:bCs/>
        </w:rPr>
        <w:tab/>
        <w:t xml:space="preserve">         </w:t>
      </w:r>
    </w:p>
    <w:p w14:paraId="143F2B16" w14:textId="7D65AD6C" w:rsidR="006015E6" w:rsidRPr="00811CC1" w:rsidRDefault="0031070A" w:rsidP="00C016F9">
      <w:pPr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68615" wp14:editId="7567E6AE">
                <wp:simplePos x="0" y="0"/>
                <wp:positionH relativeFrom="margin">
                  <wp:posOffset>0</wp:posOffset>
                </wp:positionH>
                <wp:positionV relativeFrom="paragraph">
                  <wp:posOffset>230505</wp:posOffset>
                </wp:positionV>
                <wp:extent cx="6835140" cy="0"/>
                <wp:effectExtent l="0" t="0" r="0" b="0"/>
                <wp:wrapNone/>
                <wp:docPr id="2594038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EA419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8.15pt" to="538.2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" strokecolor="#7f7f7f [1612]">
                <v:stroke joinstyle="miter"/>
                <w10:wrap anchorx="margin"/>
              </v:line>
            </w:pict>
          </mc:Fallback>
        </mc:AlternateContent>
      </w:r>
      <w:r w:rsidR="00870729" w:rsidRPr="00811CC1">
        <w:rPr>
          <w:rFonts w:ascii="Times New Roman" w:hAnsi="Times New Roman" w:cs="Times New Roman"/>
          <w:b/>
          <w:bCs/>
        </w:rPr>
        <w:t>RELEVANT EXPERIENCE</w:t>
      </w:r>
    </w:p>
    <w:p w14:paraId="4928397F" w14:textId="0DB70295" w:rsidR="00811CC1" w:rsidRPr="00811CC1" w:rsidRDefault="00811CC1" w:rsidP="00811CC1">
      <w:pPr>
        <w:spacing w:after="120"/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</w:rPr>
        <w:t>UX R</w:t>
      </w:r>
      <w:r w:rsidR="001F5B3E">
        <w:rPr>
          <w:rFonts w:ascii="Times New Roman" w:hAnsi="Times New Roman" w:cs="Times New Roman"/>
          <w:b/>
          <w:bCs/>
        </w:rPr>
        <w:t xml:space="preserve">ESEARCHER &amp; DESIGNER </w:t>
      </w:r>
      <w:r w:rsidR="001F5B3E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  <w:t xml:space="preserve">    </w:t>
      </w:r>
      <w:r w:rsidRPr="00811CC1">
        <w:rPr>
          <w:rFonts w:ascii="Times New Roman" w:hAnsi="Times New Roman" w:cs="Times New Roman"/>
          <w:b/>
          <w:bCs/>
        </w:rPr>
        <w:tab/>
        <w:t xml:space="preserve">   Jun 2026 – Present</w:t>
      </w:r>
      <w:r w:rsidRPr="00811CC1">
        <w:rPr>
          <w:rFonts w:ascii="Times New Roman" w:hAnsi="Times New Roman" w:cs="Times New Roman"/>
          <w:b/>
          <w:bCs/>
        </w:rPr>
        <w:br/>
      </w:r>
      <w:r w:rsidRPr="00811CC1">
        <w:rPr>
          <w:rFonts w:ascii="Times New Roman" w:hAnsi="Times New Roman" w:cs="Times New Roman"/>
        </w:rPr>
        <w:t xml:space="preserve">Sapphire Rise </w:t>
      </w:r>
      <w:r w:rsidR="00C94BBC">
        <w:rPr>
          <w:rFonts w:ascii="Times New Roman" w:hAnsi="Times New Roman" w:cs="Times New Roman"/>
        </w:rPr>
        <w:tab/>
      </w:r>
      <w:r w:rsidR="00C94BBC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  <w:t xml:space="preserve">      </w:t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  <w:t xml:space="preserve">     </w:t>
      </w:r>
      <w:r w:rsidRPr="00811CC1">
        <w:rPr>
          <w:rFonts w:ascii="Times New Roman" w:hAnsi="Times New Roman" w:cs="Times New Roman"/>
        </w:rPr>
        <w:tab/>
        <w:t xml:space="preserve">     Anne Arundel, MD</w:t>
      </w:r>
    </w:p>
    <w:p w14:paraId="190401E9" w14:textId="79E37784" w:rsidR="00811CC1" w:rsidRPr="00811CC1" w:rsidRDefault="00811CC1" w:rsidP="00811CC1">
      <w:pPr>
        <w:pStyle w:val="ListParagraph"/>
        <w:numPr>
          <w:ilvl w:val="0"/>
          <w:numId w:val="6"/>
        </w:numPr>
        <w:spacing w:after="20" w:line="240" w:lineRule="auto"/>
        <w:contextualSpacing w:val="0"/>
        <w:rPr>
          <w:rFonts w:ascii="Times New Roman" w:hAnsi="Times New Roman" w:cs="Times New Roman"/>
        </w:rPr>
      </w:pPr>
      <w:r w:rsidRPr="00811CC1">
        <w:rPr>
          <w:rFonts w:ascii="Times New Roman" w:eastAsia="Arial" w:hAnsi="Times New Roman" w:cs="Times New Roman"/>
        </w:rPr>
        <w:t xml:space="preserve">Designing </w:t>
      </w:r>
      <w:proofErr w:type="gramStart"/>
      <w:r w:rsidRPr="00811CC1">
        <w:rPr>
          <w:rFonts w:ascii="Times New Roman" w:eastAsia="Arial" w:hAnsi="Times New Roman" w:cs="Times New Roman"/>
        </w:rPr>
        <w:t>a data</w:t>
      </w:r>
      <w:proofErr w:type="gramEnd"/>
      <w:r w:rsidRPr="00811CC1">
        <w:rPr>
          <w:rFonts w:ascii="Times New Roman" w:eastAsia="Arial" w:hAnsi="Times New Roman" w:cs="Times New Roman"/>
        </w:rPr>
        <w:t>-driven web portal</w:t>
      </w:r>
      <w:r w:rsidR="0033259C">
        <w:rPr>
          <w:rFonts w:ascii="Times New Roman" w:eastAsia="Arial" w:hAnsi="Times New Roman" w:cs="Times New Roman"/>
        </w:rPr>
        <w:t xml:space="preserve"> and enterprise dashboards</w:t>
      </w:r>
      <w:r w:rsidR="008B204A">
        <w:rPr>
          <w:rFonts w:ascii="Times New Roman" w:eastAsia="Arial" w:hAnsi="Times New Roman" w:cs="Times New Roman"/>
        </w:rPr>
        <w:t xml:space="preserve">, </w:t>
      </w:r>
      <w:r w:rsidRPr="00811CC1">
        <w:rPr>
          <w:rFonts w:ascii="Times New Roman" w:eastAsia="Arial" w:hAnsi="Times New Roman" w:cs="Times New Roman"/>
        </w:rPr>
        <w:t>translat</w:t>
      </w:r>
      <w:r w:rsidR="008B204A">
        <w:rPr>
          <w:rFonts w:ascii="Times New Roman" w:eastAsia="Arial" w:hAnsi="Times New Roman" w:cs="Times New Roman"/>
        </w:rPr>
        <w:t xml:space="preserve">ing </w:t>
      </w:r>
      <w:r w:rsidR="00C53FBB">
        <w:rPr>
          <w:rFonts w:ascii="Times New Roman" w:eastAsia="Arial" w:hAnsi="Times New Roman" w:cs="Times New Roman"/>
        </w:rPr>
        <w:t xml:space="preserve">complex, </w:t>
      </w:r>
      <w:r w:rsidRPr="00811CC1">
        <w:rPr>
          <w:rFonts w:ascii="Times New Roman" w:eastAsia="Arial" w:hAnsi="Times New Roman" w:cs="Times New Roman"/>
        </w:rPr>
        <w:t xml:space="preserve">fragmented </w:t>
      </w:r>
      <w:r w:rsidR="00C53FBB">
        <w:rPr>
          <w:rFonts w:ascii="Times New Roman" w:eastAsia="Arial" w:hAnsi="Times New Roman" w:cs="Times New Roman"/>
        </w:rPr>
        <w:t xml:space="preserve">financial and </w:t>
      </w:r>
      <w:r w:rsidRPr="00811CC1">
        <w:rPr>
          <w:rFonts w:ascii="Times New Roman" w:eastAsia="Arial" w:hAnsi="Times New Roman" w:cs="Times New Roman"/>
        </w:rPr>
        <w:t xml:space="preserve">program metrics </w:t>
      </w:r>
      <w:r w:rsidR="008B204A">
        <w:rPr>
          <w:rFonts w:ascii="Times New Roman" w:eastAsia="Arial" w:hAnsi="Times New Roman" w:cs="Times New Roman"/>
        </w:rPr>
        <w:t xml:space="preserve">into clear, actionable visual narratives for </w:t>
      </w:r>
      <w:r w:rsidRPr="00811CC1">
        <w:rPr>
          <w:rFonts w:ascii="Times New Roman" w:eastAsia="Arial" w:hAnsi="Times New Roman" w:cs="Times New Roman"/>
        </w:rPr>
        <w:t xml:space="preserve">stakeholders and </w:t>
      </w:r>
      <w:r w:rsidR="006209A8">
        <w:rPr>
          <w:rFonts w:ascii="Times New Roman" w:eastAsia="Arial" w:hAnsi="Times New Roman" w:cs="Times New Roman"/>
        </w:rPr>
        <w:t>sponsors</w:t>
      </w:r>
      <w:r w:rsidRPr="00811CC1">
        <w:rPr>
          <w:rFonts w:ascii="Times New Roman" w:eastAsia="Arial" w:hAnsi="Times New Roman" w:cs="Times New Roman"/>
        </w:rPr>
        <w:t>.</w:t>
      </w:r>
    </w:p>
    <w:p w14:paraId="32C411FD" w14:textId="4CBFA20B" w:rsidR="00FF020E" w:rsidRPr="00CF29AE" w:rsidRDefault="00A41B14" w:rsidP="00FF020E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Utilizing an iterative design mindset to integrate </w:t>
      </w:r>
      <w:r w:rsidR="00FF020E">
        <w:rPr>
          <w:rFonts w:ascii="Times New Roman" w:eastAsia="Arial" w:hAnsi="Times New Roman" w:cs="Times New Roman"/>
        </w:rPr>
        <w:t xml:space="preserve">internal </w:t>
      </w:r>
      <w:r>
        <w:rPr>
          <w:rFonts w:ascii="Times New Roman" w:eastAsia="Arial" w:hAnsi="Times New Roman" w:cs="Times New Roman"/>
        </w:rPr>
        <w:t xml:space="preserve">organizational </w:t>
      </w:r>
      <w:r w:rsidR="00FF020E">
        <w:rPr>
          <w:rFonts w:ascii="Times New Roman" w:eastAsia="Arial" w:hAnsi="Times New Roman" w:cs="Times New Roman"/>
        </w:rPr>
        <w:t>data and external county data</w:t>
      </w:r>
      <w:r>
        <w:rPr>
          <w:rFonts w:ascii="Times New Roman" w:eastAsia="Arial" w:hAnsi="Times New Roman" w:cs="Times New Roman"/>
        </w:rPr>
        <w:t>, informing i</w:t>
      </w:r>
      <w:r w:rsidR="008B204A">
        <w:rPr>
          <w:rFonts w:ascii="Times New Roman" w:eastAsia="Arial" w:hAnsi="Times New Roman" w:cs="Times New Roman"/>
        </w:rPr>
        <w:t>nterface and visualization decisions</w:t>
      </w:r>
      <w:r w:rsidR="00FF020E">
        <w:rPr>
          <w:rFonts w:ascii="Times New Roman" w:eastAsia="Arial" w:hAnsi="Times New Roman" w:cs="Times New Roman"/>
        </w:rPr>
        <w:t xml:space="preserve">. </w:t>
      </w:r>
    </w:p>
    <w:p w14:paraId="3044D8C7" w14:textId="41ACFFF6" w:rsidR="003B7B74" w:rsidRPr="00811CC1" w:rsidRDefault="003B7B74" w:rsidP="003B7B74">
      <w:pPr>
        <w:spacing w:after="120"/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</w:rPr>
        <w:t xml:space="preserve">UX </w:t>
      </w:r>
      <w:r w:rsidR="001F5B3E" w:rsidRPr="00811CC1">
        <w:rPr>
          <w:rFonts w:ascii="Times New Roman" w:hAnsi="Times New Roman" w:cs="Times New Roman"/>
          <w:b/>
          <w:bCs/>
        </w:rPr>
        <w:t>RESEARCHER &amp; DESIGNER</w:t>
      </w:r>
      <w:r w:rsidR="006015E6" w:rsidRPr="00811CC1">
        <w:rPr>
          <w:rFonts w:ascii="Times New Roman" w:hAnsi="Times New Roman" w:cs="Times New Roman"/>
          <w:b/>
          <w:bCs/>
        </w:rPr>
        <w:tab/>
      </w:r>
      <w:r w:rsidR="006015E6" w:rsidRPr="00811CC1">
        <w:rPr>
          <w:rFonts w:ascii="Times New Roman" w:hAnsi="Times New Roman" w:cs="Times New Roman"/>
          <w:b/>
          <w:bCs/>
        </w:rPr>
        <w:tab/>
      </w:r>
      <w:r w:rsidR="00957E69" w:rsidRPr="00811CC1">
        <w:rPr>
          <w:rFonts w:ascii="Times New Roman" w:hAnsi="Times New Roman" w:cs="Times New Roman"/>
          <w:b/>
          <w:bCs/>
        </w:rPr>
        <w:t xml:space="preserve"> </w:t>
      </w:r>
      <w:r w:rsidR="00957E69"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Pr="00811CC1">
        <w:rPr>
          <w:rFonts w:ascii="Times New Roman" w:hAnsi="Times New Roman" w:cs="Times New Roman"/>
          <w:b/>
          <w:bCs/>
        </w:rPr>
        <w:tab/>
      </w:r>
      <w:r w:rsidR="001F5B3E">
        <w:rPr>
          <w:rFonts w:ascii="Times New Roman" w:hAnsi="Times New Roman" w:cs="Times New Roman"/>
          <w:b/>
          <w:bCs/>
        </w:rPr>
        <w:t xml:space="preserve">       </w:t>
      </w:r>
      <w:r w:rsidR="00811CC1" w:rsidRPr="00811CC1">
        <w:rPr>
          <w:rFonts w:ascii="Times New Roman" w:hAnsi="Times New Roman" w:cs="Times New Roman"/>
          <w:b/>
          <w:bCs/>
        </w:rPr>
        <w:t xml:space="preserve">    </w:t>
      </w:r>
      <w:r w:rsidRPr="00811CC1">
        <w:rPr>
          <w:rFonts w:ascii="Times New Roman" w:hAnsi="Times New Roman" w:cs="Times New Roman"/>
          <w:b/>
          <w:bCs/>
        </w:rPr>
        <w:t xml:space="preserve">Aug 2025 – </w:t>
      </w:r>
      <w:r w:rsidR="00811CC1" w:rsidRPr="00811CC1">
        <w:rPr>
          <w:rFonts w:ascii="Times New Roman" w:hAnsi="Times New Roman" w:cs="Times New Roman"/>
          <w:b/>
          <w:bCs/>
        </w:rPr>
        <w:t>May 202</w:t>
      </w:r>
      <w:r w:rsidR="002E2B76">
        <w:rPr>
          <w:rFonts w:ascii="Times New Roman" w:hAnsi="Times New Roman" w:cs="Times New Roman"/>
          <w:b/>
          <w:bCs/>
        </w:rPr>
        <w:t>6</w:t>
      </w:r>
      <w:r w:rsidRPr="00811CC1">
        <w:rPr>
          <w:rFonts w:ascii="Times New Roman" w:hAnsi="Times New Roman" w:cs="Times New Roman"/>
          <w:b/>
          <w:bCs/>
        </w:rPr>
        <w:br/>
      </w:r>
      <w:r w:rsidRPr="00811CC1">
        <w:rPr>
          <w:rFonts w:ascii="Times New Roman" w:hAnsi="Times New Roman" w:cs="Times New Roman"/>
        </w:rPr>
        <w:t xml:space="preserve">It Gets Better Project </w:t>
      </w:r>
      <w:r w:rsidR="00C94BBC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  <w:t xml:space="preserve">      </w:t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</w:r>
      <w:r w:rsidRPr="00811CC1">
        <w:rPr>
          <w:rFonts w:ascii="Times New Roman" w:hAnsi="Times New Roman" w:cs="Times New Roman"/>
        </w:rPr>
        <w:tab/>
        <w:t xml:space="preserve">      College Park, MD</w:t>
      </w:r>
    </w:p>
    <w:p w14:paraId="4BAC286B" w14:textId="05E573FC" w:rsidR="008B204A" w:rsidRPr="008B204A" w:rsidRDefault="00F72600" w:rsidP="008B204A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F72600">
        <w:rPr>
          <w:rFonts w:ascii="Times New Roman" w:hAnsi="Times New Roman" w:cs="Times New Roman"/>
        </w:rPr>
        <w:t xml:space="preserve">Led </w:t>
      </w:r>
      <w:r w:rsidR="008B204A">
        <w:rPr>
          <w:rFonts w:ascii="Times New Roman" w:hAnsi="Times New Roman" w:cs="Times New Roman"/>
        </w:rPr>
        <w:t xml:space="preserve">modular website redesign </w:t>
      </w:r>
      <w:r w:rsidR="00C53FBB">
        <w:rPr>
          <w:rFonts w:ascii="Times New Roman" w:hAnsi="Times New Roman" w:cs="Times New Roman"/>
        </w:rPr>
        <w:t xml:space="preserve">by developing user flows, storyboards, and a restructured information architecture, achieving an </w:t>
      </w:r>
      <w:r w:rsidR="008B204A">
        <w:rPr>
          <w:rFonts w:ascii="Times New Roman" w:hAnsi="Times New Roman" w:cs="Times New Roman"/>
        </w:rPr>
        <w:t xml:space="preserve">83.7 System Usability Score, 15 points above industry average. </w:t>
      </w:r>
    </w:p>
    <w:p w14:paraId="6A887CF7" w14:textId="7CE81763" w:rsidR="00C016F9" w:rsidRPr="00811CC1" w:rsidRDefault="001F5B3E" w:rsidP="00C016F9">
      <w:pPr>
        <w:spacing w:after="120"/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</w:rPr>
        <w:t xml:space="preserve">RESEARCH ASSISTANT </w:t>
      </w:r>
      <w:r>
        <w:rPr>
          <w:rFonts w:ascii="Times New Roman" w:hAnsi="Times New Roman" w:cs="Times New Roman"/>
          <w:b/>
          <w:bCs/>
        </w:rPr>
        <w:t>(UX RESEARCHER)</w:t>
      </w:r>
      <w:r w:rsidR="00C016F9" w:rsidRPr="00811CC1">
        <w:rPr>
          <w:rFonts w:ascii="Times New Roman" w:hAnsi="Times New Roman" w:cs="Times New Roman"/>
          <w:b/>
          <w:bCs/>
        </w:rPr>
        <w:tab/>
      </w:r>
      <w:r w:rsidR="00C016F9" w:rsidRPr="00811CC1">
        <w:rPr>
          <w:rFonts w:ascii="Times New Roman" w:hAnsi="Times New Roman" w:cs="Times New Roman"/>
          <w:b/>
          <w:bCs/>
        </w:rPr>
        <w:tab/>
      </w:r>
      <w:r w:rsidR="00C016F9" w:rsidRPr="00811CC1">
        <w:rPr>
          <w:rFonts w:ascii="Times New Roman" w:hAnsi="Times New Roman" w:cs="Times New Roman"/>
          <w:b/>
          <w:bCs/>
        </w:rPr>
        <w:tab/>
        <w:t xml:space="preserve">    </w:t>
      </w:r>
      <w:r w:rsidR="00C016F9" w:rsidRPr="00811CC1">
        <w:rPr>
          <w:rFonts w:ascii="Times New Roman" w:hAnsi="Times New Roman" w:cs="Times New Roman"/>
          <w:b/>
          <w:bCs/>
        </w:rPr>
        <w:tab/>
        <w:t xml:space="preserve">   </w:t>
      </w:r>
      <w:r w:rsidR="00C016F9" w:rsidRPr="00811CC1">
        <w:rPr>
          <w:rFonts w:ascii="Times New Roman" w:hAnsi="Times New Roman" w:cs="Times New Roman"/>
          <w:b/>
          <w:bCs/>
        </w:rPr>
        <w:tab/>
        <w:t xml:space="preserve">   </w:t>
      </w:r>
      <w:r>
        <w:rPr>
          <w:rFonts w:ascii="Times New Roman" w:hAnsi="Times New Roman" w:cs="Times New Roman"/>
          <w:b/>
          <w:bCs/>
        </w:rPr>
        <w:t xml:space="preserve">        </w:t>
      </w:r>
      <w:r w:rsidR="00C016F9" w:rsidRPr="00811CC1">
        <w:rPr>
          <w:rFonts w:ascii="Times New Roman" w:hAnsi="Times New Roman" w:cs="Times New Roman"/>
          <w:b/>
          <w:bCs/>
        </w:rPr>
        <w:t>May 2025 – Dec 2025</w:t>
      </w:r>
      <w:r w:rsidR="00C016F9" w:rsidRPr="00811CC1">
        <w:rPr>
          <w:rFonts w:ascii="Times New Roman" w:hAnsi="Times New Roman" w:cs="Times New Roman"/>
          <w:b/>
          <w:bCs/>
        </w:rPr>
        <w:br/>
      </w:r>
      <w:r w:rsidR="00C016F9" w:rsidRPr="00811CC1">
        <w:rPr>
          <w:rFonts w:ascii="Times New Roman" w:hAnsi="Times New Roman" w:cs="Times New Roman"/>
        </w:rPr>
        <w:t xml:space="preserve">University of Maryland, Under Dr. Eun Kyoung Choe </w:t>
      </w:r>
      <w:r w:rsidR="00C016F9" w:rsidRPr="00811CC1">
        <w:rPr>
          <w:rFonts w:ascii="Times New Roman" w:hAnsi="Times New Roman" w:cs="Times New Roman"/>
        </w:rPr>
        <w:tab/>
      </w:r>
      <w:r w:rsidR="00C016F9" w:rsidRPr="00811CC1">
        <w:rPr>
          <w:rFonts w:ascii="Times New Roman" w:hAnsi="Times New Roman" w:cs="Times New Roman"/>
        </w:rPr>
        <w:tab/>
      </w:r>
      <w:r w:rsidR="00C016F9" w:rsidRPr="00811CC1">
        <w:rPr>
          <w:rFonts w:ascii="Times New Roman" w:hAnsi="Times New Roman" w:cs="Times New Roman"/>
        </w:rPr>
        <w:tab/>
      </w:r>
      <w:r w:rsidR="00C016F9" w:rsidRPr="00811CC1">
        <w:rPr>
          <w:rFonts w:ascii="Times New Roman" w:hAnsi="Times New Roman" w:cs="Times New Roman"/>
        </w:rPr>
        <w:tab/>
      </w:r>
      <w:r w:rsidR="00C016F9" w:rsidRPr="00811CC1">
        <w:rPr>
          <w:rFonts w:ascii="Times New Roman" w:hAnsi="Times New Roman" w:cs="Times New Roman"/>
        </w:rPr>
        <w:tab/>
        <w:t xml:space="preserve">      College Park, MD</w:t>
      </w:r>
    </w:p>
    <w:p w14:paraId="60006F5A" w14:textId="35DD1074" w:rsidR="00C94BBC" w:rsidRDefault="00C94BBC" w:rsidP="00C94BB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C94BBC">
        <w:rPr>
          <w:rFonts w:ascii="Times New Roman" w:hAnsi="Times New Roman" w:cs="Times New Roman"/>
        </w:rPr>
        <w:t>Designed and prototyped a</w:t>
      </w:r>
      <w:r w:rsidR="008B204A">
        <w:rPr>
          <w:rFonts w:ascii="Times New Roman" w:hAnsi="Times New Roman" w:cs="Times New Roman"/>
        </w:rPr>
        <w:t>n accessible</w:t>
      </w:r>
      <w:r w:rsidRPr="00C94BBC">
        <w:rPr>
          <w:rFonts w:ascii="Times New Roman" w:hAnsi="Times New Roman" w:cs="Times New Roman"/>
        </w:rPr>
        <w:t xml:space="preserve"> mobile app </w:t>
      </w:r>
      <w:r w:rsidR="008B204A">
        <w:rPr>
          <w:rFonts w:ascii="Times New Roman" w:hAnsi="Times New Roman" w:cs="Times New Roman"/>
        </w:rPr>
        <w:t xml:space="preserve">enabling safer OTC medication decisions for older adults, </w:t>
      </w:r>
      <w:r w:rsidR="00C53FBB">
        <w:rPr>
          <w:rFonts w:ascii="Times New Roman" w:hAnsi="Times New Roman" w:cs="Times New Roman"/>
        </w:rPr>
        <w:t xml:space="preserve">embedding inclusive design principles, WCAG accessibility guidelines, and assistive technologies </w:t>
      </w:r>
      <w:r w:rsidR="008B204A">
        <w:rPr>
          <w:rFonts w:ascii="Times New Roman" w:hAnsi="Times New Roman" w:cs="Times New Roman"/>
        </w:rPr>
        <w:t xml:space="preserve">into intuitive interface patterns supporting voice, text, and image input. </w:t>
      </w:r>
    </w:p>
    <w:p w14:paraId="66915D11" w14:textId="53EFFDB1" w:rsidR="00F72600" w:rsidRPr="00C94BBC" w:rsidRDefault="00F72600" w:rsidP="00C94BBC">
      <w:pPr>
        <w:pStyle w:val="ListParagraph"/>
        <w:numPr>
          <w:ilvl w:val="0"/>
          <w:numId w:val="6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 w:rsidRPr="00C94BBC">
        <w:rPr>
          <w:rFonts w:ascii="Times New Roman" w:hAnsi="Times New Roman" w:cs="Times New Roman"/>
        </w:rPr>
        <w:t>Conducted usability studies with 17 participants to collect and code qualitative and quantitative data on task completion, errors, and bottlenecks; synthesized findings into an AMIA-published paper.</w:t>
      </w:r>
    </w:p>
    <w:p w14:paraId="7C677BB0" w14:textId="0C0EE516" w:rsidR="00870729" w:rsidRPr="00811CC1" w:rsidRDefault="00870729" w:rsidP="00870729">
      <w:pPr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</w:rPr>
        <w:t xml:space="preserve">UX </w:t>
      </w:r>
      <w:r w:rsidR="001F5B3E" w:rsidRPr="00811CC1">
        <w:rPr>
          <w:rFonts w:ascii="Times New Roman" w:hAnsi="Times New Roman" w:cs="Times New Roman"/>
          <w:b/>
          <w:bCs/>
        </w:rPr>
        <w:t xml:space="preserve">DESIGN INTERN </w:t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1F5B3E">
        <w:rPr>
          <w:rFonts w:ascii="Times New Roman" w:hAnsi="Times New Roman" w:cs="Times New Roman"/>
          <w:b/>
          <w:bCs/>
        </w:rPr>
        <w:tab/>
        <w:t xml:space="preserve"> </w:t>
      </w:r>
      <w:r w:rsidR="00E873C6" w:rsidRPr="00811CC1">
        <w:rPr>
          <w:rFonts w:ascii="Times New Roman" w:hAnsi="Times New Roman" w:cs="Times New Roman"/>
          <w:b/>
          <w:bCs/>
        </w:rPr>
        <w:t>Mar 2024 – Jul 2024</w:t>
      </w:r>
      <w:r w:rsidRPr="00811CC1">
        <w:rPr>
          <w:rFonts w:ascii="Times New Roman" w:hAnsi="Times New Roman" w:cs="Times New Roman"/>
        </w:rPr>
        <w:br/>
      </w:r>
      <w:proofErr w:type="spellStart"/>
      <w:r w:rsidRPr="00811CC1">
        <w:rPr>
          <w:rFonts w:ascii="Times New Roman" w:hAnsi="Times New Roman" w:cs="Times New Roman"/>
        </w:rPr>
        <w:t>Potentia</w:t>
      </w:r>
      <w:proofErr w:type="spellEnd"/>
      <w:r w:rsidRPr="00811CC1">
        <w:rPr>
          <w:rFonts w:ascii="Times New Roman" w:hAnsi="Times New Roman" w:cs="Times New Roman"/>
        </w:rPr>
        <w:t xml:space="preserve"> Growth Solutions </w:t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  <w:t xml:space="preserve">         </w:t>
      </w:r>
      <w:r w:rsidRPr="00811CC1">
        <w:rPr>
          <w:rFonts w:ascii="Times New Roman" w:hAnsi="Times New Roman" w:cs="Times New Roman"/>
        </w:rPr>
        <w:t xml:space="preserve">Hyderabad, </w:t>
      </w:r>
      <w:r w:rsidR="00E873C6" w:rsidRPr="00811CC1">
        <w:rPr>
          <w:rFonts w:ascii="Times New Roman" w:hAnsi="Times New Roman" w:cs="Times New Roman"/>
        </w:rPr>
        <w:t>IND</w:t>
      </w:r>
    </w:p>
    <w:p w14:paraId="51719264" w14:textId="40C39AC0" w:rsidR="001E1A62" w:rsidRPr="00811CC1" w:rsidRDefault="001E1A62" w:rsidP="00811CC1">
      <w:pPr>
        <w:pStyle w:val="ListParagraph"/>
        <w:numPr>
          <w:ilvl w:val="0"/>
          <w:numId w:val="3"/>
        </w:numPr>
        <w:spacing w:after="20" w:line="240" w:lineRule="auto"/>
        <w:contextualSpacing w:val="0"/>
        <w:rPr>
          <w:rFonts w:ascii="Times New Roman" w:hAnsi="Times New Roman" w:cs="Times New Roman"/>
        </w:rPr>
      </w:pPr>
      <w:r w:rsidRPr="001E1A62">
        <w:rPr>
          <w:rFonts w:ascii="Times New Roman" w:hAnsi="Times New Roman" w:cs="Times New Roman"/>
        </w:rPr>
        <w:t xml:space="preserve">Led the end-to-end redesign of V-Connect as sole designer, transforming an internal tool into a market-ready B2B product now used by 1,800+ </w:t>
      </w:r>
      <w:r w:rsidR="008B204A">
        <w:rPr>
          <w:rFonts w:ascii="Times New Roman" w:hAnsi="Times New Roman" w:cs="Times New Roman"/>
        </w:rPr>
        <w:t>users</w:t>
      </w:r>
      <w:r w:rsidRPr="001E1A62">
        <w:rPr>
          <w:rFonts w:ascii="Times New Roman" w:hAnsi="Times New Roman" w:cs="Times New Roman"/>
        </w:rPr>
        <w:t xml:space="preserve"> across 30+ client companies.</w:t>
      </w:r>
    </w:p>
    <w:p w14:paraId="03FFFD2D" w14:textId="32C39555" w:rsidR="00C016F9" w:rsidRPr="002F3B9A" w:rsidRDefault="008B204A" w:rsidP="002F3B9A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Designed complete user flows, wireframes, </w:t>
      </w:r>
      <w:r w:rsidR="00811CC1" w:rsidRPr="00811CC1">
        <w:rPr>
          <w:rFonts w:ascii="Times New Roman" w:eastAsia="Arial" w:hAnsi="Times New Roman" w:cs="Times New Roman"/>
        </w:rPr>
        <w:t>and interactive prototypes</w:t>
      </w:r>
      <w:r w:rsidR="0033259C">
        <w:rPr>
          <w:rFonts w:ascii="Times New Roman" w:eastAsia="Arial" w:hAnsi="Times New Roman" w:cs="Times New Roman"/>
        </w:rPr>
        <w:t xml:space="preserve">; </w:t>
      </w:r>
      <w:r w:rsidRPr="008B204A">
        <w:rPr>
          <w:rFonts w:ascii="Times New Roman" w:eastAsia="Arial" w:hAnsi="Times New Roman" w:cs="Times New Roman"/>
        </w:rPr>
        <w:t>conducted stakeholder research to identify workflow gaps and iterated based on usability feedback and technical feasibility.</w:t>
      </w:r>
    </w:p>
    <w:p w14:paraId="3E97DF70" w14:textId="32217473" w:rsidR="00870729" w:rsidRPr="00811CC1" w:rsidRDefault="001F5B3E" w:rsidP="00870729">
      <w:pPr>
        <w:rPr>
          <w:rFonts w:ascii="Times New Roman" w:hAnsi="Times New Roman" w:cs="Times New Roman"/>
        </w:rPr>
      </w:pPr>
      <w:r w:rsidRPr="00811CC1">
        <w:rPr>
          <w:rFonts w:ascii="Times New Roman" w:hAnsi="Times New Roman" w:cs="Times New Roman"/>
          <w:b/>
          <w:bCs/>
        </w:rPr>
        <w:t xml:space="preserve">ASSOCIATE SOFTWARE ENGINEER </w:t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</w:r>
      <w:r w:rsidR="00E873C6" w:rsidRPr="00811CC1">
        <w:rPr>
          <w:rFonts w:ascii="Times New Roman" w:hAnsi="Times New Roman" w:cs="Times New Roman"/>
          <w:b/>
          <w:bCs/>
        </w:rPr>
        <w:tab/>
        <w:t xml:space="preserve"> Jun 2022 – Oct 2023</w:t>
      </w:r>
      <w:r w:rsidR="00870729" w:rsidRPr="00811CC1">
        <w:rPr>
          <w:rFonts w:ascii="Times New Roman" w:hAnsi="Times New Roman" w:cs="Times New Roman"/>
        </w:rPr>
        <w:br/>
        <w:t>Cognizant Technology Solutions</w:t>
      </w:r>
      <w:r w:rsidR="00E873C6" w:rsidRPr="00811CC1">
        <w:rPr>
          <w:rFonts w:ascii="Times New Roman" w:hAnsi="Times New Roman" w:cs="Times New Roman"/>
        </w:rPr>
        <w:t>,</w:t>
      </w:r>
      <w:r w:rsidR="00870729" w:rsidRPr="00811CC1">
        <w:rPr>
          <w:rFonts w:ascii="Times New Roman" w:hAnsi="Times New Roman" w:cs="Times New Roman"/>
        </w:rPr>
        <w:t xml:space="preserve"> </w:t>
      </w:r>
      <w:r w:rsidR="00202BF1">
        <w:rPr>
          <w:rFonts w:ascii="Times New Roman" w:hAnsi="Times New Roman" w:cs="Times New Roman"/>
        </w:rPr>
        <w:t xml:space="preserve">Client: </w:t>
      </w:r>
      <w:r w:rsidR="00870729" w:rsidRPr="00811CC1">
        <w:rPr>
          <w:rFonts w:ascii="Times New Roman" w:hAnsi="Times New Roman" w:cs="Times New Roman"/>
        </w:rPr>
        <w:t>Walmart</w:t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</w:r>
      <w:r w:rsidR="00E873C6" w:rsidRPr="00811CC1">
        <w:rPr>
          <w:rFonts w:ascii="Times New Roman" w:hAnsi="Times New Roman" w:cs="Times New Roman"/>
        </w:rPr>
        <w:tab/>
        <w:t xml:space="preserve">    </w:t>
      </w:r>
      <w:r w:rsidR="00870729" w:rsidRPr="00811CC1">
        <w:rPr>
          <w:rFonts w:ascii="Times New Roman" w:hAnsi="Times New Roman" w:cs="Times New Roman"/>
        </w:rPr>
        <w:t>Atlanta, GA</w:t>
      </w:r>
    </w:p>
    <w:p w14:paraId="793F8A14" w14:textId="270B16CE" w:rsidR="00CE3B33" w:rsidRPr="00811CC1" w:rsidRDefault="00C53FBB" w:rsidP="00811CC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</w:t>
      </w:r>
      <w:r w:rsidR="00CE3B33" w:rsidRPr="00811CC1">
        <w:rPr>
          <w:rFonts w:ascii="Times New Roman" w:hAnsi="Times New Roman" w:cs="Times New Roman"/>
        </w:rPr>
        <w:t xml:space="preserve"> high-performance REST APIs </w:t>
      </w:r>
      <w:r>
        <w:rPr>
          <w:rFonts w:ascii="Times New Roman" w:hAnsi="Times New Roman" w:cs="Times New Roman"/>
        </w:rPr>
        <w:t xml:space="preserve">and resolved security vulnerabilities for </w:t>
      </w:r>
      <w:r w:rsidR="00CE3B33" w:rsidRPr="00811CC1">
        <w:rPr>
          <w:rFonts w:ascii="Times New Roman" w:hAnsi="Times New Roman" w:cs="Times New Roman"/>
        </w:rPr>
        <w:t>Walmart logistics systems.</w:t>
      </w:r>
    </w:p>
    <w:p w14:paraId="5C306BCD" w14:textId="5E9953F5" w:rsidR="00E36801" w:rsidRPr="00F0561F" w:rsidRDefault="00C53FBB" w:rsidP="00F0561F">
      <w:pPr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</w:rPr>
      </w:pPr>
      <w:r w:rsidRPr="00C53FBB">
        <w:rPr>
          <w:rFonts w:ascii="Times New Roman" w:hAnsi="Times New Roman" w:cs="Times New Roman"/>
        </w:rPr>
        <w:t>Collaborated with UX designers and cross-functional teams to translate high-fidelity wireframes into functional UI components, ensuring strict technical feasibility and platform consistency</w:t>
      </w:r>
      <w:r w:rsidR="00CE3B33" w:rsidRPr="002F3B9A">
        <w:rPr>
          <w:rFonts w:ascii="Times New Roman" w:hAnsi="Times New Roman" w:cs="Times New Roman"/>
        </w:rPr>
        <w:t>.</w:t>
      </w:r>
    </w:p>
    <w:p w14:paraId="73767616" w14:textId="0E1D9BC0" w:rsidR="00F0561F" w:rsidRDefault="00F0561F" w:rsidP="00F0561F">
      <w:pPr>
        <w:spacing w:after="240" w:line="240" w:lineRule="auto"/>
        <w:rPr>
          <w:rFonts w:ascii="Times New Roman" w:hAnsi="Times New Roman" w:cs="Times New Roman"/>
          <w:b/>
          <w:bCs/>
        </w:rPr>
      </w:pPr>
      <w:r w:rsidRPr="00811CC1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A6F30" wp14:editId="44210844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835140" cy="0"/>
                <wp:effectExtent l="0" t="0" r="0" b="0"/>
                <wp:wrapNone/>
                <wp:docPr id="150445424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300C23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8.6pt" to="538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" strokecolor="#7f7f7f [1612]">
                <v:stroke joinstyle="miter"/>
                <w10:wrap anchorx="margin"/>
              </v:line>
            </w:pict>
          </mc:Fallback>
        </mc:AlternateContent>
      </w:r>
      <w:r w:rsidR="00870729" w:rsidRPr="00811CC1">
        <w:rPr>
          <w:rFonts w:ascii="Times New Roman" w:hAnsi="Times New Roman" w:cs="Times New Roman"/>
          <w:b/>
          <w:bCs/>
        </w:rPr>
        <w:t>SKILLS</w:t>
      </w:r>
      <w:r w:rsidR="00C94BBC">
        <w:rPr>
          <w:rFonts w:ascii="Times New Roman" w:hAnsi="Times New Roman" w:cs="Times New Roman"/>
          <w:b/>
          <w:bCs/>
        </w:rPr>
        <w:t xml:space="preserve"> </w:t>
      </w:r>
    </w:p>
    <w:p w14:paraId="1F82FA2E" w14:textId="567C4B6E" w:rsidR="00114BB8" w:rsidRPr="00C53FBB" w:rsidRDefault="005276A2" w:rsidP="00F0561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11CC1">
        <w:rPr>
          <w:rFonts w:ascii="Times New Roman" w:hAnsi="Times New Roman" w:cs="Times New Roman"/>
          <w:b/>
          <w:bCs/>
        </w:rPr>
        <w:t xml:space="preserve">UX </w:t>
      </w:r>
      <w:r w:rsidR="0033259C">
        <w:rPr>
          <w:rFonts w:ascii="Times New Roman" w:hAnsi="Times New Roman" w:cs="Times New Roman"/>
          <w:b/>
          <w:bCs/>
        </w:rPr>
        <w:t>SKILLS</w:t>
      </w:r>
      <w:r w:rsidRPr="00811CC1">
        <w:rPr>
          <w:rFonts w:ascii="Times New Roman" w:hAnsi="Times New Roman" w:cs="Times New Roman"/>
          <w:b/>
          <w:bCs/>
        </w:rPr>
        <w:t>:</w:t>
      </w:r>
      <w:r w:rsidRPr="00811CC1">
        <w:rPr>
          <w:rFonts w:ascii="Times New Roman" w:hAnsi="Times New Roman" w:cs="Times New Roman"/>
        </w:rPr>
        <w:t xml:space="preserve"> </w:t>
      </w:r>
      <w:r w:rsidR="0033259C">
        <w:rPr>
          <w:rFonts w:ascii="Times New Roman" w:hAnsi="Times New Roman" w:cs="Times New Roman"/>
        </w:rPr>
        <w:t xml:space="preserve">Accessibility </w:t>
      </w:r>
      <w:r w:rsidR="00C53FBB">
        <w:rPr>
          <w:rFonts w:ascii="Times New Roman" w:hAnsi="Times New Roman" w:cs="Times New Roman"/>
        </w:rPr>
        <w:t xml:space="preserve">&amp; </w:t>
      </w:r>
      <w:r w:rsidR="0033259C">
        <w:rPr>
          <w:rFonts w:ascii="Times New Roman" w:hAnsi="Times New Roman" w:cs="Times New Roman"/>
        </w:rPr>
        <w:t>Inclusive Design</w:t>
      </w:r>
      <w:r w:rsidR="00C53FBB">
        <w:rPr>
          <w:rFonts w:ascii="Times New Roman" w:hAnsi="Times New Roman" w:cs="Times New Roman"/>
        </w:rPr>
        <w:t xml:space="preserve"> (WCAG)</w:t>
      </w:r>
      <w:r w:rsidR="0033259C">
        <w:rPr>
          <w:rFonts w:ascii="Times New Roman" w:hAnsi="Times New Roman" w:cs="Times New Roman"/>
        </w:rPr>
        <w:t xml:space="preserve">, </w:t>
      </w:r>
      <w:r w:rsidR="00C53FBB">
        <w:rPr>
          <w:rFonts w:ascii="Times New Roman" w:hAnsi="Times New Roman" w:cs="Times New Roman"/>
        </w:rPr>
        <w:t xml:space="preserve">Information Architecture, </w:t>
      </w:r>
      <w:r w:rsidR="0033259C">
        <w:rPr>
          <w:rFonts w:ascii="Times New Roman" w:hAnsi="Times New Roman" w:cs="Times New Roman"/>
        </w:rPr>
        <w:t>Cross-Platform Design</w:t>
      </w:r>
      <w:r w:rsidRPr="00811CC1">
        <w:rPr>
          <w:rFonts w:ascii="Times New Roman" w:hAnsi="Times New Roman" w:cs="Times New Roman"/>
        </w:rPr>
        <w:br/>
      </w:r>
      <w:r w:rsidR="0031414E" w:rsidRPr="00811CC1">
        <w:rPr>
          <w:rFonts w:ascii="Times New Roman" w:hAnsi="Times New Roman" w:cs="Times New Roman"/>
          <w:b/>
          <w:bCs/>
        </w:rPr>
        <w:t>TOOLS</w:t>
      </w:r>
      <w:r w:rsidRPr="00811CC1">
        <w:rPr>
          <w:rFonts w:ascii="Times New Roman" w:hAnsi="Times New Roman" w:cs="Times New Roman"/>
          <w:b/>
          <w:bCs/>
        </w:rPr>
        <w:t>:</w:t>
      </w:r>
      <w:r w:rsidRPr="00811CC1">
        <w:rPr>
          <w:rFonts w:ascii="Times New Roman" w:hAnsi="Times New Roman" w:cs="Times New Roman"/>
        </w:rPr>
        <w:t xml:space="preserve"> </w:t>
      </w:r>
      <w:r w:rsidR="00C53FBB">
        <w:rPr>
          <w:rFonts w:ascii="Times New Roman" w:hAnsi="Times New Roman" w:cs="Times New Roman"/>
        </w:rPr>
        <w:t xml:space="preserve">Figma, Adobe Creative Suite (XD, Illustrator), </w:t>
      </w:r>
      <w:proofErr w:type="spellStart"/>
      <w:r w:rsidRPr="00811CC1">
        <w:rPr>
          <w:rFonts w:ascii="Times New Roman" w:hAnsi="Times New Roman" w:cs="Times New Roman"/>
        </w:rPr>
        <w:t>UXtweak</w:t>
      </w:r>
      <w:proofErr w:type="spellEnd"/>
      <w:r w:rsidRPr="00811CC1">
        <w:rPr>
          <w:rFonts w:ascii="Times New Roman" w:hAnsi="Times New Roman" w:cs="Times New Roman"/>
        </w:rPr>
        <w:t xml:space="preserve">, </w:t>
      </w:r>
      <w:r w:rsidR="00C53FBB">
        <w:rPr>
          <w:rFonts w:ascii="Times New Roman" w:hAnsi="Times New Roman" w:cs="Times New Roman"/>
        </w:rPr>
        <w:t>JIRA, Agile Development</w:t>
      </w:r>
    </w:p>
    <w:sectPr w:rsidR="00114BB8" w:rsidRPr="00C53FBB" w:rsidSect="00811CC1">
      <w:footerReference w:type="default" r:id="rId10"/>
      <w:pgSz w:w="12240" w:h="15840"/>
      <w:pgMar w:top="576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CC78" w14:textId="77777777" w:rsidR="005E3FDB" w:rsidRDefault="005E3FDB" w:rsidP="003E515B">
      <w:pPr>
        <w:spacing w:after="0" w:line="240" w:lineRule="auto"/>
      </w:pPr>
      <w:r>
        <w:separator/>
      </w:r>
    </w:p>
  </w:endnote>
  <w:endnote w:type="continuationSeparator" w:id="0">
    <w:p w14:paraId="790E0C43" w14:textId="77777777" w:rsidR="005E3FDB" w:rsidRDefault="005E3FDB" w:rsidP="003E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D8D6" w14:textId="3A1FC8AF" w:rsidR="003E515B" w:rsidRPr="003E515B" w:rsidRDefault="003E515B" w:rsidP="003E515B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15540" w14:textId="77777777" w:rsidR="005E3FDB" w:rsidRDefault="005E3FDB" w:rsidP="003E515B">
      <w:pPr>
        <w:spacing w:after="0" w:line="240" w:lineRule="auto"/>
      </w:pPr>
      <w:r>
        <w:separator/>
      </w:r>
    </w:p>
  </w:footnote>
  <w:footnote w:type="continuationSeparator" w:id="0">
    <w:p w14:paraId="24993AA1" w14:textId="77777777" w:rsidR="005E3FDB" w:rsidRDefault="005E3FDB" w:rsidP="003E5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40EE"/>
    <w:multiLevelType w:val="multilevel"/>
    <w:tmpl w:val="55AAC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C295F"/>
    <w:multiLevelType w:val="multilevel"/>
    <w:tmpl w:val="A97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15196"/>
    <w:multiLevelType w:val="multilevel"/>
    <w:tmpl w:val="42F4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53F87"/>
    <w:multiLevelType w:val="multilevel"/>
    <w:tmpl w:val="D740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11DF2"/>
    <w:multiLevelType w:val="multilevel"/>
    <w:tmpl w:val="05C0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8D7F68"/>
    <w:multiLevelType w:val="multilevel"/>
    <w:tmpl w:val="FED03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41684"/>
    <w:multiLevelType w:val="hybridMultilevel"/>
    <w:tmpl w:val="F034C33E"/>
    <w:lvl w:ilvl="0" w:tplc="A54CF2F2">
      <w:start w:val="1"/>
      <w:numFmt w:val="bullet"/>
      <w:lvlText w:val="•"/>
      <w:lvlJc w:val="left"/>
      <w:pPr>
        <w:ind w:left="360" w:hanging="260"/>
      </w:pPr>
    </w:lvl>
    <w:lvl w:ilvl="1" w:tplc="D124FF58">
      <w:numFmt w:val="decimal"/>
      <w:lvlText w:val=""/>
      <w:lvlJc w:val="left"/>
    </w:lvl>
    <w:lvl w:ilvl="2" w:tplc="A0F42726">
      <w:numFmt w:val="decimal"/>
      <w:lvlText w:val=""/>
      <w:lvlJc w:val="left"/>
    </w:lvl>
    <w:lvl w:ilvl="3" w:tplc="5CDCDAC0">
      <w:numFmt w:val="decimal"/>
      <w:lvlText w:val=""/>
      <w:lvlJc w:val="left"/>
    </w:lvl>
    <w:lvl w:ilvl="4" w:tplc="A1B2A3B4">
      <w:numFmt w:val="decimal"/>
      <w:lvlText w:val=""/>
      <w:lvlJc w:val="left"/>
    </w:lvl>
    <w:lvl w:ilvl="5" w:tplc="D1F66EF0">
      <w:numFmt w:val="decimal"/>
      <w:lvlText w:val=""/>
      <w:lvlJc w:val="left"/>
    </w:lvl>
    <w:lvl w:ilvl="6" w:tplc="46AC906A">
      <w:numFmt w:val="decimal"/>
      <w:lvlText w:val=""/>
      <w:lvlJc w:val="left"/>
    </w:lvl>
    <w:lvl w:ilvl="7" w:tplc="96F25BD4">
      <w:numFmt w:val="decimal"/>
      <w:lvlText w:val=""/>
      <w:lvlJc w:val="left"/>
    </w:lvl>
    <w:lvl w:ilvl="8" w:tplc="5F98D688">
      <w:numFmt w:val="decimal"/>
      <w:lvlText w:val=""/>
      <w:lvlJc w:val="left"/>
    </w:lvl>
  </w:abstractNum>
  <w:num w:numId="1" w16cid:durableId="1511601867">
    <w:abstractNumId w:val="3"/>
  </w:num>
  <w:num w:numId="2" w16cid:durableId="2059277020">
    <w:abstractNumId w:val="4"/>
  </w:num>
  <w:num w:numId="3" w16cid:durableId="298540268">
    <w:abstractNumId w:val="5"/>
  </w:num>
  <w:num w:numId="4" w16cid:durableId="410662595">
    <w:abstractNumId w:val="2"/>
  </w:num>
  <w:num w:numId="5" w16cid:durableId="905340849">
    <w:abstractNumId w:val="0"/>
  </w:num>
  <w:num w:numId="6" w16cid:durableId="1006596477">
    <w:abstractNumId w:val="1"/>
  </w:num>
  <w:num w:numId="7" w16cid:durableId="73127726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29"/>
    <w:rsid w:val="00054D65"/>
    <w:rsid w:val="00114BB8"/>
    <w:rsid w:val="0011732F"/>
    <w:rsid w:val="00180BE5"/>
    <w:rsid w:val="001E1A62"/>
    <w:rsid w:val="001F5B3E"/>
    <w:rsid w:val="00202BF1"/>
    <w:rsid w:val="002E2B76"/>
    <w:rsid w:val="002F3B9A"/>
    <w:rsid w:val="0031070A"/>
    <w:rsid w:val="0031414E"/>
    <w:rsid w:val="0031415A"/>
    <w:rsid w:val="003210DE"/>
    <w:rsid w:val="003306CC"/>
    <w:rsid w:val="0033259C"/>
    <w:rsid w:val="003404AF"/>
    <w:rsid w:val="003B7B74"/>
    <w:rsid w:val="003E515B"/>
    <w:rsid w:val="004C2D8F"/>
    <w:rsid w:val="004C64F7"/>
    <w:rsid w:val="005276A2"/>
    <w:rsid w:val="0053572C"/>
    <w:rsid w:val="00561426"/>
    <w:rsid w:val="005A7AAA"/>
    <w:rsid w:val="005D115C"/>
    <w:rsid w:val="005E3FDB"/>
    <w:rsid w:val="005E6945"/>
    <w:rsid w:val="006015E6"/>
    <w:rsid w:val="006209A8"/>
    <w:rsid w:val="00626D71"/>
    <w:rsid w:val="006453AA"/>
    <w:rsid w:val="00674A8D"/>
    <w:rsid w:val="006C7CE7"/>
    <w:rsid w:val="00735CCD"/>
    <w:rsid w:val="007A1D0E"/>
    <w:rsid w:val="00811CC1"/>
    <w:rsid w:val="00870729"/>
    <w:rsid w:val="008B204A"/>
    <w:rsid w:val="008B6D4C"/>
    <w:rsid w:val="00957E69"/>
    <w:rsid w:val="009B39F5"/>
    <w:rsid w:val="00A41B14"/>
    <w:rsid w:val="00AC5376"/>
    <w:rsid w:val="00B05921"/>
    <w:rsid w:val="00B73F4F"/>
    <w:rsid w:val="00C016F9"/>
    <w:rsid w:val="00C21A79"/>
    <w:rsid w:val="00C53FBB"/>
    <w:rsid w:val="00C94BBC"/>
    <w:rsid w:val="00CC5146"/>
    <w:rsid w:val="00CE3B33"/>
    <w:rsid w:val="00CF29AE"/>
    <w:rsid w:val="00D14550"/>
    <w:rsid w:val="00D3665B"/>
    <w:rsid w:val="00D62E21"/>
    <w:rsid w:val="00D83D7C"/>
    <w:rsid w:val="00E01029"/>
    <w:rsid w:val="00E23325"/>
    <w:rsid w:val="00E36801"/>
    <w:rsid w:val="00E417B0"/>
    <w:rsid w:val="00E63FA6"/>
    <w:rsid w:val="00E873C6"/>
    <w:rsid w:val="00E91BCF"/>
    <w:rsid w:val="00EB423B"/>
    <w:rsid w:val="00EC1296"/>
    <w:rsid w:val="00EE5423"/>
    <w:rsid w:val="00F0561F"/>
    <w:rsid w:val="00F72600"/>
    <w:rsid w:val="00F748BE"/>
    <w:rsid w:val="00FF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E2B79"/>
  <w15:chartTrackingRefBased/>
  <w15:docId w15:val="{5B9A815E-ADC2-4617-A607-AD66AA08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BB8"/>
  </w:style>
  <w:style w:type="paragraph" w:styleId="Heading1">
    <w:name w:val="heading 1"/>
    <w:basedOn w:val="Normal"/>
    <w:next w:val="Normal"/>
    <w:link w:val="Heading1Char"/>
    <w:uiPriority w:val="9"/>
    <w:qFormat/>
    <w:rsid w:val="0087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7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7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7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7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7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72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70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7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7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7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7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7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15B"/>
  </w:style>
  <w:style w:type="paragraph" w:styleId="Footer">
    <w:name w:val="footer"/>
    <w:basedOn w:val="Normal"/>
    <w:link w:val="FooterChar"/>
    <w:uiPriority w:val="99"/>
    <w:unhideWhenUsed/>
    <w:rsid w:val="003E5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15B"/>
  </w:style>
  <w:style w:type="character" w:styleId="FollowedHyperlink">
    <w:name w:val="FollowedHyperlink"/>
    <w:basedOn w:val="DefaultParagraphFont"/>
    <w:uiPriority w:val="99"/>
    <w:semiHidden/>
    <w:unhideWhenUsed/>
    <w:rsid w:val="006453AA"/>
    <w:rPr>
      <w:color w:val="96607D" w:themeColor="followedHyperlink"/>
      <w:u w:val="single"/>
    </w:rPr>
  </w:style>
  <w:style w:type="paragraph" w:customStyle="1" w:styleId="font-claude-response-body">
    <w:name w:val="font-claude-response-body"/>
    <w:basedOn w:val="Normal"/>
    <w:rsid w:val="001E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1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arshitha-kommaraj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ommaraju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arshithakommaraj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Kommaraju</dc:creator>
  <cp:keywords/>
  <dc:description/>
  <cp:lastModifiedBy>Harshitha Kommaraju</cp:lastModifiedBy>
  <cp:revision>14</cp:revision>
  <cp:lastPrinted>2026-06-05T01:49:00Z</cp:lastPrinted>
  <dcterms:created xsi:type="dcterms:W3CDTF">2026-02-25T16:17:00Z</dcterms:created>
  <dcterms:modified xsi:type="dcterms:W3CDTF">2026-07-06T18:03:00Z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ae7dc63d-0013-497e-b747-977f878f4042</vt:lpwstr>
  </property>
</Properties>
</file>