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Poppins" w:cs="Poppins" w:eastAsia="Poppins" w:hAnsi="Poppins"/>
          <w:b w:val="1"/>
          <w:color w:val="493979"/>
          <w:sz w:val="46"/>
          <w:szCs w:val="46"/>
        </w:rPr>
      </w:pPr>
      <w:bookmarkStart w:colFirst="0" w:colLast="0" w:name="_atplix5cy9lg" w:id="0"/>
      <w:bookmarkEnd w:id="0"/>
      <w:r w:rsidDel="00000000" w:rsidR="00000000" w:rsidRPr="00000000">
        <w:rPr>
          <w:rFonts w:ascii="Poppins" w:cs="Poppins" w:eastAsia="Poppins" w:hAnsi="Poppins"/>
          <w:b w:val="1"/>
          <w:color w:val="493979"/>
          <w:sz w:val="46"/>
          <w:szCs w:val="46"/>
          <w:rtl w:val="0"/>
        </w:rPr>
        <w:t xml:space="preserve">Pantallas con Propósito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color w:val="493979"/>
          <w:sz w:val="34"/>
          <w:szCs w:val="34"/>
        </w:rPr>
      </w:pPr>
      <w:bookmarkStart w:colFirst="0" w:colLast="0" w:name="_ywl79ajy2cvm" w:id="1"/>
      <w:bookmarkEnd w:id="1"/>
      <w:r w:rsidDel="00000000" w:rsidR="00000000" w:rsidRPr="00000000">
        <w:rPr>
          <w:rFonts w:ascii="Poppins" w:cs="Poppins" w:eastAsia="Poppins" w:hAnsi="Poppins"/>
          <w:b w:val="1"/>
          <w:color w:val="493979"/>
          <w:sz w:val="34"/>
          <w:szCs w:val="34"/>
          <w:rtl w:val="0"/>
        </w:rPr>
        <w:t xml:space="preserve">Kit de 7 días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Acciones simples + ideas para bajar el conflicto y subir la conexión en casa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Poppins" w:cs="Poppins" w:eastAsia="Poppins" w:hAnsi="Poppins"/>
          <w:shd w:fill="e2dbed" w:val="clear"/>
        </w:rPr>
      </w:pPr>
      <w:r w:rsidDel="00000000" w:rsidR="00000000" w:rsidRPr="00000000">
        <w:rPr>
          <w:rFonts w:ascii="Poppins" w:cs="Poppins" w:eastAsia="Poppins" w:hAnsi="Poppins"/>
          <w:shd w:fill="e2dbed" w:val="clear"/>
          <w:rtl w:val="0"/>
        </w:rPr>
        <w:t xml:space="preserve">Este kit mezcla pasos realizables con ideas que </w:t>
      </w:r>
      <w:r w:rsidDel="00000000" w:rsidR="00000000" w:rsidRPr="00000000">
        <w:rPr>
          <w:rFonts w:ascii="Poppins" w:cs="Poppins" w:eastAsia="Poppins" w:hAnsi="Poppins"/>
          <w:b w:val="1"/>
          <w:shd w:fill="e2dbed" w:val="clear"/>
          <w:rtl w:val="0"/>
        </w:rPr>
        <w:t xml:space="preserve">mueven la aguja</w:t>
      </w:r>
      <w:r w:rsidDel="00000000" w:rsidR="00000000" w:rsidRPr="00000000">
        <w:rPr>
          <w:rFonts w:ascii="Poppins" w:cs="Poppins" w:eastAsia="Poppins" w:hAnsi="Poppins"/>
          <w:shd w:fill="e2dbed" w:val="clear"/>
          <w:rtl w:val="0"/>
        </w:rPr>
        <w:t xml:space="preserve">: qué pasa en el cerebro, por qué los límites importan y cómo recuperar el control </w:t>
      </w:r>
      <w:r w:rsidDel="00000000" w:rsidR="00000000" w:rsidRPr="00000000">
        <w:rPr>
          <w:rFonts w:ascii="Poppins" w:cs="Poppins" w:eastAsia="Poppins" w:hAnsi="Poppins"/>
          <w:b w:val="1"/>
          <w:shd w:fill="e2dbed" w:val="clear"/>
          <w:rtl w:val="0"/>
        </w:rPr>
        <w:t xml:space="preserve">sin pelear</w:t>
      </w:r>
      <w:r w:rsidDel="00000000" w:rsidR="00000000" w:rsidRPr="00000000">
        <w:rPr>
          <w:rFonts w:ascii="Poppins" w:cs="Poppins" w:eastAsia="Poppins" w:hAnsi="Poppins"/>
          <w:shd w:fill="e2dbed" w:val="clear"/>
          <w:rtl w:val="0"/>
        </w:rPr>
        <w:t xml:space="preserve">. No buscamos perfección: buscamos progreso sostenido.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Poppins" w:cs="Poppins" w:eastAsia="Poppins" w:hAnsi="Poppins"/>
          <w:shd w:fill="e2dbe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Poppins" w:cs="Poppins" w:eastAsia="Poppins" w:hAnsi="Poppi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color w:val="493979"/>
          <w:sz w:val="34"/>
          <w:szCs w:val="34"/>
        </w:rPr>
      </w:pPr>
      <w:bookmarkStart w:colFirst="0" w:colLast="0" w:name="_s60jh4oc0it2" w:id="2"/>
      <w:bookmarkEnd w:id="2"/>
      <w:r w:rsidDel="00000000" w:rsidR="00000000" w:rsidRPr="00000000">
        <w:rPr>
          <w:rFonts w:ascii="Poppins" w:cs="Poppins" w:eastAsia="Poppins" w:hAnsi="Poppins"/>
          <w:b w:val="1"/>
          <w:color w:val="493979"/>
          <w:sz w:val="34"/>
          <w:szCs w:val="34"/>
          <w:rtl w:val="0"/>
        </w:rPr>
        <w:t xml:space="preserve">Antes de empezar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b w:val="1"/>
          <w:shd w:fill="e2dbed" w:val="clear"/>
          <w:rtl w:val="0"/>
        </w:rPr>
        <w:t xml:space="preserve">Expectativas realistas: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mejorar un 1% por día. Si hoy se cae algo, mañana retomás.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b w:val="1"/>
          <w:shd w:fill="e2dbed" w:val="clear"/>
          <w:rtl w:val="0"/>
        </w:rPr>
        <w:t xml:space="preserve">Amor firme: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los límites son cuidado activo; validá emociones y sostené el acuerdo.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b w:val="1"/>
          <w:shd w:fill="e2dbed" w:val="clear"/>
          <w:rtl w:val="0"/>
        </w:rPr>
        <w:t xml:space="preserve">Menos es más: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2–3 cambios potentes (cenas sin pantallas, rutina corta con recreos, contrato visible).</w:t>
        <w:br w:type="textWrapping"/>
      </w:r>
    </w:p>
    <w:p w:rsidR="00000000" w:rsidDel="00000000" w:rsidP="00000000" w:rsidRDefault="00000000" w:rsidRPr="00000000" w14:paraId="0000000B">
      <w:pPr>
        <w:rPr>
          <w:rFonts w:ascii="Poppins" w:cs="Poppins" w:eastAsia="Poppins" w:hAnsi="Poppins"/>
          <w:sz w:val="26"/>
          <w:szCs w:val="26"/>
          <w:u w:val="singl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u w:val="single"/>
          <w:rtl w:val="0"/>
        </w:rPr>
        <w:t xml:space="preserve">Para que sepas: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shd w:fill="e2dbed" w:val="clear"/>
          <w:rtl w:val="0"/>
        </w:rPr>
        <w:t xml:space="preserve">Si el adulto no pone el marco, lo pone el algoritmo. 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i w:val="1"/>
          <w:shd w:fill="e2dbed" w:val="clear"/>
          <w:rtl w:val="0"/>
        </w:rPr>
        <w:t xml:space="preserve">“No tengo tiempo o ganas”</w:t>
      </w:r>
      <w:r w:rsidDel="00000000" w:rsidR="00000000" w:rsidRPr="00000000">
        <w:rPr>
          <w:rFonts w:ascii="Poppins" w:cs="Poppins" w:eastAsia="Poppins" w:hAnsi="Poppins"/>
          <w:shd w:fill="e2dbed" w:val="clear"/>
          <w:rtl w:val="0"/>
        </w:rPr>
        <w:t xml:space="preserve"> es </w:t>
      </w:r>
      <w:r w:rsidDel="00000000" w:rsidR="00000000" w:rsidRPr="00000000">
        <w:rPr>
          <w:rFonts w:ascii="Poppins" w:cs="Poppins" w:eastAsia="Poppins" w:hAnsi="Poppins"/>
          <w:i w:val="1"/>
          <w:shd w:fill="e2dbed" w:val="clear"/>
          <w:rtl w:val="0"/>
        </w:rPr>
        <w:t xml:space="preserve">“no tengo sistema”</w:t>
      </w:r>
      <w:r w:rsidDel="00000000" w:rsidR="00000000" w:rsidRPr="00000000">
        <w:rPr>
          <w:rFonts w:ascii="Poppins" w:cs="Poppins" w:eastAsia="Poppins" w:hAnsi="Poppins"/>
          <w:shd w:fill="e2dbed" w:val="clear"/>
          <w:rtl w:val="0"/>
        </w:rPr>
        <w:t xml:space="preserve">. Acá te doy uno.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Poppins" w:cs="Poppins" w:eastAsia="Poppins" w:hAnsi="Poppins"/>
          <w:b w:val="1"/>
          <w:color w:val="493979"/>
          <w:sz w:val="46"/>
          <w:szCs w:val="46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Poppins" w:cs="Poppins" w:eastAsia="Poppins" w:hAnsi="Poppins"/>
          <w:b w:val="1"/>
          <w:color w:val="493979"/>
          <w:sz w:val="46"/>
          <w:szCs w:val="46"/>
          <w:u w:val="single"/>
          <w:rtl w:val="0"/>
        </w:rPr>
        <w:t xml:space="preserve">Plan de 7 días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Rule="auto"/>
        <w:rPr>
          <w:rFonts w:ascii="Poppins" w:cs="Poppins" w:eastAsia="Poppins" w:hAnsi="Poppins"/>
          <w:b w:val="1"/>
          <w:color w:val="493979"/>
          <w:sz w:val="26"/>
          <w:szCs w:val="26"/>
        </w:rPr>
      </w:pPr>
      <w:bookmarkStart w:colFirst="0" w:colLast="0" w:name="_6ubtg1r4odv4" w:id="3"/>
      <w:bookmarkEnd w:id="3"/>
      <w:r w:rsidDel="00000000" w:rsidR="00000000" w:rsidRPr="00000000">
        <w:rPr>
          <w:rFonts w:ascii="Poppins" w:cs="Poppins" w:eastAsia="Poppins" w:hAnsi="Poppins"/>
          <w:b w:val="1"/>
          <w:color w:val="493979"/>
          <w:sz w:val="26"/>
          <w:szCs w:val="26"/>
          <w:rtl w:val="0"/>
        </w:rPr>
        <w:t xml:space="preserve">Día 1 — Foto del “hoy” + 2 límites rápidos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Qué pasa: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no se puede cambiar lo que no se ve.</w:t>
        <w:br w:type="textWrapping"/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Qué hacer hoy: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reconocé quién usa pantallas, en qué momentos y para qué. Definí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2 límites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ya (ej.: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sin pantallas en la mesa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y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sin pantallas por lo menos 60 minutos antes de dormir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).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🧠 El ambiente manda; una regla visible es más fuerte que 10 charlas.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color w:val="493979"/>
          <w:rtl w:val="0"/>
        </w:rPr>
        <w:t xml:space="preserve">Checklist:</w:t>
      </w:r>
      <w:r w:rsidDel="00000000" w:rsidR="00000000" w:rsidRPr="00000000">
        <w:rPr>
          <w:rFonts w:ascii="Poppins" w:cs="Poppins" w:eastAsia="Poppins" w:hAnsi="Poppins"/>
          <w:color w:val="38761d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☑️ Auditoría hecha ☑️ 2 límites fijados</w:t>
      </w:r>
    </w:p>
    <w:p w:rsidR="00000000" w:rsidDel="00000000" w:rsidP="00000000" w:rsidRDefault="00000000" w:rsidRPr="00000000" w14:paraId="00000014">
      <w:pPr>
        <w:rPr>
          <w:rFonts w:ascii="Poppins" w:cs="Poppins" w:eastAsia="Poppins" w:hAnsi="Poppi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rFonts w:ascii="Poppins" w:cs="Poppins" w:eastAsia="Poppins" w:hAnsi="Poppins"/>
          <w:b w:val="1"/>
          <w:color w:val="493979"/>
          <w:sz w:val="26"/>
          <w:szCs w:val="26"/>
        </w:rPr>
      </w:pPr>
      <w:bookmarkStart w:colFirst="0" w:colLast="0" w:name="_953b4xi73w88" w:id="4"/>
      <w:bookmarkEnd w:id="4"/>
      <w:r w:rsidDel="00000000" w:rsidR="00000000" w:rsidRPr="00000000">
        <w:rPr>
          <w:rFonts w:ascii="Poppins" w:cs="Poppins" w:eastAsia="Poppins" w:hAnsi="Poppins"/>
          <w:b w:val="1"/>
          <w:color w:val="493979"/>
          <w:sz w:val="26"/>
          <w:szCs w:val="26"/>
          <w:rtl w:val="0"/>
        </w:rPr>
        <w:t xml:space="preserve">Día 2 — Acuerdo familiar (contrato simple)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Qué pasa: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la coherencia baja el conflicto.</w:t>
        <w:br w:type="textWrapping"/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Qué hacer hoy: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completá y firmá el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Acuerdo de Pantallas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(abajo). Pegalo en la heladera.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🧠 Cuando todos conocen el límite, la discusión deja de ser personal y pasa a ser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con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la regla, no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contra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vos.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color w:val="493979"/>
          <w:rtl w:val="0"/>
        </w:rPr>
        <w:t xml:space="preserve">Checklist:</w:t>
      </w:r>
      <w:r w:rsidDel="00000000" w:rsidR="00000000" w:rsidRPr="00000000">
        <w:rPr>
          <w:rFonts w:ascii="Poppins" w:cs="Poppins" w:eastAsia="Poppins" w:hAnsi="Poppins"/>
          <w:color w:val="38761d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☑️ Acuerdo firmado ☑️ Visible en la heladera</w:t>
      </w:r>
    </w:p>
    <w:p w:rsidR="00000000" w:rsidDel="00000000" w:rsidP="00000000" w:rsidRDefault="00000000" w:rsidRPr="00000000" w14:paraId="00000019">
      <w:pPr>
        <w:rPr>
          <w:rFonts w:ascii="Poppins" w:cs="Poppins" w:eastAsia="Poppins" w:hAnsi="Poppi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rFonts w:ascii="Poppins" w:cs="Poppins" w:eastAsia="Poppins" w:hAnsi="Poppins"/>
          <w:b w:val="1"/>
          <w:color w:val="493979"/>
          <w:sz w:val="26"/>
          <w:szCs w:val="26"/>
        </w:rPr>
      </w:pPr>
      <w:bookmarkStart w:colFirst="0" w:colLast="0" w:name="_ykm4v0iqraqu" w:id="5"/>
      <w:bookmarkEnd w:id="5"/>
      <w:r w:rsidDel="00000000" w:rsidR="00000000" w:rsidRPr="00000000">
        <w:rPr>
          <w:rFonts w:ascii="Poppins" w:cs="Poppins" w:eastAsia="Poppins" w:hAnsi="Poppins"/>
          <w:b w:val="1"/>
          <w:color w:val="493979"/>
          <w:sz w:val="26"/>
          <w:szCs w:val="26"/>
          <w:rtl w:val="0"/>
        </w:rPr>
        <w:t xml:space="preserve">Día 3 — Estudio con recreos mentales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Qué pasa: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la atención sostenida no aparece por magia; se entrena en ciclos.</w:t>
        <w:br w:type="textWrapping"/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Qué hacer hoy: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implementá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10’ foco + 2’ pausa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con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Tarjetas de Recreo Mental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(recortables).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🧠 La pausa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no interrumpe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el estudio;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lo hace posible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color w:val="493979"/>
          <w:rtl w:val="0"/>
        </w:rPr>
        <w:t xml:space="preserve">Checklist:</w:t>
      </w:r>
      <w:r w:rsidDel="00000000" w:rsidR="00000000" w:rsidRPr="00000000">
        <w:rPr>
          <w:rFonts w:ascii="Poppins" w:cs="Poppins" w:eastAsia="Poppins" w:hAnsi="Poppins"/>
          <w:color w:val="38761d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☑️ Rutina definida ☑️ Tarjetas listas</w:t>
      </w:r>
    </w:p>
    <w:p w:rsidR="00000000" w:rsidDel="00000000" w:rsidP="00000000" w:rsidRDefault="00000000" w:rsidRPr="00000000" w14:paraId="0000001E">
      <w:pPr>
        <w:rPr>
          <w:rFonts w:ascii="Poppins" w:cs="Poppins" w:eastAsia="Poppins" w:hAnsi="Poppi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Poppins" w:cs="Poppins" w:eastAsia="Poppins" w:hAnsi="Poppins"/>
          <w:b w:val="1"/>
          <w:color w:val="493979"/>
          <w:sz w:val="26"/>
          <w:szCs w:val="26"/>
        </w:rPr>
      </w:pPr>
      <w:bookmarkStart w:colFirst="0" w:colLast="0" w:name="_z9qizranagv7" w:id="6"/>
      <w:bookmarkEnd w:id="6"/>
      <w:r w:rsidDel="00000000" w:rsidR="00000000" w:rsidRPr="00000000">
        <w:rPr>
          <w:rFonts w:ascii="Poppins" w:cs="Poppins" w:eastAsia="Poppins" w:hAnsi="Poppins"/>
          <w:b w:val="1"/>
          <w:color w:val="493979"/>
          <w:sz w:val="26"/>
          <w:szCs w:val="26"/>
          <w:rtl w:val="0"/>
        </w:rPr>
        <w:t xml:space="preserve">Día 4 — Cena sin pantallas + charla de 10’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Qué pasa: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el vínculo se alimenta con micro-espacios diarios.</w:t>
        <w:br w:type="textWrapping"/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Qué hacer hoy: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armá una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caja de celulares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 Preguntas guía: </w:t>
      </w:r>
      <w:r w:rsidDel="00000000" w:rsidR="00000000" w:rsidRPr="00000000">
        <w:rPr>
          <w:rFonts w:ascii="Poppins" w:cs="Poppins" w:eastAsia="Poppins" w:hAnsi="Poppins"/>
          <w:i w:val="1"/>
          <w:rtl w:val="0"/>
        </w:rPr>
        <w:t xml:space="preserve">¿Qué te salió bien hoy?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/ </w:t>
      </w:r>
      <w:r w:rsidDel="00000000" w:rsidR="00000000" w:rsidRPr="00000000">
        <w:rPr>
          <w:rFonts w:ascii="Poppins" w:cs="Poppins" w:eastAsia="Poppins" w:hAnsi="Poppins"/>
          <w:i w:val="1"/>
          <w:rtl w:val="0"/>
        </w:rPr>
        <w:t xml:space="preserve">¿Qué te costó?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(vos también respondés).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🧠 L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a conversación corta y frecuente vale más que la charla “perfecta” que nunca llega.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color w:val="493979"/>
          <w:rtl w:val="0"/>
        </w:rPr>
        <w:t xml:space="preserve">Checklist:</w:t>
      </w:r>
      <w:r w:rsidDel="00000000" w:rsidR="00000000" w:rsidRPr="00000000">
        <w:rPr>
          <w:rFonts w:ascii="Poppins" w:cs="Poppins" w:eastAsia="Poppins" w:hAnsi="Poppins"/>
          <w:color w:val="38761d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☑️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Caja lista ☑️  10’ de charla</w:t>
      </w:r>
    </w:p>
    <w:p w:rsidR="00000000" w:rsidDel="00000000" w:rsidP="00000000" w:rsidRDefault="00000000" w:rsidRPr="00000000" w14:paraId="00000023">
      <w:pPr>
        <w:rPr>
          <w:rFonts w:ascii="Poppins" w:cs="Poppins" w:eastAsia="Poppins" w:hAnsi="Poppi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Poppins" w:cs="Poppins" w:eastAsia="Poppins" w:hAnsi="Poppins"/>
          <w:b w:val="1"/>
          <w:color w:val="493979"/>
          <w:sz w:val="26"/>
          <w:szCs w:val="26"/>
        </w:rPr>
      </w:pPr>
      <w:bookmarkStart w:colFirst="0" w:colLast="0" w:name="_71v547fldcka" w:id="7"/>
      <w:bookmarkEnd w:id="7"/>
      <w:r w:rsidDel="00000000" w:rsidR="00000000" w:rsidRPr="00000000">
        <w:rPr>
          <w:rFonts w:ascii="Poppins" w:cs="Poppins" w:eastAsia="Poppins" w:hAnsi="Poppins"/>
          <w:b w:val="1"/>
          <w:color w:val="493979"/>
          <w:sz w:val="26"/>
          <w:szCs w:val="26"/>
          <w:rtl w:val="0"/>
        </w:rPr>
        <w:t xml:space="preserve">Día 5 — Kit ICE para berrinches por pantallas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Qué pasa: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si discutís en pico emocional, no educás: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solo te desgastás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</w:t>
        <w:br w:type="textWrapping"/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Qué hacer hoy: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usá el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Guión ICE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(abajo) y guardalo a mano.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🧠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Regular primero, educar después.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color w:val="493979"/>
          <w:rtl w:val="0"/>
        </w:rPr>
        <w:t xml:space="preserve">Checklist:</w:t>
      </w:r>
      <w:r w:rsidDel="00000000" w:rsidR="00000000" w:rsidRPr="00000000">
        <w:rPr>
          <w:rFonts w:ascii="Poppins" w:cs="Poppins" w:eastAsia="Poppins" w:hAnsi="Poppins"/>
          <w:color w:val="38761d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☑️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Guión a mano</w:t>
      </w:r>
    </w:p>
    <w:p w:rsidR="00000000" w:rsidDel="00000000" w:rsidP="00000000" w:rsidRDefault="00000000" w:rsidRPr="00000000" w14:paraId="00000028">
      <w:pPr>
        <w:rPr>
          <w:rFonts w:ascii="Poppins" w:cs="Poppins" w:eastAsia="Poppins" w:hAnsi="Poppi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rFonts w:ascii="Poppins" w:cs="Poppins" w:eastAsia="Poppins" w:hAnsi="Poppins"/>
          <w:b w:val="1"/>
          <w:color w:val="493979"/>
          <w:sz w:val="26"/>
          <w:szCs w:val="26"/>
        </w:rPr>
      </w:pPr>
      <w:bookmarkStart w:colFirst="0" w:colLast="0" w:name="_jx1be2qdrst3" w:id="8"/>
      <w:bookmarkEnd w:id="8"/>
      <w:r w:rsidDel="00000000" w:rsidR="00000000" w:rsidRPr="00000000">
        <w:rPr>
          <w:rFonts w:ascii="Poppins" w:cs="Poppins" w:eastAsia="Poppins" w:hAnsi="Poppins"/>
          <w:b w:val="1"/>
          <w:color w:val="493979"/>
          <w:sz w:val="26"/>
          <w:szCs w:val="26"/>
          <w:rtl w:val="0"/>
        </w:rPr>
        <w:t xml:space="preserve">Día 6 — Alternativas activas (1 actividad sin pantalla)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Qué pasa: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sacar pantallas sin ofrecer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algo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es receta para el fracaso.</w:t>
        <w:br w:type="textWrapping"/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Qué hacer hoy: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hacé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1 actividad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: lectura compartida, juego de mesa, dibujo, mini baile, ordenar con cronómetro.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🧠 E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l mejor “anti-pantallas” es ofrecer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opciones concretas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color w:val="493979"/>
          <w:rtl w:val="0"/>
        </w:rPr>
        <w:t xml:space="preserve">Checklist:</w:t>
      </w:r>
      <w:r w:rsidDel="00000000" w:rsidR="00000000" w:rsidRPr="00000000">
        <w:rPr>
          <w:rFonts w:ascii="Poppins" w:cs="Poppins" w:eastAsia="Poppins" w:hAnsi="Poppins"/>
          <w:color w:val="38761d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☑️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1 actividad realizada</w:t>
      </w:r>
    </w:p>
    <w:p w:rsidR="00000000" w:rsidDel="00000000" w:rsidP="00000000" w:rsidRDefault="00000000" w:rsidRPr="00000000" w14:paraId="0000002D">
      <w:pPr>
        <w:rPr>
          <w:rFonts w:ascii="Poppins" w:cs="Poppins" w:eastAsia="Poppins" w:hAnsi="Poppi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rFonts w:ascii="Poppins" w:cs="Poppins" w:eastAsia="Poppins" w:hAnsi="Poppins"/>
          <w:b w:val="1"/>
          <w:color w:val="493979"/>
          <w:sz w:val="26"/>
          <w:szCs w:val="26"/>
        </w:rPr>
      </w:pPr>
      <w:bookmarkStart w:colFirst="0" w:colLast="0" w:name="_janjj111v2ed" w:id="9"/>
      <w:bookmarkEnd w:id="9"/>
      <w:r w:rsidDel="00000000" w:rsidR="00000000" w:rsidRPr="00000000">
        <w:rPr>
          <w:rFonts w:ascii="Poppins" w:cs="Poppins" w:eastAsia="Poppins" w:hAnsi="Poppins"/>
          <w:b w:val="1"/>
          <w:color w:val="493979"/>
          <w:sz w:val="26"/>
          <w:szCs w:val="26"/>
          <w:rtl w:val="0"/>
        </w:rPr>
        <w:t xml:space="preserve">Día 7 — Revisión + refuerzo positivo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Qué pasa: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lo que se mide y se celebra, crece y se multiplica.</w:t>
        <w:br w:type="textWrapping"/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Qué hacer hoy: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revisá qué funcionó y qué ajustar. Sumá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estrellas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y mini premios familiares.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🧠 Acumulá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pequeñas victorias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; no subestimes el efecto compuesto.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color w:val="493979"/>
          <w:rtl w:val="0"/>
        </w:rPr>
        <w:t xml:space="preserve">Checklist:</w:t>
      </w:r>
      <w:r w:rsidDel="00000000" w:rsidR="00000000" w:rsidRPr="00000000">
        <w:rPr>
          <w:rFonts w:ascii="Poppins" w:cs="Poppins" w:eastAsia="Poppins" w:hAnsi="Poppins"/>
          <w:color w:val="38761d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☑️ Revisión hecha ☑️ Premio simple acordado</w:t>
      </w:r>
    </w:p>
    <w:p w:rsidR="00000000" w:rsidDel="00000000" w:rsidP="00000000" w:rsidRDefault="00000000" w:rsidRPr="00000000" w14:paraId="00000032">
      <w:pPr>
        <w:rPr>
          <w:rFonts w:ascii="Poppins" w:cs="Poppins" w:eastAsia="Poppins" w:hAnsi="Poppins"/>
          <w:b w:val="1"/>
          <w:color w:val="493979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Poppins" w:cs="Poppins" w:eastAsia="Poppins" w:hAnsi="Poppins"/>
          <w:b w:val="1"/>
          <w:color w:val="493979"/>
          <w:sz w:val="46"/>
          <w:szCs w:val="46"/>
          <w:rtl w:val="0"/>
        </w:rPr>
        <w:t xml:space="preserve">Plantillas imprimibles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sz w:val="34"/>
          <w:szCs w:val="34"/>
        </w:rPr>
      </w:pPr>
      <w:bookmarkStart w:colFirst="0" w:colLast="0" w:name="_3mau3p6my8yl" w:id="10"/>
      <w:bookmarkEnd w:id="10"/>
      <w:r w:rsidDel="00000000" w:rsidR="00000000" w:rsidRPr="00000000">
        <w:rPr>
          <w:rFonts w:ascii="Poppins" w:cs="Poppins" w:eastAsia="Poppins" w:hAnsi="Poppins"/>
          <w:b w:val="1"/>
          <w:sz w:val="34"/>
          <w:szCs w:val="34"/>
          <w:rtl w:val="0"/>
        </w:rPr>
        <w:t xml:space="preserve">1) Acuerdo Familiar de Pantallas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Yo, _________________ y _________________, nos comprometemos a: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Horarios de uso: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_______________________________________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No usar pantallas en: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( ) mesa ( ) dormitorio ( ) auto ( ) previo a dormir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Prioridades: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tareas / juego / lectura / charla familiar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antes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que pantallas.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Si hay enojo/berrinche, aplicamos el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Guión ICE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Fecha: ___ / ___ / ___ · Firmas: _____________ / ______________</w:t>
      </w:r>
    </w:p>
    <w:p w:rsidR="00000000" w:rsidDel="00000000" w:rsidP="00000000" w:rsidRDefault="00000000" w:rsidRPr="00000000" w14:paraId="0000003A">
      <w:pPr>
        <w:rPr>
          <w:rFonts w:ascii="Poppins" w:cs="Poppins" w:eastAsia="Poppins" w:hAnsi="Poppi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sz w:val="34"/>
          <w:szCs w:val="34"/>
        </w:rPr>
      </w:pPr>
      <w:bookmarkStart w:colFirst="0" w:colLast="0" w:name="_zeetk1wxlsim" w:id="11"/>
      <w:bookmarkEnd w:id="11"/>
      <w:r w:rsidDel="00000000" w:rsidR="00000000" w:rsidRPr="00000000">
        <w:rPr>
          <w:rFonts w:ascii="Poppins" w:cs="Poppins" w:eastAsia="Poppins" w:hAnsi="Poppins"/>
          <w:b w:val="1"/>
          <w:sz w:val="34"/>
          <w:szCs w:val="34"/>
          <w:rtl w:val="0"/>
        </w:rPr>
        <w:t xml:space="preserve">2) Tracker semanal (pegalo en la heladera)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5"/>
        <w:gridCol w:w="1590"/>
        <w:gridCol w:w="1545"/>
        <w:gridCol w:w="1575"/>
        <w:gridCol w:w="1905"/>
        <w:gridCol w:w="1635"/>
        <w:tblGridChange w:id="0">
          <w:tblGrid>
            <w:gridCol w:w="765"/>
            <w:gridCol w:w="1590"/>
            <w:gridCol w:w="1545"/>
            <w:gridCol w:w="1575"/>
            <w:gridCol w:w="1905"/>
            <w:gridCol w:w="163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Día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Cenas sin pantallas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Rutina de estudio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Recreos mentales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Actividad sin pantalla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Hora de dormir 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Lun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Mié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Jue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Vie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Sáb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Dom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  ]</w:t>
            </w:r>
          </w:p>
        </w:tc>
      </w:tr>
    </w:tbl>
    <w:p w:rsidR="00000000" w:rsidDel="00000000" w:rsidP="00000000" w:rsidRDefault="00000000" w:rsidRPr="00000000" w14:paraId="0000006C">
      <w:pPr>
        <w:rPr>
          <w:rFonts w:ascii="Poppins" w:cs="Poppins" w:eastAsia="Poppins" w:hAnsi="Poppi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sz w:val="34"/>
          <w:szCs w:val="34"/>
        </w:rPr>
      </w:pPr>
      <w:bookmarkStart w:colFirst="0" w:colLast="0" w:name="_n83moijwb4sw" w:id="12"/>
      <w:bookmarkEnd w:id="12"/>
      <w:r w:rsidDel="00000000" w:rsidR="00000000" w:rsidRPr="00000000">
        <w:rPr>
          <w:rFonts w:ascii="Poppins" w:cs="Poppins" w:eastAsia="Poppins" w:hAnsi="Poppins"/>
          <w:b w:val="1"/>
          <w:sz w:val="34"/>
          <w:szCs w:val="34"/>
          <w:rtl w:val="0"/>
        </w:rPr>
        <w:t xml:space="preserve">3) Tarjetas de recreos mentales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Estirate 2 minutos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Tomá agua (7 sorbos)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10 respiraciones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Mirar por la ventana 1’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20 saltos suaves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Dibujar con la mano “no dominante”</w:t>
        <w:br w:type="textWrapping"/>
      </w:r>
    </w:p>
    <w:p w:rsidR="00000000" w:rsidDel="00000000" w:rsidP="00000000" w:rsidRDefault="00000000" w:rsidRPr="00000000" w14:paraId="00000074">
      <w:pPr>
        <w:rPr>
          <w:rFonts w:ascii="Poppins" w:cs="Poppins" w:eastAsia="Poppins" w:hAnsi="Poppi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sz w:val="34"/>
          <w:szCs w:val="34"/>
        </w:rPr>
      </w:pPr>
      <w:bookmarkStart w:colFirst="0" w:colLast="0" w:name="_p7qy0pu1uslp" w:id="13"/>
      <w:bookmarkEnd w:id="13"/>
      <w:r w:rsidDel="00000000" w:rsidR="00000000" w:rsidRPr="00000000">
        <w:rPr>
          <w:rFonts w:ascii="Poppins" w:cs="Poppins" w:eastAsia="Poppins" w:hAnsi="Poppins"/>
          <w:b w:val="1"/>
          <w:sz w:val="34"/>
          <w:szCs w:val="34"/>
          <w:rtl w:val="0"/>
        </w:rPr>
        <w:t xml:space="preserve">4) Semáforo de apps</w:t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Verde (suma):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lectura, arte, música, ciencia, movimiento.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Amarillo (con supervisión):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videojuegos con tiempo limitado; YouTube Kids con listas curadas.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Rojo (evitar):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compras agresivas, contenido violento/sexual/demasiado estimulante, scroll infinito sin fin.</w:t>
        <w:br w:type="textWrapping"/>
      </w:r>
    </w:p>
    <w:p w:rsidR="00000000" w:rsidDel="00000000" w:rsidP="00000000" w:rsidRDefault="00000000" w:rsidRPr="00000000" w14:paraId="00000079">
      <w:pPr>
        <w:rPr>
          <w:rFonts w:ascii="Poppins" w:cs="Poppins" w:eastAsia="Poppins" w:hAnsi="Poppi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keepNext w:val="0"/>
        <w:keepLines w:val="0"/>
        <w:spacing w:before="480" w:lineRule="auto"/>
        <w:rPr>
          <w:rFonts w:ascii="Poppins" w:cs="Poppins" w:eastAsia="Poppins" w:hAnsi="Poppins"/>
          <w:b w:val="1"/>
          <w:sz w:val="46"/>
          <w:szCs w:val="46"/>
        </w:rPr>
      </w:pPr>
      <w:bookmarkStart w:colFirst="0" w:colLast="0" w:name="_fn1zwllbgt3z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keepNext w:val="0"/>
        <w:keepLines w:val="0"/>
        <w:spacing w:before="480" w:lineRule="auto"/>
        <w:rPr>
          <w:rFonts w:ascii="Poppins" w:cs="Poppins" w:eastAsia="Poppins" w:hAnsi="Poppins"/>
          <w:b w:val="1"/>
          <w:color w:val="493979"/>
          <w:sz w:val="46"/>
          <w:szCs w:val="46"/>
        </w:rPr>
      </w:pPr>
      <w:bookmarkStart w:colFirst="0" w:colLast="0" w:name="_sgui1xtww5bg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keepNext w:val="0"/>
        <w:keepLines w:val="0"/>
        <w:spacing w:before="480" w:lineRule="auto"/>
        <w:rPr>
          <w:rFonts w:ascii="Poppins" w:cs="Poppins" w:eastAsia="Poppins" w:hAnsi="Poppins"/>
          <w:b w:val="1"/>
          <w:color w:val="493979"/>
          <w:sz w:val="46"/>
          <w:szCs w:val="46"/>
        </w:rPr>
      </w:pPr>
      <w:bookmarkStart w:colFirst="0" w:colLast="0" w:name="_7bsg4m3gzkbq" w:id="16"/>
      <w:bookmarkEnd w:id="16"/>
      <w:r w:rsidDel="00000000" w:rsidR="00000000" w:rsidRPr="00000000">
        <w:rPr>
          <w:rFonts w:ascii="Poppins" w:cs="Poppins" w:eastAsia="Poppins" w:hAnsi="Poppins"/>
          <w:b w:val="1"/>
          <w:color w:val="493979"/>
          <w:sz w:val="46"/>
          <w:szCs w:val="46"/>
          <w:rtl w:val="0"/>
        </w:rPr>
        <w:t xml:space="preserve">Guiones para hablar sin pelear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Límite con calma</w:t>
      </w:r>
    </w:p>
    <w:p w:rsidR="00000000" w:rsidDel="00000000" w:rsidP="00000000" w:rsidRDefault="00000000" w:rsidRPr="00000000" w14:paraId="0000007E">
      <w:pPr>
        <w:spacing w:after="240" w:before="240" w:lineRule="auto"/>
        <w:ind w:left="600" w:right="60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“Te entiendo, cuesta cortar. Ahora toca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cena sin pantallas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 Cuando terminemos, vemos si quedan 10’.”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Validar + alternativa</w:t>
      </w:r>
    </w:p>
    <w:p w:rsidR="00000000" w:rsidDel="00000000" w:rsidP="00000000" w:rsidRDefault="00000000" w:rsidRPr="00000000" w14:paraId="00000080">
      <w:pPr>
        <w:spacing w:after="240" w:before="240" w:lineRule="auto"/>
        <w:ind w:left="600" w:right="60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“Veo que te enojaste porque querías seguir. Respiremos 10 veces y después elegís: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dibujar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o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armar la mochila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.”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Estudio con recreos</w:t>
      </w:r>
    </w:p>
    <w:p w:rsidR="00000000" w:rsidDel="00000000" w:rsidP="00000000" w:rsidRDefault="00000000" w:rsidRPr="00000000" w14:paraId="00000082">
      <w:pPr>
        <w:spacing w:after="240" w:before="240" w:lineRule="auto"/>
        <w:ind w:left="600" w:right="60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“Hacemos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10’ de tarea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+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2’ de recreo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 Avisame cuando quieras elegir la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tarjeta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.”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Charla de 10’</w:t>
      </w:r>
    </w:p>
    <w:p w:rsidR="00000000" w:rsidDel="00000000" w:rsidP="00000000" w:rsidRDefault="00000000" w:rsidRPr="00000000" w14:paraId="00000084">
      <w:pPr>
        <w:spacing w:after="240" w:before="240" w:lineRule="auto"/>
        <w:ind w:left="600" w:right="60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“Contame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una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que te salió bien y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una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que te costó. Yo también te cuento.”</w:t>
      </w:r>
    </w:p>
    <w:p w:rsidR="00000000" w:rsidDel="00000000" w:rsidP="00000000" w:rsidRDefault="00000000" w:rsidRPr="00000000" w14:paraId="00000085">
      <w:pPr>
        <w:rPr>
          <w:rFonts w:ascii="Poppins" w:cs="Poppins" w:eastAsia="Poppins" w:hAnsi="Poppi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keepNext w:val="0"/>
        <w:keepLines w:val="0"/>
        <w:spacing w:before="480" w:lineRule="auto"/>
        <w:rPr>
          <w:rFonts w:ascii="Poppins" w:cs="Poppins" w:eastAsia="Poppins" w:hAnsi="Poppins"/>
          <w:b w:val="1"/>
          <w:color w:val="493979"/>
          <w:sz w:val="46"/>
          <w:szCs w:val="46"/>
        </w:rPr>
      </w:pPr>
      <w:bookmarkStart w:colFirst="0" w:colLast="0" w:name="_de1qayhxqyo" w:id="17"/>
      <w:bookmarkEnd w:id="17"/>
      <w:r w:rsidDel="00000000" w:rsidR="00000000" w:rsidRPr="00000000">
        <w:rPr>
          <w:rFonts w:ascii="Poppins" w:cs="Poppins" w:eastAsia="Poppins" w:hAnsi="Poppins"/>
          <w:b w:val="1"/>
          <w:color w:val="493979"/>
          <w:sz w:val="46"/>
          <w:szCs w:val="46"/>
          <w:rtl w:val="0"/>
        </w:rPr>
        <w:t xml:space="preserve">Kit ICE (berrinches por pantallas)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I – Identificar: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“Estás frustrado porque cortamos el juego.”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C – Calmar: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"Respirá profundo conmigo, contamos hasta cinco y soltamos el aire."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E – Explicar/Elegir: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“Ahora cenamos. Después elegís: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leer 10’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o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dibujar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.”</w:t>
        <w:br w:type="textWrapping"/>
      </w:r>
    </w:p>
    <w:p w:rsidR="00000000" w:rsidDel="00000000" w:rsidP="00000000" w:rsidRDefault="00000000" w:rsidRPr="00000000" w14:paraId="0000008A">
      <w:pPr>
        <w:rPr>
          <w:rFonts w:ascii="Poppins" w:cs="Poppins" w:eastAsia="Poppins" w:hAnsi="Poppi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keepNext w:val="0"/>
        <w:keepLines w:val="0"/>
        <w:spacing w:before="480" w:lineRule="auto"/>
        <w:rPr>
          <w:rFonts w:ascii="Poppins" w:cs="Poppins" w:eastAsia="Poppins" w:hAnsi="Poppins"/>
          <w:b w:val="1"/>
          <w:color w:val="493979"/>
          <w:sz w:val="46"/>
          <w:szCs w:val="46"/>
        </w:rPr>
      </w:pPr>
      <w:bookmarkStart w:colFirst="0" w:colLast="0" w:name="_n63dzztmpim2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keepNext w:val="0"/>
        <w:keepLines w:val="0"/>
        <w:spacing w:before="480" w:lineRule="auto"/>
        <w:rPr>
          <w:rFonts w:ascii="Poppins" w:cs="Poppins" w:eastAsia="Poppins" w:hAnsi="Poppins"/>
          <w:b w:val="1"/>
          <w:color w:val="493979"/>
          <w:sz w:val="46"/>
          <w:szCs w:val="46"/>
        </w:rPr>
      </w:pPr>
      <w:bookmarkStart w:colFirst="0" w:colLast="0" w:name="_z1597cttzv0w" w:id="19"/>
      <w:bookmarkEnd w:id="19"/>
      <w:r w:rsidDel="00000000" w:rsidR="00000000" w:rsidRPr="00000000">
        <w:rPr>
          <w:rFonts w:ascii="Poppins" w:cs="Poppins" w:eastAsia="Poppins" w:hAnsi="Poppins"/>
          <w:b w:val="1"/>
          <w:color w:val="493979"/>
          <w:sz w:val="46"/>
          <w:szCs w:val="46"/>
          <w:rtl w:val="0"/>
        </w:rPr>
        <w:t xml:space="preserve">Señales de alerta (consultá si…)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Aislamiento marcado · Ira/tristeza frecuentes por pantallas · Problemas de sueño persistentes · Abandono de hobbies previos · Uso de pantalla para calmar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siempre</w:t>
      </w:r>
    </w:p>
    <w:p w:rsidR="00000000" w:rsidDel="00000000" w:rsidP="00000000" w:rsidRDefault="00000000" w:rsidRPr="00000000" w14:paraId="0000008E">
      <w:pPr>
        <w:rPr>
          <w:rFonts w:ascii="Poppins" w:cs="Poppins" w:eastAsia="Poppins" w:hAnsi="Poppi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keepNext w:val="0"/>
        <w:keepLines w:val="0"/>
        <w:spacing w:before="480" w:lineRule="auto"/>
        <w:rPr>
          <w:rFonts w:ascii="Poppins" w:cs="Poppins" w:eastAsia="Poppins" w:hAnsi="Poppins"/>
          <w:b w:val="1"/>
          <w:color w:val="493979"/>
          <w:sz w:val="46"/>
          <w:szCs w:val="46"/>
        </w:rPr>
      </w:pPr>
      <w:bookmarkStart w:colFirst="0" w:colLast="0" w:name="_xj6wvxufohfe" w:id="20"/>
      <w:bookmarkEnd w:id="20"/>
      <w:r w:rsidDel="00000000" w:rsidR="00000000" w:rsidRPr="00000000">
        <w:rPr>
          <w:rFonts w:ascii="Poppins" w:cs="Poppins" w:eastAsia="Poppins" w:hAnsi="Poppins"/>
          <w:b w:val="1"/>
          <w:color w:val="493979"/>
          <w:sz w:val="46"/>
          <w:szCs w:val="46"/>
          <w:rtl w:val="0"/>
        </w:rPr>
        <w:t xml:space="preserve">Día 7 — Revisión + mini test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Revisión</w:t>
      </w:r>
    </w:p>
    <w:p w:rsidR="00000000" w:rsidDel="00000000" w:rsidP="00000000" w:rsidRDefault="00000000" w:rsidRPr="00000000" w14:paraId="00000091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¿Qué funcionó mejor? __________________________________________</w:t>
        <w:br w:type="textWrapping"/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¿Qué ajustamos y cómo? ______________________________________</w:t>
        <w:br w:type="textWrapping"/>
      </w:r>
    </w:p>
    <w:p w:rsidR="00000000" w:rsidDel="00000000" w:rsidP="00000000" w:rsidRDefault="00000000" w:rsidRPr="00000000" w14:paraId="00000093">
      <w:pPr>
        <w:spacing w:after="240" w:before="240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Mini test (5 rápidas)</w:t>
      </w:r>
    </w:p>
    <w:p w:rsidR="00000000" w:rsidDel="00000000" w:rsidP="00000000" w:rsidRDefault="00000000" w:rsidRPr="00000000" w14:paraId="00000094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¿Tenemos caja de celulares en la cena? ( ) Sí ( ) No</w:t>
        <w:br w:type="textWrapping"/>
      </w:r>
    </w:p>
    <w:p w:rsidR="00000000" w:rsidDel="00000000" w:rsidP="00000000" w:rsidRDefault="00000000" w:rsidRPr="00000000" w14:paraId="0000009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¿Definimos rutina con recreos? ( ) Sí ( ) No</w:t>
        <w:br w:type="textWrapping"/>
      </w:r>
    </w:p>
    <w:p w:rsidR="00000000" w:rsidDel="00000000" w:rsidP="00000000" w:rsidRDefault="00000000" w:rsidRPr="00000000" w14:paraId="0000009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¿Firmamos el acuerdo? ( ) Sí ( ) No</w:t>
        <w:br w:type="textWrapping"/>
      </w:r>
    </w:p>
    <w:p w:rsidR="00000000" w:rsidDel="00000000" w:rsidP="00000000" w:rsidRDefault="00000000" w:rsidRPr="00000000" w14:paraId="0000009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¿Hicimos 1 actividad sin pantalla? ( ) Sí ( ) No</w:t>
        <w:br w:type="textWrapping"/>
      </w:r>
    </w:p>
    <w:p w:rsidR="00000000" w:rsidDel="00000000" w:rsidP="00000000" w:rsidRDefault="00000000" w:rsidRPr="00000000" w14:paraId="00000098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¿Hubo charla de 10’ sin pantallas? ( ) Sí ( ) No</w:t>
        <w:br w:type="textWrapping"/>
      </w:r>
    </w:p>
    <w:p w:rsidR="00000000" w:rsidDel="00000000" w:rsidP="00000000" w:rsidRDefault="00000000" w:rsidRPr="00000000" w14:paraId="00000099">
      <w:pPr>
        <w:rPr>
          <w:rFonts w:ascii="Poppins" w:cs="Poppins" w:eastAsia="Poppins" w:hAnsi="Poppi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color w:val="493979"/>
          <w:sz w:val="34"/>
          <w:szCs w:val="34"/>
        </w:rPr>
      </w:pPr>
      <w:bookmarkStart w:colFirst="0" w:colLast="0" w:name="_m40iho1ub1dn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color w:val="493979"/>
          <w:sz w:val="34"/>
          <w:szCs w:val="34"/>
        </w:rPr>
      </w:pPr>
      <w:bookmarkStart w:colFirst="0" w:colLast="0" w:name="_jzagzpbyz2p2" w:id="22"/>
      <w:bookmarkEnd w:id="22"/>
      <w:r w:rsidDel="00000000" w:rsidR="00000000" w:rsidRPr="00000000">
        <w:rPr>
          <w:rFonts w:ascii="Poppins" w:cs="Poppins" w:eastAsia="Poppins" w:hAnsi="Poppins"/>
          <w:b w:val="1"/>
          <w:color w:val="493979"/>
          <w:sz w:val="34"/>
          <w:szCs w:val="34"/>
          <w:rtl w:val="0"/>
        </w:rPr>
        <w:t xml:space="preserve">Neuro-psico para madres y padres</w:t>
      </w:r>
    </w:p>
    <w:p w:rsidR="00000000" w:rsidDel="00000000" w:rsidP="00000000" w:rsidRDefault="00000000" w:rsidRPr="00000000" w14:paraId="0000009C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shd w:fill="e2dbed" w:val="clear"/>
          <w:rtl w:val="0"/>
        </w:rPr>
        <w:t xml:space="preserve">Atención ≠ fuerza de voluntad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La atención es un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recurso limitado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y entrenable. Ciclos cortos con pausas la protegen.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shd w:fill="e2dbed" w:val="clear"/>
          <w:rtl w:val="0"/>
        </w:rPr>
        <w:t xml:space="preserve">Recompensas y “enganche”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Muchas apps están diseñadas para activar el circuito de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búsqueda de recompensa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 No es “falta de carácter”: es diseño persuasivo. Por eso los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límites externos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ayudan mientras se desarrolla la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autorregulación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</w:t>
      </w:r>
    </w:p>
    <w:p w:rsidR="00000000" w:rsidDel="00000000" w:rsidP="00000000" w:rsidRDefault="00000000" w:rsidRPr="00000000" w14:paraId="0000009E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shd w:fill="e2dbed" w:val="clear"/>
          <w:rtl w:val="0"/>
        </w:rPr>
        <w:t xml:space="preserve">Sueño y pantallas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La luz de pantalla cerca de la noche interfiere con el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inicio del sueño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y el descanso profundo. El cerebro cansado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rinde menos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y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tolera menos frustración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shd w:fill="e2dbed" w:val="clear"/>
          <w:rtl w:val="0"/>
        </w:rPr>
        <w:t xml:space="preserve">Límites firmes con amor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El límite más potente es el que nace de una relación con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presencia y coherencia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 El “no” que cuida, se sostiene mejor.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El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 primer "no"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tiene que ser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 igual que el último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"no". El "sí" también. Cuando es no, es no; cuando es sí, es sí.</w:t>
      </w:r>
    </w:p>
    <w:p w:rsidR="00000000" w:rsidDel="00000000" w:rsidP="00000000" w:rsidRDefault="00000000" w:rsidRPr="00000000" w14:paraId="000000A0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shd w:fill="e2dbed" w:val="clear"/>
          <w:rtl w:val="0"/>
        </w:rPr>
        <w:t xml:space="preserve">Aprender jugando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El juego ordena emociones, entrena flexibilidad, negociación y resolución de problemas. No es un “extra”: es núcleo del desarrollo.</w:t>
      </w:r>
    </w:p>
    <w:p w:rsidR="00000000" w:rsidDel="00000000" w:rsidP="00000000" w:rsidRDefault="00000000" w:rsidRPr="00000000" w14:paraId="000000A1">
      <w:pPr>
        <w:rPr>
          <w:rFonts w:ascii="Poppins" w:cs="Poppins" w:eastAsia="Poppins" w:hAnsi="Poppi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color w:val="493979"/>
          <w:sz w:val="34"/>
          <w:szCs w:val="34"/>
        </w:rPr>
      </w:pPr>
      <w:bookmarkStart w:colFirst="0" w:colLast="0" w:name="_bmvt0ediiplx" w:id="23"/>
      <w:bookmarkEnd w:id="23"/>
      <w:r w:rsidDel="00000000" w:rsidR="00000000" w:rsidRPr="00000000">
        <w:rPr>
          <w:rFonts w:ascii="Poppins" w:cs="Poppins" w:eastAsia="Poppins" w:hAnsi="Poppins"/>
          <w:b w:val="1"/>
          <w:color w:val="493979"/>
          <w:sz w:val="34"/>
          <w:szCs w:val="34"/>
          <w:rtl w:val="0"/>
        </w:rPr>
        <w:t xml:space="preserve">Siguiente paso</w:t>
      </w:r>
    </w:p>
    <w:p w:rsidR="00000000" w:rsidDel="00000000" w:rsidP="00000000" w:rsidRDefault="00000000" w:rsidRPr="00000000" w14:paraId="000000A3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Si este kit te ayudó, el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programa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profundiza cada punto con acompañamiento. Podés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enviar tu solicitud de admisión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cuando te sientas listo/a.</w:t>
        <w:br w:type="textWrapping"/>
      </w:r>
    </w:p>
    <w:p w:rsidR="00000000" w:rsidDel="00000000" w:rsidP="00000000" w:rsidRDefault="00000000" w:rsidRPr="00000000" w14:paraId="000000A4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Hacelo a través de mi página web: </w:t>
      </w:r>
      <w:hyperlink r:id="rId6">
        <w:r w:rsidDel="00000000" w:rsidR="00000000" w:rsidRPr="00000000">
          <w:rPr>
            <w:rFonts w:ascii="Poppins" w:cs="Poppins" w:eastAsia="Poppins" w:hAnsi="Poppins"/>
            <w:color w:val="493979"/>
            <w:u w:val="single"/>
            <w:rtl w:val="0"/>
          </w:rPr>
          <w:t xml:space="preserve">claradeltorto.com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claradeltorto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