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5DAE" w14:textId="77777777" w:rsidR="00AE39F0" w:rsidRPr="007C5E54" w:rsidRDefault="00AE39F0" w:rsidP="00AE39F0">
      <w:pPr>
        <w:pStyle w:val="Kop3"/>
        <w:kinsoku w:val="0"/>
        <w:overflowPunct w:val="0"/>
        <w:rPr>
          <w:rFonts w:ascii="Arial" w:hAnsi="Arial" w:cs="Arial"/>
          <w:b/>
          <w:bCs/>
          <w:color w:val="231F20"/>
          <w:w w:val="105"/>
          <w:sz w:val="26"/>
          <w:szCs w:val="26"/>
        </w:rPr>
      </w:pPr>
      <w:r w:rsidRPr="007C5E54">
        <w:rPr>
          <w:rFonts w:ascii="Arial" w:hAnsi="Arial" w:cs="Arial"/>
          <w:b/>
          <w:bCs/>
          <w:color w:val="231F20"/>
          <w:w w:val="105"/>
          <w:sz w:val="26"/>
          <w:szCs w:val="26"/>
        </w:rPr>
        <w:t>Voorbeeld Arbeidsovereenkomst</w:t>
      </w:r>
      <w:r w:rsidRPr="007C5E54">
        <w:rPr>
          <w:rFonts w:ascii="Arial" w:hAnsi="Arial" w:cs="Arial"/>
          <w:b/>
          <w:bCs/>
          <w:color w:val="231F20"/>
          <w:spacing w:val="28"/>
          <w:w w:val="105"/>
          <w:sz w:val="26"/>
          <w:szCs w:val="26"/>
        </w:rPr>
        <w:t xml:space="preserve"> </w:t>
      </w:r>
      <w:r w:rsidRPr="007C5E54">
        <w:rPr>
          <w:rFonts w:ascii="Arial" w:hAnsi="Arial" w:cs="Arial"/>
          <w:b/>
          <w:bCs/>
          <w:color w:val="231F20"/>
          <w:w w:val="105"/>
          <w:sz w:val="26"/>
          <w:szCs w:val="26"/>
        </w:rPr>
        <w:t>met</w:t>
      </w:r>
      <w:r w:rsidRPr="007C5E54">
        <w:rPr>
          <w:rFonts w:ascii="Arial" w:hAnsi="Arial" w:cs="Arial"/>
          <w:b/>
          <w:bCs/>
          <w:color w:val="231F20"/>
          <w:spacing w:val="12"/>
          <w:w w:val="105"/>
          <w:sz w:val="26"/>
          <w:szCs w:val="26"/>
        </w:rPr>
        <w:t xml:space="preserve"> </w:t>
      </w:r>
      <w:r w:rsidRPr="007C5E54">
        <w:rPr>
          <w:rFonts w:ascii="Arial" w:hAnsi="Arial" w:cs="Arial"/>
          <w:b/>
          <w:bCs/>
          <w:color w:val="231F20"/>
          <w:w w:val="105"/>
          <w:sz w:val="26"/>
          <w:szCs w:val="26"/>
        </w:rPr>
        <w:t>vaste</w:t>
      </w:r>
      <w:r w:rsidRPr="007C5E54">
        <w:rPr>
          <w:rFonts w:ascii="Arial" w:hAnsi="Arial" w:cs="Arial"/>
          <w:b/>
          <w:bCs/>
          <w:color w:val="231F20"/>
          <w:spacing w:val="13"/>
          <w:w w:val="105"/>
          <w:sz w:val="26"/>
          <w:szCs w:val="26"/>
        </w:rPr>
        <w:t xml:space="preserve"> </w:t>
      </w:r>
      <w:r w:rsidRPr="007C5E54">
        <w:rPr>
          <w:rFonts w:ascii="Arial" w:hAnsi="Arial" w:cs="Arial"/>
          <w:b/>
          <w:bCs/>
          <w:color w:val="231F20"/>
          <w:w w:val="105"/>
          <w:sz w:val="26"/>
          <w:szCs w:val="26"/>
        </w:rPr>
        <w:t>arbeidsduur</w:t>
      </w:r>
      <w:r w:rsidRPr="007C5E54">
        <w:rPr>
          <w:rFonts w:ascii="Arial" w:hAnsi="Arial" w:cs="Arial"/>
          <w:b/>
          <w:bCs/>
          <w:color w:val="231F20"/>
          <w:spacing w:val="12"/>
          <w:w w:val="105"/>
          <w:sz w:val="26"/>
          <w:szCs w:val="26"/>
        </w:rPr>
        <w:t xml:space="preserve"> </w:t>
      </w:r>
      <w:r w:rsidRPr="007C5E54">
        <w:rPr>
          <w:rFonts w:ascii="Arial" w:hAnsi="Arial" w:cs="Arial"/>
          <w:b/>
          <w:bCs/>
          <w:color w:val="231F20"/>
          <w:w w:val="105"/>
          <w:sz w:val="26"/>
          <w:szCs w:val="26"/>
        </w:rPr>
        <w:t>per week</w:t>
      </w:r>
    </w:p>
    <w:p w14:paraId="3011C2B7" w14:textId="77777777" w:rsidR="00AE39F0" w:rsidRPr="007C5E54" w:rsidRDefault="00AE39F0" w:rsidP="00AE39F0">
      <w:pPr>
        <w:pStyle w:val="Plattetekst"/>
        <w:kinsoku w:val="0"/>
        <w:overflowPunct w:val="0"/>
        <w:rPr>
          <w:rFonts w:ascii="Arial" w:hAnsi="Arial" w:cs="Arial"/>
          <w:sz w:val="21"/>
          <w:szCs w:val="21"/>
        </w:rPr>
      </w:pPr>
    </w:p>
    <w:p w14:paraId="3467AC8A" w14:textId="77777777" w:rsidR="00AE39F0" w:rsidRDefault="00AE39F0" w:rsidP="00AE39F0">
      <w:pPr>
        <w:pStyle w:val="Plattetekst"/>
        <w:kinsoku w:val="0"/>
        <w:overflowPunct w:val="0"/>
        <w:ind w:left="226"/>
        <w:rPr>
          <w:rFonts w:ascii="Arial" w:hAnsi="Arial" w:cs="Arial"/>
          <w:color w:val="231F20"/>
          <w:spacing w:val="-1"/>
          <w:w w:val="105"/>
          <w:sz w:val="20"/>
          <w:szCs w:val="20"/>
        </w:rPr>
      </w:pPr>
    </w:p>
    <w:p w14:paraId="0852FD9B" w14:textId="77777777" w:rsidR="00AE39F0" w:rsidRPr="00163C1B" w:rsidRDefault="00AE39F0" w:rsidP="00AE39F0">
      <w:pPr>
        <w:pStyle w:val="Plattetekst"/>
        <w:kinsoku w:val="0"/>
        <w:overflowPunct w:val="0"/>
        <w:rPr>
          <w:rFonts w:asciiTheme="minorHAnsi" w:hAnsiTheme="minorHAnsi" w:cstheme="minorHAnsi"/>
          <w:color w:val="231F20"/>
          <w:spacing w:val="-1"/>
          <w:w w:val="105"/>
          <w:sz w:val="20"/>
          <w:szCs w:val="20"/>
        </w:rPr>
      </w:pPr>
      <w:r w:rsidRPr="00163C1B">
        <w:rPr>
          <w:rFonts w:asciiTheme="minorHAnsi" w:hAnsiTheme="minorHAnsi" w:cstheme="minorHAnsi"/>
          <w:color w:val="231F20"/>
          <w:spacing w:val="-1"/>
          <w:w w:val="105"/>
          <w:sz w:val="20"/>
          <w:szCs w:val="20"/>
        </w:rPr>
        <w:t>De</w:t>
      </w:r>
      <w:r w:rsidRPr="00163C1B">
        <w:rPr>
          <w:rFonts w:asciiTheme="minorHAnsi" w:hAnsiTheme="minorHAnsi" w:cstheme="minorHAnsi"/>
          <w:color w:val="231F20"/>
          <w:spacing w:val="-3"/>
          <w:w w:val="105"/>
          <w:sz w:val="20"/>
          <w:szCs w:val="20"/>
        </w:rPr>
        <w:t xml:space="preserve"> </w:t>
      </w:r>
      <w:r w:rsidRPr="00163C1B">
        <w:rPr>
          <w:rFonts w:asciiTheme="minorHAnsi" w:hAnsiTheme="minorHAnsi" w:cstheme="minorHAnsi"/>
          <w:color w:val="231F20"/>
          <w:spacing w:val="-1"/>
          <w:w w:val="105"/>
          <w:sz w:val="20"/>
          <w:szCs w:val="20"/>
        </w:rPr>
        <w:t>ondergetekenden,</w:t>
      </w:r>
    </w:p>
    <w:p w14:paraId="72D7E41E" w14:textId="77777777" w:rsidR="00AE39F0" w:rsidRPr="00163C1B" w:rsidRDefault="00AE39F0" w:rsidP="00AE39F0">
      <w:pPr>
        <w:pStyle w:val="Plattetekst"/>
        <w:kinsoku w:val="0"/>
        <w:overflowPunct w:val="0"/>
        <w:rPr>
          <w:rFonts w:asciiTheme="minorHAnsi" w:hAnsiTheme="minorHAnsi" w:cstheme="minorHAnsi"/>
          <w:sz w:val="20"/>
          <w:szCs w:val="20"/>
        </w:rPr>
      </w:pPr>
    </w:p>
    <w:p w14:paraId="5F5757AB" w14:textId="77777777" w:rsidR="00AE39F0" w:rsidRPr="00163C1B" w:rsidRDefault="00AE39F0" w:rsidP="00AE39F0">
      <w:pPr>
        <w:pStyle w:val="Plattetekst"/>
        <w:kinsoku w:val="0"/>
        <w:overflowPunct w:val="0"/>
        <w:rPr>
          <w:rFonts w:asciiTheme="minorHAnsi" w:hAnsiTheme="minorHAnsi" w:cstheme="minorHAnsi"/>
          <w:color w:val="231F20"/>
          <w:w w:val="95"/>
          <w:sz w:val="20"/>
          <w:szCs w:val="20"/>
        </w:rPr>
      </w:pPr>
      <w:r w:rsidRPr="00163C1B">
        <w:rPr>
          <w:rFonts w:asciiTheme="minorHAnsi" w:hAnsiTheme="minorHAnsi" w:cstheme="minorHAnsi"/>
          <w:color w:val="231F20"/>
          <w:w w:val="95"/>
          <w:sz w:val="20"/>
          <w:szCs w:val="20"/>
        </w:rPr>
        <w:t>.................................................(naam</w:t>
      </w:r>
      <w:r w:rsidRPr="00163C1B">
        <w:rPr>
          <w:rFonts w:asciiTheme="minorHAnsi" w:hAnsiTheme="minorHAnsi" w:cstheme="minorHAnsi"/>
          <w:color w:val="231F20"/>
          <w:spacing w:val="60"/>
          <w:sz w:val="20"/>
          <w:szCs w:val="20"/>
        </w:rPr>
        <w:t xml:space="preserve"> </w:t>
      </w:r>
      <w:r w:rsidRPr="00163C1B">
        <w:rPr>
          <w:rFonts w:asciiTheme="minorHAnsi" w:hAnsiTheme="minorHAnsi" w:cstheme="minorHAnsi"/>
          <w:color w:val="231F20"/>
          <w:w w:val="95"/>
          <w:sz w:val="20"/>
          <w:szCs w:val="20"/>
        </w:rPr>
        <w:t>onderneming),</w:t>
      </w:r>
    </w:p>
    <w:p w14:paraId="34CB363B" w14:textId="77777777" w:rsidR="00AE39F0" w:rsidRPr="00163C1B" w:rsidRDefault="00AE39F0" w:rsidP="00AE39F0">
      <w:pPr>
        <w:pStyle w:val="Plattetekst"/>
        <w:tabs>
          <w:tab w:val="left" w:leader="dot" w:pos="2987"/>
        </w:tabs>
        <w:kinsoku w:val="0"/>
        <w:overflowPunct w:val="0"/>
        <w:rPr>
          <w:rFonts w:asciiTheme="minorHAnsi" w:hAnsiTheme="minorHAnsi" w:cstheme="minorHAnsi"/>
          <w:color w:val="231F20"/>
          <w:sz w:val="20"/>
          <w:szCs w:val="20"/>
        </w:rPr>
      </w:pPr>
      <w:proofErr w:type="gramStart"/>
      <w:r w:rsidRPr="00163C1B">
        <w:rPr>
          <w:rFonts w:asciiTheme="minorHAnsi" w:hAnsiTheme="minorHAnsi" w:cstheme="minorHAnsi"/>
          <w:color w:val="231F20"/>
          <w:sz w:val="20"/>
          <w:szCs w:val="20"/>
        </w:rPr>
        <w:t>gevestigd</w:t>
      </w:r>
      <w:proofErr w:type="gramEnd"/>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z w:val="20"/>
          <w:szCs w:val="20"/>
        </w:rPr>
        <w:tab/>
        <w:t>(</w:t>
      </w:r>
      <w:proofErr w:type="spellStart"/>
      <w:proofErr w:type="gramStart"/>
      <w:r w:rsidRPr="00163C1B">
        <w:rPr>
          <w:rFonts w:asciiTheme="minorHAnsi" w:hAnsiTheme="minorHAnsi" w:cstheme="minorHAnsi"/>
          <w:color w:val="231F20"/>
          <w:sz w:val="20"/>
          <w:szCs w:val="20"/>
        </w:rPr>
        <w:t>straat</w:t>
      </w:r>
      <w:proofErr w:type="gramEnd"/>
      <w:r w:rsidRPr="00163C1B">
        <w:rPr>
          <w:rFonts w:asciiTheme="minorHAnsi" w:hAnsiTheme="minorHAnsi" w:cstheme="minorHAnsi"/>
          <w:color w:val="231F20"/>
          <w:sz w:val="20"/>
          <w:szCs w:val="20"/>
        </w:rPr>
        <w:t>+huisnummer+plaatsnaam</w:t>
      </w:r>
      <w:proofErr w:type="spellEnd"/>
      <w:r w:rsidRPr="00163C1B">
        <w:rPr>
          <w:rFonts w:asciiTheme="minorHAnsi" w:hAnsiTheme="minorHAnsi" w:cstheme="minorHAnsi"/>
          <w:color w:val="231F20"/>
          <w:sz w:val="20"/>
          <w:szCs w:val="20"/>
        </w:rPr>
        <w:t>)</w:t>
      </w:r>
    </w:p>
    <w:p w14:paraId="72EC399E"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proofErr w:type="gramStart"/>
      <w:r w:rsidRPr="00163C1B">
        <w:rPr>
          <w:rFonts w:asciiTheme="minorHAnsi" w:hAnsiTheme="minorHAnsi" w:cstheme="minorHAnsi"/>
          <w:color w:val="231F20"/>
          <w:sz w:val="20"/>
          <w:szCs w:val="20"/>
        </w:rPr>
        <w:t>hierna</w:t>
      </w:r>
      <w:proofErr w:type="gramEnd"/>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noemen</w:t>
      </w:r>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“werkgever”</w:t>
      </w:r>
    </w:p>
    <w:p w14:paraId="6B6B4779" w14:textId="77777777" w:rsidR="00AE39F0" w:rsidRPr="00163C1B" w:rsidRDefault="00AE39F0" w:rsidP="00AE39F0">
      <w:pPr>
        <w:pStyle w:val="Plattetekst"/>
        <w:tabs>
          <w:tab w:val="left" w:leader="dot" w:pos="5439"/>
        </w:tabs>
        <w:kinsoku w:val="0"/>
        <w:overflowPunct w:val="0"/>
        <w:rPr>
          <w:rFonts w:asciiTheme="minorHAnsi" w:hAnsiTheme="minorHAnsi" w:cstheme="minorHAnsi"/>
          <w:color w:val="231F20"/>
          <w:sz w:val="20"/>
          <w:szCs w:val="20"/>
        </w:rPr>
      </w:pPr>
      <w:proofErr w:type="gramStart"/>
      <w:r w:rsidRPr="00163C1B">
        <w:rPr>
          <w:rFonts w:asciiTheme="minorHAnsi" w:hAnsiTheme="minorHAnsi" w:cstheme="minorHAnsi"/>
          <w:color w:val="231F20"/>
          <w:sz w:val="20"/>
          <w:szCs w:val="20"/>
        </w:rPr>
        <w:t>ten</w:t>
      </w:r>
      <w:proofErr w:type="gramEnd"/>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rechtsgeldig</w:t>
      </w:r>
      <w:r w:rsidRPr="00163C1B">
        <w:rPr>
          <w:rFonts w:asciiTheme="minorHAnsi" w:hAnsiTheme="minorHAnsi" w:cstheme="minorHAnsi"/>
          <w:color w:val="231F20"/>
          <w:spacing w:val="25"/>
          <w:sz w:val="20"/>
          <w:szCs w:val="20"/>
        </w:rPr>
        <w:t xml:space="preserve"> </w:t>
      </w:r>
      <w:r w:rsidRPr="00163C1B">
        <w:rPr>
          <w:rFonts w:asciiTheme="minorHAnsi" w:hAnsiTheme="minorHAnsi" w:cstheme="minorHAnsi"/>
          <w:color w:val="231F20"/>
          <w:sz w:val="20"/>
          <w:szCs w:val="20"/>
        </w:rPr>
        <w:t>vertegenwoordigd</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door</w:t>
      </w:r>
      <w:r w:rsidRPr="00163C1B">
        <w:rPr>
          <w:rFonts w:asciiTheme="minorHAnsi" w:hAnsiTheme="minorHAnsi" w:cstheme="minorHAnsi"/>
          <w:color w:val="231F20"/>
          <w:sz w:val="20"/>
          <w:szCs w:val="20"/>
        </w:rPr>
        <w:tab/>
        <w:t>,</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enerzijds;</w:t>
      </w:r>
    </w:p>
    <w:p w14:paraId="0DA1EE83" w14:textId="77777777" w:rsidR="00AE39F0" w:rsidRPr="00163C1B" w:rsidRDefault="00AE39F0" w:rsidP="00AE39F0">
      <w:pPr>
        <w:pStyle w:val="Plattetekst"/>
        <w:kinsoku w:val="0"/>
        <w:overflowPunct w:val="0"/>
        <w:rPr>
          <w:rFonts w:asciiTheme="minorHAnsi" w:hAnsiTheme="minorHAnsi" w:cstheme="minorHAnsi"/>
          <w:sz w:val="20"/>
          <w:szCs w:val="20"/>
        </w:rPr>
      </w:pPr>
    </w:p>
    <w:p w14:paraId="1847CD51" w14:textId="77777777" w:rsidR="00AE39F0" w:rsidRPr="00163C1B" w:rsidRDefault="00AE39F0" w:rsidP="00AE39F0">
      <w:pPr>
        <w:pStyle w:val="Plattetekst"/>
        <w:kinsoku w:val="0"/>
        <w:overflowPunct w:val="0"/>
        <w:rPr>
          <w:rFonts w:asciiTheme="minorHAnsi" w:hAnsiTheme="minorHAnsi" w:cstheme="minorHAnsi"/>
          <w:color w:val="231F20"/>
          <w:w w:val="105"/>
          <w:sz w:val="20"/>
          <w:szCs w:val="20"/>
        </w:rPr>
      </w:pPr>
      <w:proofErr w:type="gramStart"/>
      <w:r w:rsidRPr="00163C1B">
        <w:rPr>
          <w:rFonts w:asciiTheme="minorHAnsi" w:hAnsiTheme="minorHAnsi" w:cstheme="minorHAnsi"/>
          <w:color w:val="231F20"/>
          <w:w w:val="105"/>
          <w:sz w:val="20"/>
          <w:szCs w:val="20"/>
        </w:rPr>
        <w:t>en</w:t>
      </w:r>
      <w:proofErr w:type="gramEnd"/>
    </w:p>
    <w:p w14:paraId="159C58F9" w14:textId="77777777" w:rsidR="00AE39F0" w:rsidRPr="00163C1B" w:rsidRDefault="00AE39F0" w:rsidP="00AE39F0">
      <w:pPr>
        <w:pStyle w:val="Plattetekst"/>
        <w:kinsoku w:val="0"/>
        <w:overflowPunct w:val="0"/>
        <w:rPr>
          <w:rFonts w:asciiTheme="minorHAnsi" w:hAnsiTheme="minorHAnsi" w:cstheme="minorHAnsi"/>
          <w:sz w:val="20"/>
          <w:szCs w:val="20"/>
        </w:rPr>
      </w:pPr>
    </w:p>
    <w:p w14:paraId="2A0DF2F1" w14:textId="77777777" w:rsidR="00AE39F0" w:rsidRPr="00163C1B" w:rsidRDefault="00AE39F0" w:rsidP="00AE39F0">
      <w:pPr>
        <w:pStyle w:val="Plattetekst"/>
        <w:kinsoku w:val="0"/>
        <w:overflowPunct w:val="0"/>
        <w:rPr>
          <w:rFonts w:asciiTheme="minorHAnsi" w:hAnsiTheme="minorHAnsi" w:cstheme="minorHAnsi"/>
          <w:color w:val="231F20"/>
          <w:w w:val="95"/>
          <w:sz w:val="20"/>
          <w:szCs w:val="20"/>
        </w:rPr>
      </w:pPr>
      <w:r w:rsidRPr="00163C1B">
        <w:rPr>
          <w:rFonts w:asciiTheme="minorHAnsi" w:hAnsiTheme="minorHAnsi" w:cstheme="minorHAnsi"/>
          <w:color w:val="231F20"/>
          <w:w w:val="95"/>
          <w:sz w:val="20"/>
          <w:szCs w:val="20"/>
        </w:rPr>
        <w:t>...................................................(naam</w:t>
      </w:r>
      <w:r w:rsidRPr="00163C1B">
        <w:rPr>
          <w:rFonts w:asciiTheme="minorHAnsi" w:hAnsiTheme="minorHAnsi" w:cstheme="minorHAnsi"/>
          <w:color w:val="231F20"/>
          <w:spacing w:val="94"/>
          <w:sz w:val="20"/>
          <w:szCs w:val="20"/>
        </w:rPr>
        <w:t xml:space="preserve"> </w:t>
      </w:r>
      <w:r w:rsidRPr="00163C1B">
        <w:rPr>
          <w:rFonts w:asciiTheme="minorHAnsi" w:hAnsiTheme="minorHAnsi" w:cstheme="minorHAnsi"/>
          <w:color w:val="231F20"/>
          <w:w w:val="95"/>
          <w:sz w:val="20"/>
          <w:szCs w:val="20"/>
        </w:rPr>
        <w:t>werknemer)</w:t>
      </w:r>
    </w:p>
    <w:p w14:paraId="742DE103" w14:textId="77777777" w:rsidR="00AE39F0" w:rsidRPr="00163C1B" w:rsidRDefault="00AE39F0" w:rsidP="00AE39F0">
      <w:pPr>
        <w:pStyle w:val="Plattetekst"/>
        <w:kinsoku w:val="0"/>
        <w:overflowPunct w:val="0"/>
        <w:rPr>
          <w:rFonts w:asciiTheme="minorHAnsi" w:hAnsiTheme="minorHAnsi" w:cstheme="minorHAnsi"/>
          <w:color w:val="231F20"/>
          <w:w w:val="95"/>
          <w:sz w:val="20"/>
          <w:szCs w:val="20"/>
        </w:rPr>
      </w:pPr>
      <w:proofErr w:type="gramStart"/>
      <w:r w:rsidRPr="00163C1B">
        <w:rPr>
          <w:rFonts w:asciiTheme="minorHAnsi" w:hAnsiTheme="minorHAnsi" w:cstheme="minorHAnsi"/>
          <w:color w:val="231F20"/>
          <w:w w:val="95"/>
          <w:sz w:val="20"/>
          <w:szCs w:val="20"/>
        </w:rPr>
        <w:t>wonende</w:t>
      </w:r>
      <w:proofErr w:type="gramEnd"/>
      <w:r w:rsidRPr="00163C1B">
        <w:rPr>
          <w:rFonts w:asciiTheme="minorHAnsi" w:hAnsiTheme="minorHAnsi" w:cstheme="minorHAnsi"/>
          <w:color w:val="231F20"/>
          <w:spacing w:val="46"/>
          <w:sz w:val="20"/>
          <w:szCs w:val="20"/>
        </w:rPr>
        <w:t xml:space="preserve"> </w:t>
      </w:r>
      <w:r w:rsidRPr="00163C1B">
        <w:rPr>
          <w:rFonts w:asciiTheme="minorHAnsi" w:hAnsiTheme="minorHAnsi" w:cstheme="minorHAnsi"/>
          <w:color w:val="231F20"/>
          <w:w w:val="95"/>
          <w:sz w:val="20"/>
          <w:szCs w:val="20"/>
        </w:rPr>
        <w:t>te</w:t>
      </w:r>
      <w:r w:rsidRPr="00163C1B">
        <w:rPr>
          <w:rFonts w:asciiTheme="minorHAnsi" w:hAnsiTheme="minorHAnsi" w:cstheme="minorHAnsi"/>
          <w:color w:val="231F20"/>
          <w:spacing w:val="46"/>
          <w:sz w:val="20"/>
          <w:szCs w:val="20"/>
        </w:rPr>
        <w:t xml:space="preserve"> </w:t>
      </w:r>
      <w:r w:rsidRPr="00163C1B">
        <w:rPr>
          <w:rFonts w:asciiTheme="minorHAnsi" w:hAnsiTheme="minorHAnsi" w:cstheme="minorHAnsi"/>
          <w:color w:val="231F20"/>
          <w:w w:val="95"/>
          <w:sz w:val="20"/>
          <w:szCs w:val="20"/>
        </w:rPr>
        <w:t>............,</w:t>
      </w:r>
      <w:r w:rsidRPr="00163C1B">
        <w:rPr>
          <w:rFonts w:asciiTheme="minorHAnsi" w:hAnsiTheme="minorHAnsi" w:cstheme="minorHAnsi"/>
          <w:color w:val="231F20"/>
          <w:spacing w:val="46"/>
          <w:sz w:val="20"/>
          <w:szCs w:val="20"/>
        </w:rPr>
        <w:t xml:space="preserve"> </w:t>
      </w:r>
      <w:r w:rsidRPr="00163C1B">
        <w:rPr>
          <w:rFonts w:asciiTheme="minorHAnsi" w:hAnsiTheme="minorHAnsi" w:cstheme="minorHAnsi"/>
          <w:color w:val="231F20"/>
          <w:w w:val="95"/>
          <w:sz w:val="20"/>
          <w:szCs w:val="20"/>
        </w:rPr>
        <w:t>adres......................................</w:t>
      </w:r>
    </w:p>
    <w:p w14:paraId="1F1E2BA6"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proofErr w:type="gramStart"/>
      <w:r w:rsidRPr="00163C1B">
        <w:rPr>
          <w:rFonts w:asciiTheme="minorHAnsi" w:hAnsiTheme="minorHAnsi" w:cstheme="minorHAnsi"/>
          <w:color w:val="231F20"/>
          <w:sz w:val="20"/>
          <w:szCs w:val="20"/>
        </w:rPr>
        <w:t>geboren</w:t>
      </w:r>
      <w:proofErr w:type="gramEnd"/>
      <w:r w:rsidRPr="00163C1B">
        <w:rPr>
          <w:rFonts w:asciiTheme="minorHAnsi" w:hAnsiTheme="minorHAnsi" w:cstheme="minorHAnsi"/>
          <w:color w:val="231F20"/>
          <w:spacing w:val="4"/>
          <w:sz w:val="20"/>
          <w:szCs w:val="20"/>
        </w:rPr>
        <w:t xml:space="preserve"> </w:t>
      </w:r>
      <w:r w:rsidRPr="00163C1B">
        <w:rPr>
          <w:rFonts w:asciiTheme="minorHAnsi" w:hAnsiTheme="minorHAnsi" w:cstheme="minorHAnsi"/>
          <w:color w:val="231F20"/>
          <w:sz w:val="20"/>
          <w:szCs w:val="20"/>
        </w:rPr>
        <w:t>op</w:t>
      </w:r>
      <w:r w:rsidRPr="00163C1B">
        <w:rPr>
          <w:rFonts w:asciiTheme="minorHAnsi" w:hAnsiTheme="minorHAnsi" w:cstheme="minorHAnsi"/>
          <w:color w:val="231F20"/>
          <w:spacing w:val="4"/>
          <w:sz w:val="20"/>
          <w:szCs w:val="20"/>
        </w:rPr>
        <w:t xml:space="preserve"> </w:t>
      </w:r>
      <w:r w:rsidRPr="00163C1B">
        <w:rPr>
          <w:rFonts w:asciiTheme="minorHAnsi" w:hAnsiTheme="minorHAnsi" w:cstheme="minorHAnsi"/>
          <w:color w:val="231F20"/>
          <w:sz w:val="20"/>
          <w:szCs w:val="20"/>
        </w:rPr>
        <w:t>.........................</w:t>
      </w:r>
    </w:p>
    <w:p w14:paraId="637D4702"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proofErr w:type="gramStart"/>
      <w:r w:rsidRPr="00163C1B">
        <w:rPr>
          <w:rFonts w:asciiTheme="minorHAnsi" w:hAnsiTheme="minorHAnsi" w:cstheme="minorHAnsi"/>
          <w:color w:val="231F20"/>
          <w:sz w:val="20"/>
          <w:szCs w:val="20"/>
        </w:rPr>
        <w:t>hierna</w:t>
      </w:r>
      <w:proofErr w:type="gramEnd"/>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noemen</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anderzijds;</w:t>
      </w:r>
    </w:p>
    <w:p w14:paraId="581A1169" w14:textId="77777777" w:rsidR="00AE39F0" w:rsidRPr="00163C1B" w:rsidRDefault="00AE39F0" w:rsidP="00AE39F0">
      <w:pPr>
        <w:pStyle w:val="Plattetekst"/>
        <w:kinsoku w:val="0"/>
        <w:overflowPunct w:val="0"/>
        <w:rPr>
          <w:rFonts w:asciiTheme="minorHAnsi" w:hAnsiTheme="minorHAnsi" w:cstheme="minorHAnsi"/>
          <w:color w:val="231F20"/>
          <w:spacing w:val="-38"/>
          <w:sz w:val="20"/>
          <w:szCs w:val="20"/>
        </w:rPr>
      </w:pPr>
      <w:proofErr w:type="gramStart"/>
      <w:r w:rsidRPr="00163C1B">
        <w:rPr>
          <w:rFonts w:asciiTheme="minorHAnsi" w:hAnsiTheme="minorHAnsi" w:cstheme="minorHAnsi"/>
          <w:color w:val="231F20"/>
          <w:sz w:val="20"/>
          <w:szCs w:val="20"/>
        </w:rPr>
        <w:t>verklaren</w:t>
      </w:r>
      <w:proofErr w:type="gramEnd"/>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hierbij</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arbeidsovereenkomst, niet zijnde een oproep-, uitzend- of payrollovereenkomst,</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zijn</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aangegaan</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onder</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navolgende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voorwaarden:</w:t>
      </w:r>
      <w:r w:rsidRPr="00163C1B">
        <w:rPr>
          <w:rFonts w:asciiTheme="minorHAnsi" w:hAnsiTheme="minorHAnsi" w:cstheme="minorHAnsi"/>
          <w:color w:val="231F20"/>
          <w:spacing w:val="-38"/>
          <w:sz w:val="20"/>
          <w:szCs w:val="20"/>
        </w:rPr>
        <w:t xml:space="preserve"> </w:t>
      </w:r>
    </w:p>
    <w:p w14:paraId="7B1AC261" w14:textId="77777777" w:rsidR="00AE39F0" w:rsidRPr="00163C1B" w:rsidRDefault="00AE39F0" w:rsidP="00AE39F0">
      <w:pPr>
        <w:pStyle w:val="Plattetekst"/>
        <w:kinsoku w:val="0"/>
        <w:overflowPunct w:val="0"/>
        <w:rPr>
          <w:rFonts w:asciiTheme="minorHAnsi" w:hAnsiTheme="minorHAnsi" w:cstheme="minorHAnsi"/>
          <w:color w:val="231F20"/>
          <w:spacing w:val="-38"/>
          <w:sz w:val="20"/>
          <w:szCs w:val="20"/>
        </w:rPr>
      </w:pPr>
    </w:p>
    <w:p w14:paraId="4CA01041"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1.</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Aanvang,</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duur</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en</w:t>
      </w:r>
      <w:r w:rsidRPr="00163C1B">
        <w:rPr>
          <w:rFonts w:asciiTheme="minorHAnsi" w:hAnsiTheme="minorHAnsi" w:cstheme="minorHAnsi"/>
          <w:color w:val="231F20"/>
          <w:spacing w:val="14"/>
          <w:sz w:val="20"/>
          <w:szCs w:val="20"/>
          <w:u w:val="single"/>
        </w:rPr>
        <w:t xml:space="preserve"> </w:t>
      </w:r>
      <w:r w:rsidRPr="00163C1B">
        <w:rPr>
          <w:rFonts w:asciiTheme="minorHAnsi" w:hAnsiTheme="minorHAnsi" w:cstheme="minorHAnsi"/>
          <w:color w:val="231F20"/>
          <w:sz w:val="20"/>
          <w:szCs w:val="20"/>
          <w:u w:val="single"/>
        </w:rPr>
        <w:t>beëindiging</w:t>
      </w:r>
    </w:p>
    <w:p w14:paraId="339C619C" w14:textId="77777777" w:rsidR="00AE39F0" w:rsidRPr="00163C1B" w:rsidRDefault="00AE39F0" w:rsidP="00AE39F0">
      <w:pPr>
        <w:pStyle w:val="Plattetekst"/>
        <w:tabs>
          <w:tab w:val="left" w:leader="dot" w:pos="5574"/>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arbeidsovereenkomst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wordt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aangegaan</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met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ingang</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van…</w:t>
      </w:r>
      <w:proofErr w:type="gramStart"/>
      <w:r w:rsidRPr="00163C1B">
        <w:rPr>
          <w:rFonts w:asciiTheme="minorHAnsi" w:hAnsiTheme="minorHAnsi" w:cstheme="minorHAnsi"/>
          <w:color w:val="231F20"/>
          <w:sz w:val="20"/>
          <w:szCs w:val="20"/>
        </w:rPr>
        <w:t>…….</w:t>
      </w:r>
      <w:proofErr w:type="gramEnd"/>
      <w:r w:rsidRPr="00163C1B">
        <w:rPr>
          <w:rFonts w:asciiTheme="minorHAnsi" w:hAnsiTheme="minorHAnsi" w:cstheme="minorHAnsi"/>
          <w:color w:val="231F20"/>
          <w:sz w:val="20"/>
          <w:szCs w:val="20"/>
        </w:rPr>
        <w:t xml:space="preserve">. </w:t>
      </w:r>
      <w:proofErr w:type="gramStart"/>
      <w:r w:rsidRPr="00163C1B">
        <w:rPr>
          <w:rFonts w:asciiTheme="minorHAnsi" w:hAnsiTheme="minorHAnsi" w:cstheme="minorHAnsi"/>
          <w:color w:val="231F20"/>
          <w:sz w:val="20"/>
          <w:szCs w:val="20"/>
        </w:rPr>
        <w:t>voor</w:t>
      </w:r>
      <w:proofErr w:type="gramEnd"/>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onbepaalde</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tijd.</w:t>
      </w:r>
    </w:p>
    <w:p w14:paraId="115968E7" w14:textId="77777777" w:rsidR="00AE39F0" w:rsidRPr="00163C1B" w:rsidRDefault="00AE39F0" w:rsidP="00AE39F0">
      <w:pPr>
        <w:pStyle w:val="Plattetekst"/>
        <w:tabs>
          <w:tab w:val="left" w:leader="dot" w:pos="5574"/>
        </w:tabs>
        <w:kinsoku w:val="0"/>
        <w:overflowPunct w:val="0"/>
        <w:rPr>
          <w:rFonts w:asciiTheme="minorHAnsi" w:hAnsiTheme="minorHAnsi" w:cstheme="minorHAnsi"/>
          <w:color w:val="231F20"/>
          <w:sz w:val="20"/>
          <w:szCs w:val="20"/>
        </w:rPr>
      </w:pPr>
    </w:p>
    <w:p w14:paraId="2E1A277B"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Voor de bepalingen over het eindigen van de arbeidsovereenkomst verwijst de werkgever de werknemer naar de artikelen 16 en 17 van de cao </w:t>
      </w:r>
      <w:r w:rsidRPr="00163C1B">
        <w:rPr>
          <w:rFonts w:asciiTheme="minorHAnsi" w:hAnsiTheme="minorHAnsi" w:cstheme="minorHAnsi"/>
          <w:color w:val="231F20"/>
          <w:w w:val="105"/>
          <w:sz w:val="20"/>
          <w:szCs w:val="20"/>
        </w:rPr>
        <w:t>Nederlandse 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 xml:space="preserve">. </w:t>
      </w:r>
    </w:p>
    <w:p w14:paraId="3C69710D" w14:textId="77777777" w:rsidR="00AE39F0" w:rsidRPr="00163C1B" w:rsidRDefault="00AE39F0" w:rsidP="00AE39F0">
      <w:pPr>
        <w:pStyle w:val="Plattetekst"/>
        <w:tabs>
          <w:tab w:val="left" w:leader="dot" w:pos="5574"/>
        </w:tabs>
        <w:kinsoku w:val="0"/>
        <w:overflowPunct w:val="0"/>
        <w:rPr>
          <w:rFonts w:asciiTheme="minorHAnsi" w:hAnsiTheme="minorHAnsi" w:cstheme="minorHAnsi"/>
          <w:color w:val="231F20"/>
          <w:sz w:val="20"/>
          <w:szCs w:val="20"/>
        </w:rPr>
      </w:pPr>
    </w:p>
    <w:p w14:paraId="3422D19F" w14:textId="77777777" w:rsidR="00AE39F0" w:rsidRPr="00163C1B" w:rsidRDefault="00AE39F0" w:rsidP="00AE39F0">
      <w:pPr>
        <w:pStyle w:val="Plattetekst"/>
        <w:tabs>
          <w:tab w:val="left" w:leader="dot" w:pos="5574"/>
        </w:tabs>
        <w:kinsoku w:val="0"/>
        <w:overflowPunct w:val="0"/>
        <w:rPr>
          <w:rFonts w:asciiTheme="minorHAnsi" w:hAnsiTheme="minorHAnsi" w:cstheme="minorHAnsi"/>
          <w:color w:val="231F20"/>
          <w:sz w:val="20"/>
          <w:szCs w:val="20"/>
        </w:rPr>
      </w:pPr>
    </w:p>
    <w:p w14:paraId="36D088B2" w14:textId="77777777" w:rsidR="00AE39F0" w:rsidRPr="00163C1B" w:rsidRDefault="00AE39F0" w:rsidP="00AE39F0">
      <w:pPr>
        <w:pStyle w:val="Plattetekst"/>
        <w:tabs>
          <w:tab w:val="left" w:leader="dot" w:pos="5574"/>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 &lt;&lt;OF&gt;&gt;</w:t>
      </w:r>
    </w:p>
    <w:p w14:paraId="7918D686" w14:textId="77777777" w:rsidR="00AE39F0" w:rsidRPr="00163C1B" w:rsidRDefault="00AE39F0" w:rsidP="00AE39F0">
      <w:pPr>
        <w:pStyle w:val="Plattetekst"/>
        <w:tabs>
          <w:tab w:val="left" w:leader="dot" w:pos="5574"/>
        </w:tabs>
        <w:kinsoku w:val="0"/>
        <w:overflowPunct w:val="0"/>
        <w:rPr>
          <w:rFonts w:asciiTheme="minorHAnsi" w:hAnsiTheme="minorHAnsi" w:cstheme="minorHAnsi"/>
          <w:color w:val="231F20"/>
          <w:sz w:val="20"/>
          <w:szCs w:val="20"/>
        </w:rPr>
      </w:pPr>
    </w:p>
    <w:p w14:paraId="48EAC5EB" w14:textId="77777777" w:rsidR="00AE39F0" w:rsidRPr="00163C1B" w:rsidRDefault="00AE39F0" w:rsidP="00AE39F0">
      <w:pPr>
        <w:pStyle w:val="Plattetekst"/>
        <w:tabs>
          <w:tab w:val="left" w:leader="dot" w:pos="5574"/>
        </w:tabs>
        <w:kinsoku w:val="0"/>
        <w:overflowPunct w:val="0"/>
        <w:rPr>
          <w:rFonts w:asciiTheme="minorHAnsi" w:hAnsiTheme="minorHAnsi" w:cstheme="minorHAnsi"/>
          <w:color w:val="231F20"/>
          <w:sz w:val="20"/>
          <w:szCs w:val="20"/>
        </w:rPr>
      </w:pPr>
    </w:p>
    <w:p w14:paraId="71B7B025" w14:textId="77777777" w:rsidR="00AE39F0" w:rsidRPr="00163C1B" w:rsidRDefault="00AE39F0" w:rsidP="00AE39F0">
      <w:pPr>
        <w:pStyle w:val="Plattetekst"/>
        <w:tabs>
          <w:tab w:val="left" w:leader="dot" w:pos="5574"/>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arbeidsovereenkomst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wordt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aangegaan</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met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ingang</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van……… voor</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bepaalde</w:t>
      </w:r>
      <w:r w:rsidRPr="00163C1B">
        <w:rPr>
          <w:rFonts w:asciiTheme="minorHAnsi" w:hAnsiTheme="minorHAnsi" w:cstheme="minorHAnsi"/>
          <w:color w:val="231F20"/>
          <w:spacing w:val="16"/>
          <w:sz w:val="20"/>
          <w:szCs w:val="20"/>
        </w:rPr>
        <w:t xml:space="preserve"> </w:t>
      </w:r>
      <w:r w:rsidRPr="00163C1B">
        <w:rPr>
          <w:rFonts w:asciiTheme="minorHAnsi" w:hAnsiTheme="minorHAnsi" w:cstheme="minorHAnsi"/>
          <w:color w:val="231F20"/>
          <w:sz w:val="20"/>
          <w:szCs w:val="20"/>
        </w:rPr>
        <w:t>tijd</w:t>
      </w:r>
      <w:r w:rsidRPr="00163C1B">
        <w:rPr>
          <w:rFonts w:asciiTheme="minorHAnsi" w:hAnsiTheme="minorHAnsi" w:cstheme="minorHAnsi"/>
          <w:color w:val="231F20"/>
          <w:spacing w:val="16"/>
          <w:sz w:val="20"/>
          <w:szCs w:val="20"/>
        </w:rPr>
        <w:t xml:space="preserve"> </w:t>
      </w:r>
      <w:r w:rsidRPr="00163C1B">
        <w:rPr>
          <w:rFonts w:asciiTheme="minorHAnsi" w:hAnsiTheme="minorHAnsi" w:cstheme="minorHAnsi"/>
          <w:color w:val="231F20"/>
          <w:sz w:val="20"/>
          <w:szCs w:val="20"/>
        </w:rPr>
        <w:t>voor</w:t>
      </w:r>
    </w:p>
    <w:p w14:paraId="2EED6B3C"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proofErr w:type="gramStart"/>
      <w:r w:rsidRPr="00163C1B">
        <w:rPr>
          <w:rFonts w:asciiTheme="minorHAnsi" w:hAnsiTheme="minorHAnsi" w:cstheme="minorHAnsi"/>
          <w:color w:val="231F20"/>
          <w:sz w:val="20"/>
          <w:szCs w:val="20"/>
        </w:rPr>
        <w:t>de</w:t>
      </w:r>
      <w:proofErr w:type="gramEnd"/>
      <w:r w:rsidRPr="00163C1B">
        <w:rPr>
          <w:rFonts w:asciiTheme="minorHAnsi" w:hAnsiTheme="minorHAnsi" w:cstheme="minorHAnsi"/>
          <w:color w:val="231F20"/>
          <w:sz w:val="20"/>
          <w:szCs w:val="20"/>
        </w:rPr>
        <w:t xml:space="preserve"> duur </w:t>
      </w:r>
      <w:proofErr w:type="gramStart"/>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w:t>
      </w:r>
      <w:proofErr w:type="gramEnd"/>
      <w:r w:rsidRPr="00163C1B">
        <w:rPr>
          <w:rFonts w:asciiTheme="minorHAnsi" w:hAnsiTheme="minorHAnsi" w:cstheme="minorHAnsi"/>
          <w:color w:val="231F20"/>
          <w:sz w:val="20"/>
          <w:szCs w:val="20"/>
        </w:rPr>
        <w:t xml:space="preserve"> maanden &lt;&lt;OF&gt;&gt; jaren.</w:t>
      </w:r>
    </w:p>
    <w:p w14:paraId="6537B6EF"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pacing w:val="-3"/>
          <w:sz w:val="20"/>
          <w:szCs w:val="20"/>
        </w:rPr>
        <w:t>De</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pacing w:val="-3"/>
          <w:sz w:val="20"/>
          <w:szCs w:val="20"/>
        </w:rPr>
        <w:t>arbeidsovereenkomst</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pacing w:val="-2"/>
          <w:sz w:val="20"/>
          <w:szCs w:val="20"/>
        </w:rPr>
        <w:t>eindigt</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pacing w:val="-2"/>
          <w:sz w:val="20"/>
          <w:szCs w:val="20"/>
        </w:rPr>
        <w:t>op</w:t>
      </w:r>
      <w:r w:rsidRPr="00163C1B">
        <w:rPr>
          <w:rFonts w:asciiTheme="minorHAnsi" w:hAnsiTheme="minorHAnsi" w:cstheme="minorHAnsi"/>
          <w:color w:val="231F20"/>
          <w:spacing w:val="-2"/>
          <w:sz w:val="20"/>
          <w:szCs w:val="20"/>
        </w:rPr>
        <w:tab/>
      </w:r>
      <w:r w:rsidRPr="00163C1B">
        <w:rPr>
          <w:rFonts w:asciiTheme="minorHAnsi" w:hAnsiTheme="minorHAnsi" w:cstheme="minorHAnsi"/>
          <w:color w:val="231F20"/>
          <w:spacing w:val="-1"/>
          <w:sz w:val="20"/>
          <w:szCs w:val="20"/>
        </w:rPr>
        <w:t>van</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pacing w:val="-1"/>
          <w:sz w:val="20"/>
          <w:szCs w:val="20"/>
        </w:rPr>
        <w:t>rechtswege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pacing w:val="-1"/>
          <w:sz w:val="20"/>
          <w:szCs w:val="20"/>
        </w:rPr>
        <w:t>zonder</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pacing w:val="-1"/>
          <w:sz w:val="20"/>
          <w:szCs w:val="20"/>
        </w:rPr>
        <w:t>dat</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opzegging</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 xml:space="preserve">vereist. Voor de bepalingen over het eindigen van de arbeidsovereenkomst verwijst de werkgever de werknemer naar de artikelen 16 en 17 van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 xml:space="preserve">. </w:t>
      </w:r>
    </w:p>
    <w:p w14:paraId="2571DC5F" w14:textId="77777777" w:rsidR="00AE39F0" w:rsidRPr="00163C1B" w:rsidRDefault="00AE39F0" w:rsidP="00AE39F0">
      <w:pPr>
        <w:pStyle w:val="Plattetekst"/>
        <w:tabs>
          <w:tab w:val="left" w:leader="dot" w:pos="3362"/>
        </w:tabs>
        <w:kinsoku w:val="0"/>
        <w:overflowPunct w:val="0"/>
        <w:rPr>
          <w:rFonts w:asciiTheme="minorHAnsi" w:hAnsiTheme="minorHAnsi" w:cstheme="minorHAnsi"/>
          <w:color w:val="231F20"/>
          <w:sz w:val="20"/>
          <w:szCs w:val="20"/>
        </w:rPr>
      </w:pPr>
    </w:p>
    <w:p w14:paraId="1C1FF16B" w14:textId="77777777" w:rsidR="00AE39F0" w:rsidRPr="00163C1B" w:rsidRDefault="00AE39F0" w:rsidP="00AE39F0">
      <w:pPr>
        <w:pStyle w:val="Plattetekst"/>
        <w:tabs>
          <w:tab w:val="left" w:leader="dot" w:pos="3362"/>
        </w:tabs>
        <w:kinsoku w:val="0"/>
        <w:overflowPunct w:val="0"/>
        <w:rPr>
          <w:rFonts w:asciiTheme="minorHAnsi" w:hAnsiTheme="minorHAnsi" w:cstheme="minorHAnsi"/>
          <w:color w:val="231F20"/>
          <w:sz w:val="20"/>
          <w:szCs w:val="20"/>
        </w:rPr>
      </w:pPr>
    </w:p>
    <w:p w14:paraId="107D6599"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&lt;&lt;ALLEEN BIJ BEPAALDE TIJD&gt;&gt; Artikel</w:t>
      </w:r>
      <w:r w:rsidRPr="00163C1B">
        <w:rPr>
          <w:rFonts w:asciiTheme="minorHAnsi" w:hAnsiTheme="minorHAnsi" w:cstheme="minorHAnsi"/>
          <w:color w:val="231F20"/>
          <w:spacing w:val="20"/>
          <w:sz w:val="20"/>
          <w:szCs w:val="20"/>
          <w:u w:val="single"/>
        </w:rPr>
        <w:t xml:space="preserve"> 1</w:t>
      </w:r>
      <w:r w:rsidRPr="00163C1B">
        <w:rPr>
          <w:rFonts w:asciiTheme="minorHAnsi" w:hAnsiTheme="minorHAnsi" w:cstheme="minorHAnsi"/>
          <w:color w:val="231F20"/>
          <w:sz w:val="20"/>
          <w:szCs w:val="20"/>
          <w:u w:val="single"/>
        </w:rPr>
        <w:t>A.</w:t>
      </w:r>
      <w:r w:rsidRPr="00163C1B">
        <w:rPr>
          <w:rFonts w:asciiTheme="minorHAnsi" w:hAnsiTheme="minorHAnsi" w:cstheme="minorHAnsi"/>
          <w:color w:val="231F20"/>
          <w:spacing w:val="20"/>
          <w:sz w:val="20"/>
          <w:szCs w:val="20"/>
          <w:u w:val="single"/>
        </w:rPr>
        <w:t xml:space="preserve"> </w:t>
      </w:r>
      <w:r w:rsidRPr="00163C1B">
        <w:rPr>
          <w:rFonts w:asciiTheme="minorHAnsi" w:hAnsiTheme="minorHAnsi" w:cstheme="minorHAnsi"/>
          <w:color w:val="231F20"/>
          <w:sz w:val="20"/>
          <w:szCs w:val="20"/>
          <w:u w:val="single"/>
        </w:rPr>
        <w:t>Ziekte</w:t>
      </w:r>
      <w:r w:rsidRPr="00163C1B">
        <w:rPr>
          <w:rFonts w:asciiTheme="minorHAnsi" w:hAnsiTheme="minorHAnsi" w:cstheme="minorHAnsi"/>
          <w:color w:val="231F20"/>
          <w:spacing w:val="21"/>
          <w:sz w:val="20"/>
          <w:szCs w:val="20"/>
          <w:u w:val="single"/>
        </w:rPr>
        <w:t xml:space="preserve"> </w:t>
      </w:r>
      <w:r w:rsidRPr="00163C1B">
        <w:rPr>
          <w:rFonts w:asciiTheme="minorHAnsi" w:hAnsiTheme="minorHAnsi" w:cstheme="minorHAnsi"/>
          <w:color w:val="231F20"/>
          <w:sz w:val="20"/>
          <w:szCs w:val="20"/>
          <w:u w:val="single"/>
        </w:rPr>
        <w:t>na</w:t>
      </w:r>
      <w:r w:rsidRPr="00163C1B">
        <w:rPr>
          <w:rFonts w:asciiTheme="minorHAnsi" w:hAnsiTheme="minorHAnsi" w:cstheme="minorHAnsi"/>
          <w:color w:val="231F20"/>
          <w:spacing w:val="20"/>
          <w:sz w:val="20"/>
          <w:szCs w:val="20"/>
          <w:u w:val="single"/>
        </w:rPr>
        <w:t xml:space="preserve"> </w:t>
      </w:r>
      <w:r w:rsidRPr="00163C1B">
        <w:rPr>
          <w:rFonts w:asciiTheme="minorHAnsi" w:hAnsiTheme="minorHAnsi" w:cstheme="minorHAnsi"/>
          <w:color w:val="231F20"/>
          <w:sz w:val="20"/>
          <w:szCs w:val="20"/>
          <w:u w:val="single"/>
        </w:rPr>
        <w:t>beëindiging</w:t>
      </w:r>
      <w:r w:rsidRPr="00163C1B">
        <w:rPr>
          <w:rFonts w:asciiTheme="minorHAnsi" w:hAnsiTheme="minorHAnsi" w:cstheme="minorHAnsi"/>
          <w:color w:val="231F20"/>
          <w:spacing w:val="21"/>
          <w:sz w:val="20"/>
          <w:szCs w:val="20"/>
          <w:u w:val="single"/>
        </w:rPr>
        <w:t xml:space="preserve"> </w:t>
      </w:r>
      <w:r w:rsidRPr="00163C1B">
        <w:rPr>
          <w:rFonts w:asciiTheme="minorHAnsi" w:hAnsiTheme="minorHAnsi" w:cstheme="minorHAnsi"/>
          <w:color w:val="231F20"/>
          <w:sz w:val="20"/>
          <w:szCs w:val="20"/>
          <w:u w:val="single"/>
        </w:rPr>
        <w:t>dienstverband</w:t>
      </w:r>
    </w:p>
    <w:p w14:paraId="35AF5C40"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gehouden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om,</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indien</w:t>
      </w:r>
      <w:r w:rsidRPr="00163C1B">
        <w:rPr>
          <w:rFonts w:asciiTheme="minorHAnsi" w:hAnsiTheme="minorHAnsi" w:cstheme="minorHAnsi"/>
          <w:color w:val="231F20"/>
          <w:spacing w:val="19"/>
          <w:sz w:val="20"/>
          <w:szCs w:val="20"/>
        </w:rPr>
        <w:t xml:space="preserve"> </w:t>
      </w:r>
      <w:r>
        <w:rPr>
          <w:rFonts w:asciiTheme="minorHAnsi" w:hAnsiTheme="minorHAnsi" w:cstheme="minorHAnsi"/>
          <w:color w:val="231F20"/>
          <w:spacing w:val="19"/>
          <w:sz w:val="20"/>
          <w:szCs w:val="20"/>
        </w:rPr>
        <w:t>die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ziek</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uit</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dienst</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gaat</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of</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binnen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periode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vier</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weken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na</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einde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dienstverband</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ziek</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 xml:space="preserve">wordt terwijl </w:t>
      </w:r>
      <w:r>
        <w:rPr>
          <w:rFonts w:asciiTheme="minorHAnsi" w:hAnsiTheme="minorHAnsi" w:cstheme="minorHAnsi"/>
          <w:color w:val="231F20"/>
          <w:sz w:val="20"/>
          <w:szCs w:val="20"/>
        </w:rPr>
        <w:t xml:space="preserve">die </w:t>
      </w:r>
      <w:r w:rsidRPr="00163C1B">
        <w:rPr>
          <w:rFonts w:asciiTheme="minorHAnsi" w:hAnsiTheme="minorHAnsi" w:cstheme="minorHAnsi"/>
          <w:color w:val="231F20"/>
          <w:sz w:val="20"/>
          <w:szCs w:val="20"/>
        </w:rPr>
        <w:t>op dat moment niet elders in dienst getreden is,</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artikel</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 xml:space="preserve">48 </w:t>
      </w:r>
      <w:r w:rsidRPr="00163C1B">
        <w:rPr>
          <w:rFonts w:asciiTheme="minorHAnsi" w:hAnsiTheme="minorHAnsi" w:cstheme="minorHAnsi"/>
          <w:color w:val="231F20"/>
          <w:w w:val="105"/>
          <w:sz w:val="20"/>
          <w:szCs w:val="20"/>
        </w:rPr>
        <w:t>cao</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Nederlandse 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 xml:space="preserve">-Festivals </w:t>
      </w:r>
      <w:r w:rsidRPr="00163C1B">
        <w:rPr>
          <w:rFonts w:asciiTheme="minorHAnsi" w:hAnsiTheme="minorHAnsi" w:cstheme="minorHAnsi"/>
          <w:color w:val="231F20"/>
          <w:sz w:val="20"/>
          <w:szCs w:val="20"/>
        </w:rPr>
        <w:t>gestelde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jegens</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werkgever,</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na</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komen</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voor</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zo lang</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als</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die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ziekte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of</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arbeidsongeschiktheid</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(geheel</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of</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gedeeltelijk)</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duurt,</w:t>
      </w:r>
      <w:r>
        <w:rPr>
          <w:rFonts w:asciiTheme="minorHAnsi" w:hAnsiTheme="minorHAnsi" w:cstheme="minorHAnsi"/>
          <w:color w:val="231F20"/>
          <w:sz w:val="20"/>
          <w:szCs w:val="20"/>
        </w:rPr>
        <w:t xml:space="preserve"> </w:t>
      </w:r>
      <w:r w:rsidRPr="00163C1B">
        <w:rPr>
          <w:rFonts w:asciiTheme="minorHAnsi" w:hAnsiTheme="minorHAnsi" w:cstheme="minorHAnsi"/>
          <w:color w:val="231F20"/>
          <w:spacing w:val="-37"/>
          <w:sz w:val="20"/>
          <w:szCs w:val="20"/>
        </w:rPr>
        <w:t xml:space="preserve"> </w:t>
      </w:r>
      <w:r w:rsidRPr="00163C1B">
        <w:rPr>
          <w:rFonts w:asciiTheme="minorHAnsi" w:hAnsiTheme="minorHAnsi" w:cstheme="minorHAnsi"/>
          <w:color w:val="231F20"/>
          <w:sz w:val="20"/>
          <w:szCs w:val="20"/>
        </w:rPr>
        <w:t>waarbij</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onderbreking</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vier</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weken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of</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minder</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als</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aangesloten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periode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ziekte/</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arbeidsongeschiktheid</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wordt</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beschouwd.</w:t>
      </w:r>
    </w:p>
    <w:p w14:paraId="2372C989"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p>
    <w:p w14:paraId="05AA4EC9" w14:textId="77777777" w:rsidR="00AE39F0" w:rsidRPr="00163C1B" w:rsidRDefault="00AE39F0" w:rsidP="00AE39F0">
      <w:pPr>
        <w:pStyle w:val="Plattetekst"/>
        <w:tabs>
          <w:tab w:val="left" w:leader="dot" w:pos="5312"/>
        </w:tabs>
        <w:kinsoku w:val="0"/>
        <w:overflowPunct w:val="0"/>
        <w:rPr>
          <w:rFonts w:asciiTheme="minorHAnsi" w:hAnsiTheme="minorHAnsi" w:cstheme="minorHAnsi"/>
          <w:color w:val="231F20"/>
          <w:sz w:val="20"/>
          <w:szCs w:val="20"/>
        </w:rPr>
      </w:pPr>
    </w:p>
    <w:p w14:paraId="719D2977" w14:textId="77777777" w:rsidR="00AE39F0" w:rsidRPr="00163C1B" w:rsidRDefault="00AE39F0" w:rsidP="00AE39F0">
      <w:pPr>
        <w:pStyle w:val="Plattetekst"/>
        <w:kinsoku w:val="0"/>
        <w:overflowPunct w:val="0"/>
        <w:rPr>
          <w:rFonts w:asciiTheme="minorHAnsi" w:hAnsiTheme="minorHAnsi" w:cstheme="minorHAnsi"/>
          <w:color w:val="231F20"/>
          <w:sz w:val="20"/>
          <w:szCs w:val="20"/>
          <w:u w:val="single"/>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9"/>
          <w:sz w:val="20"/>
          <w:szCs w:val="20"/>
          <w:u w:val="single"/>
        </w:rPr>
        <w:t xml:space="preserve"> </w:t>
      </w:r>
      <w:r w:rsidRPr="00163C1B">
        <w:rPr>
          <w:rFonts w:asciiTheme="minorHAnsi" w:hAnsiTheme="minorHAnsi" w:cstheme="minorHAnsi"/>
          <w:color w:val="231F20"/>
          <w:sz w:val="20"/>
          <w:szCs w:val="20"/>
          <w:u w:val="single"/>
        </w:rPr>
        <w:t>2.</w:t>
      </w:r>
      <w:r w:rsidRPr="00163C1B">
        <w:rPr>
          <w:rFonts w:asciiTheme="minorHAnsi" w:hAnsiTheme="minorHAnsi" w:cstheme="minorHAnsi"/>
          <w:color w:val="231F20"/>
          <w:spacing w:val="10"/>
          <w:sz w:val="20"/>
          <w:szCs w:val="20"/>
          <w:u w:val="single"/>
        </w:rPr>
        <w:t xml:space="preserve"> </w:t>
      </w:r>
      <w:r w:rsidRPr="00163C1B">
        <w:rPr>
          <w:rFonts w:asciiTheme="minorHAnsi" w:hAnsiTheme="minorHAnsi" w:cstheme="minorHAnsi"/>
          <w:color w:val="231F20"/>
          <w:sz w:val="20"/>
          <w:szCs w:val="20"/>
          <w:u w:val="single"/>
        </w:rPr>
        <w:t>Functie</w:t>
      </w:r>
    </w:p>
    <w:p w14:paraId="354CC021"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p>
    <w:p w14:paraId="5C737C3E"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proofErr w:type="gramStart"/>
      <w:r w:rsidRPr="00163C1B">
        <w:rPr>
          <w:rFonts w:asciiTheme="minorHAnsi" w:hAnsiTheme="minorHAnsi" w:cstheme="minorHAnsi"/>
          <w:i/>
          <w:color w:val="231F20"/>
          <w:sz w:val="20"/>
          <w:szCs w:val="20"/>
        </w:rPr>
        <w:t>Indien</w:t>
      </w:r>
      <w:proofErr w:type="gramEnd"/>
      <w:r w:rsidRPr="00163C1B">
        <w:rPr>
          <w:rFonts w:asciiTheme="minorHAnsi" w:hAnsiTheme="minorHAnsi" w:cstheme="minorHAnsi"/>
          <w:i/>
          <w:color w:val="231F20"/>
          <w:sz w:val="20"/>
          <w:szCs w:val="20"/>
        </w:rPr>
        <w:t xml:space="preserve"> de werktijden geheel of grotendeels voorspelbaar zijn:</w:t>
      </w:r>
    </w:p>
    <w:p w14:paraId="55723096"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treedt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bij</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werkgever</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dienst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functie</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w:t>
      </w:r>
    </w:p>
    <w:p w14:paraId="18BED112" w14:textId="77777777" w:rsidR="00AE39F0" w:rsidRPr="00163C1B" w:rsidRDefault="00AE39F0" w:rsidP="00AE39F0">
      <w:pPr>
        <w:pStyle w:val="Plattetekst"/>
        <w:tabs>
          <w:tab w:val="left" w:leader="dot" w:pos="3947"/>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2"/>
          <w:sz w:val="20"/>
          <w:szCs w:val="20"/>
        </w:rPr>
        <w:t xml:space="preserve"> </w:t>
      </w:r>
      <w:r w:rsidRPr="00163C1B">
        <w:rPr>
          <w:rFonts w:asciiTheme="minorHAnsi" w:hAnsiTheme="minorHAnsi" w:cstheme="minorHAnsi"/>
          <w:color w:val="231F20"/>
          <w:sz w:val="20"/>
          <w:szCs w:val="20"/>
        </w:rPr>
        <w:t>functie</w:t>
      </w:r>
      <w:r w:rsidRPr="00163C1B">
        <w:rPr>
          <w:rFonts w:asciiTheme="minorHAnsi" w:hAnsiTheme="minorHAnsi" w:cstheme="minorHAnsi"/>
          <w:color w:val="231F20"/>
          <w:spacing w:val="22"/>
          <w:sz w:val="20"/>
          <w:szCs w:val="20"/>
        </w:rPr>
        <w:t xml:space="preserve"> </w:t>
      </w:r>
      <w:r w:rsidRPr="00163C1B">
        <w:rPr>
          <w:rFonts w:asciiTheme="minorHAnsi" w:hAnsiTheme="minorHAnsi" w:cstheme="minorHAnsi"/>
          <w:color w:val="231F20"/>
          <w:sz w:val="20"/>
          <w:szCs w:val="20"/>
        </w:rPr>
        <w:t>heeft</w:t>
      </w:r>
      <w:r w:rsidRPr="00163C1B">
        <w:rPr>
          <w:rFonts w:asciiTheme="minorHAnsi" w:hAnsiTheme="minorHAnsi" w:cstheme="minorHAnsi"/>
          <w:color w:val="231F20"/>
          <w:spacing w:val="22"/>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22"/>
          <w:sz w:val="20"/>
          <w:szCs w:val="20"/>
        </w:rPr>
        <w:t xml:space="preserve"> </w:t>
      </w:r>
      <w:r w:rsidRPr="00163C1B">
        <w:rPr>
          <w:rFonts w:asciiTheme="minorHAnsi" w:hAnsiTheme="minorHAnsi" w:cstheme="minorHAnsi"/>
          <w:color w:val="231F20"/>
          <w:sz w:val="20"/>
          <w:szCs w:val="20"/>
        </w:rPr>
        <w:t>omvang</w:t>
      </w:r>
      <w:r w:rsidRPr="00163C1B">
        <w:rPr>
          <w:rFonts w:asciiTheme="minorHAnsi" w:hAnsiTheme="minorHAnsi" w:cstheme="minorHAnsi"/>
          <w:color w:val="231F20"/>
          <w:spacing w:val="22"/>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z w:val="20"/>
          <w:szCs w:val="20"/>
        </w:rPr>
        <w:tab/>
        <w:t>uren</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per</w:t>
      </w:r>
      <w:r w:rsidRPr="00163C1B">
        <w:rPr>
          <w:rFonts w:asciiTheme="minorHAnsi" w:hAnsiTheme="minorHAnsi" w:cstheme="minorHAnsi"/>
          <w:color w:val="231F20"/>
          <w:spacing w:val="16"/>
          <w:sz w:val="20"/>
          <w:szCs w:val="20"/>
        </w:rPr>
        <w:t xml:space="preserve"> </w:t>
      </w:r>
      <w:r w:rsidRPr="00163C1B">
        <w:rPr>
          <w:rFonts w:asciiTheme="minorHAnsi" w:hAnsiTheme="minorHAnsi" w:cstheme="minorHAnsi"/>
          <w:color w:val="231F20"/>
          <w:sz w:val="20"/>
          <w:szCs w:val="20"/>
        </w:rPr>
        <w:t>week. De gemiddelde wekelijkse arbeidsduur bij een voltijds dienstverband bedraagt 38 uur. Voor de bepalingen over arbeidsduur, arbeidspatronen en overwerk en meerwerk verwijst de werkgever de werknemer naar artikel 18 e.v. van de cao</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Nederlandse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Poppodia</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en -Festivals.</w:t>
      </w:r>
    </w:p>
    <w:p w14:paraId="6B676C90"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(Indien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toepassing:</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functie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termen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cao</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Nederlandse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Poppodia</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en -Festivals</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25"/>
          <w:sz w:val="20"/>
          <w:szCs w:val="20"/>
        </w:rPr>
        <w:t xml:space="preserve"> </w:t>
      </w:r>
      <w:r w:rsidRPr="00163C1B">
        <w:rPr>
          <w:rFonts w:asciiTheme="minorHAnsi" w:hAnsiTheme="minorHAnsi" w:cstheme="minorHAnsi"/>
          <w:color w:val="231F20"/>
          <w:sz w:val="20"/>
          <w:szCs w:val="20"/>
        </w:rPr>
        <w:t>evenement</w:t>
      </w:r>
      <w:r w:rsidRPr="00163C1B">
        <w:rPr>
          <w:rFonts w:asciiTheme="minorHAnsi" w:hAnsiTheme="minorHAnsi" w:cstheme="minorHAnsi"/>
          <w:color w:val="231F20"/>
          <w:spacing w:val="25"/>
          <w:sz w:val="20"/>
          <w:szCs w:val="20"/>
        </w:rPr>
        <w:t xml:space="preserve"> </w:t>
      </w:r>
      <w:r w:rsidRPr="00163C1B">
        <w:rPr>
          <w:rFonts w:asciiTheme="minorHAnsi" w:hAnsiTheme="minorHAnsi" w:cstheme="minorHAnsi"/>
          <w:color w:val="231F20"/>
          <w:sz w:val="20"/>
          <w:szCs w:val="20"/>
        </w:rPr>
        <w:t>gebonden</w:t>
      </w:r>
      <w:r w:rsidRPr="00163C1B">
        <w:rPr>
          <w:rFonts w:asciiTheme="minorHAnsi" w:hAnsiTheme="minorHAnsi" w:cstheme="minorHAnsi"/>
          <w:color w:val="231F20"/>
          <w:spacing w:val="25"/>
          <w:sz w:val="20"/>
          <w:szCs w:val="20"/>
        </w:rPr>
        <w:t xml:space="preserve"> </w:t>
      </w:r>
      <w:r w:rsidRPr="00163C1B">
        <w:rPr>
          <w:rFonts w:asciiTheme="minorHAnsi" w:hAnsiTheme="minorHAnsi" w:cstheme="minorHAnsi"/>
          <w:color w:val="231F20"/>
          <w:sz w:val="20"/>
          <w:szCs w:val="20"/>
        </w:rPr>
        <w:t xml:space="preserve">functie.) </w:t>
      </w:r>
    </w:p>
    <w:p w14:paraId="79BCC606" w14:textId="77777777" w:rsidR="00AE39F0" w:rsidRPr="00163C1B" w:rsidRDefault="00AE39F0" w:rsidP="00AE39F0">
      <w:pPr>
        <w:pStyle w:val="Plattetekst"/>
        <w:kinsoku w:val="0"/>
        <w:overflowPunct w:val="0"/>
        <w:rPr>
          <w:rFonts w:asciiTheme="minorHAnsi" w:hAnsiTheme="minorHAnsi" w:cstheme="minorHAnsi"/>
          <w:sz w:val="20"/>
          <w:szCs w:val="20"/>
        </w:rPr>
      </w:pPr>
    </w:p>
    <w:p w14:paraId="5A05BBCE" w14:textId="77777777" w:rsidR="00AE39F0" w:rsidRPr="00163C1B" w:rsidRDefault="00AE39F0" w:rsidP="00AE39F0">
      <w:pPr>
        <w:pStyle w:val="Plattetekst"/>
        <w:kinsoku w:val="0"/>
        <w:overflowPunct w:val="0"/>
        <w:ind w:firstLine="226"/>
        <w:rPr>
          <w:rFonts w:asciiTheme="minorHAnsi" w:hAnsiTheme="minorHAnsi" w:cstheme="minorHAnsi"/>
          <w:i/>
          <w:sz w:val="20"/>
          <w:szCs w:val="20"/>
        </w:rPr>
      </w:pPr>
      <w:proofErr w:type="gramStart"/>
      <w:r w:rsidRPr="00163C1B">
        <w:rPr>
          <w:rFonts w:asciiTheme="minorHAnsi" w:hAnsiTheme="minorHAnsi" w:cstheme="minorHAnsi"/>
          <w:i/>
          <w:sz w:val="20"/>
          <w:szCs w:val="20"/>
        </w:rPr>
        <w:lastRenderedPageBreak/>
        <w:t>Indien</w:t>
      </w:r>
      <w:proofErr w:type="gramEnd"/>
      <w:r w:rsidRPr="00163C1B">
        <w:rPr>
          <w:rFonts w:asciiTheme="minorHAnsi" w:hAnsiTheme="minorHAnsi" w:cstheme="minorHAnsi"/>
          <w:i/>
          <w:sz w:val="20"/>
          <w:szCs w:val="20"/>
        </w:rPr>
        <w:t xml:space="preserve"> de werktijden onvoorspelbaar zijn, vermelden dat:</w:t>
      </w:r>
    </w:p>
    <w:p w14:paraId="2902AFC5" w14:textId="77777777" w:rsidR="00AE39F0" w:rsidRPr="00F477B6" w:rsidRDefault="00AE39F0" w:rsidP="00AE39F0">
      <w:pPr>
        <w:pStyle w:val="Tekstopmerking"/>
        <w:ind w:firstLine="226"/>
        <w:rPr>
          <w:rFonts w:asciiTheme="minorHAnsi" w:hAnsiTheme="minorHAnsi" w:cstheme="minorHAnsi"/>
        </w:rPr>
      </w:pPr>
      <w:r w:rsidRPr="00163C1B">
        <w:rPr>
          <w:rFonts w:asciiTheme="minorHAnsi" w:hAnsiTheme="minorHAnsi" w:cstheme="minorHAnsi"/>
        </w:rPr>
        <w:t>1</w:t>
      </w:r>
      <w:r w:rsidRPr="00163C1B">
        <w:rPr>
          <w:rFonts w:asciiTheme="minorHAnsi" w:hAnsiTheme="minorHAnsi" w:cstheme="minorHAnsi"/>
          <w:sz w:val="22"/>
          <w:szCs w:val="22"/>
        </w:rPr>
        <w:t xml:space="preserve">. </w:t>
      </w:r>
      <w:r w:rsidRPr="00F477B6">
        <w:rPr>
          <w:rFonts w:asciiTheme="minorHAnsi" w:hAnsiTheme="minorHAnsi" w:cstheme="minorHAnsi"/>
        </w:rPr>
        <w:t>het tijdstip waarop de werkzaamheden moeten worden verricht variabel zijn;</w:t>
      </w:r>
    </w:p>
    <w:p w14:paraId="671DDB8D" w14:textId="77777777" w:rsidR="00AE39F0" w:rsidRPr="00F477B6" w:rsidRDefault="00AE39F0" w:rsidP="00AE39F0">
      <w:pPr>
        <w:pStyle w:val="Tekstopmerking"/>
        <w:rPr>
          <w:rFonts w:asciiTheme="minorHAnsi" w:hAnsiTheme="minorHAnsi" w:cstheme="minorHAnsi"/>
        </w:rPr>
      </w:pPr>
      <w:r w:rsidRPr="00F477B6">
        <w:rPr>
          <w:rFonts w:asciiTheme="minorHAnsi" w:hAnsiTheme="minorHAnsi" w:cstheme="minorHAnsi"/>
        </w:rPr>
        <w:t>2. over welk aantal uren de werknemer recht heeft op loon, de zogenaamde gewaarborgde betaalde uren;</w:t>
      </w:r>
    </w:p>
    <w:p w14:paraId="7F7C98E5" w14:textId="77777777" w:rsidR="00AE39F0" w:rsidRPr="00F477B6" w:rsidRDefault="00AE39F0" w:rsidP="00AE39F0">
      <w:pPr>
        <w:pStyle w:val="Tekstopmerking"/>
        <w:rPr>
          <w:rFonts w:asciiTheme="minorHAnsi" w:hAnsiTheme="minorHAnsi" w:cstheme="minorHAnsi"/>
        </w:rPr>
      </w:pPr>
      <w:r w:rsidRPr="00F477B6">
        <w:rPr>
          <w:rFonts w:asciiTheme="minorHAnsi" w:hAnsiTheme="minorHAnsi" w:cstheme="minorHAnsi"/>
        </w:rPr>
        <w:t>3. hoeveel loon de werknemer ontvangt voor de uren waarin die werkt en die het aantal gewaarborgde betaalde uren overstijgen.</w:t>
      </w:r>
    </w:p>
    <w:p w14:paraId="6A027FE0" w14:textId="77777777" w:rsidR="00AE39F0" w:rsidRPr="00F477B6" w:rsidRDefault="00AE39F0" w:rsidP="00AE39F0">
      <w:pPr>
        <w:pStyle w:val="Tekstopmerking"/>
        <w:ind w:firstLine="226"/>
        <w:rPr>
          <w:rFonts w:asciiTheme="minorHAnsi" w:hAnsiTheme="minorHAnsi" w:cstheme="minorHAnsi"/>
        </w:rPr>
      </w:pPr>
      <w:r w:rsidRPr="00F477B6">
        <w:rPr>
          <w:rFonts w:asciiTheme="minorHAnsi" w:hAnsiTheme="minorHAnsi" w:cstheme="minorHAnsi"/>
        </w:rPr>
        <w:t>4. de dagen en uren waarop de werknemer kan worden verplicht om te werken.</w:t>
      </w:r>
    </w:p>
    <w:p w14:paraId="7CF0A9C9" w14:textId="77777777" w:rsidR="00AE39F0" w:rsidRPr="00F477B6" w:rsidRDefault="00AE39F0" w:rsidP="00AE39F0">
      <w:pPr>
        <w:pStyle w:val="Tekstopmerking"/>
        <w:rPr>
          <w:rFonts w:asciiTheme="minorHAnsi" w:hAnsiTheme="minorHAnsi" w:cstheme="minorHAnsi"/>
        </w:rPr>
      </w:pPr>
      <w:r w:rsidRPr="00F477B6">
        <w:rPr>
          <w:rFonts w:asciiTheme="minorHAnsi" w:hAnsiTheme="minorHAnsi" w:cstheme="minorHAnsi"/>
        </w:rPr>
        <w:t>5. de oproeptermijn die daarbij van toepassing is (veelal vier dagen voor de dienst, maar dit kan korter zijn. Zie art. 21 cao.)</w:t>
      </w:r>
    </w:p>
    <w:p w14:paraId="37AE7610" w14:textId="77777777" w:rsidR="00AE39F0" w:rsidRPr="00163C1B" w:rsidRDefault="00AE39F0" w:rsidP="00AE39F0">
      <w:pPr>
        <w:pStyle w:val="Plattetekst"/>
        <w:kinsoku w:val="0"/>
        <w:overflowPunct w:val="0"/>
        <w:rPr>
          <w:rFonts w:asciiTheme="minorHAnsi" w:hAnsiTheme="minorHAnsi" w:cstheme="minorHAnsi"/>
          <w:i/>
          <w:sz w:val="20"/>
          <w:szCs w:val="20"/>
        </w:rPr>
      </w:pPr>
    </w:p>
    <w:p w14:paraId="3AF408D2" w14:textId="77777777" w:rsidR="00AE39F0" w:rsidRPr="00163C1B" w:rsidRDefault="00AE39F0" w:rsidP="00AE39F0">
      <w:pPr>
        <w:pStyle w:val="Plattetekst"/>
        <w:kinsoku w:val="0"/>
        <w:overflowPunct w:val="0"/>
        <w:rPr>
          <w:rFonts w:asciiTheme="minorHAnsi" w:hAnsiTheme="minorHAnsi" w:cstheme="minorHAnsi"/>
          <w:sz w:val="20"/>
          <w:szCs w:val="20"/>
        </w:rPr>
      </w:pPr>
    </w:p>
    <w:p w14:paraId="3F03454B"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21"/>
          <w:sz w:val="20"/>
          <w:szCs w:val="20"/>
          <w:u w:val="single"/>
        </w:rPr>
        <w:t xml:space="preserve"> </w:t>
      </w:r>
      <w:r w:rsidRPr="00163C1B">
        <w:rPr>
          <w:rFonts w:asciiTheme="minorHAnsi" w:hAnsiTheme="minorHAnsi" w:cstheme="minorHAnsi"/>
          <w:color w:val="231F20"/>
          <w:sz w:val="20"/>
          <w:szCs w:val="20"/>
          <w:u w:val="single"/>
        </w:rPr>
        <w:t>3.</w:t>
      </w:r>
      <w:r w:rsidRPr="00163C1B">
        <w:rPr>
          <w:rFonts w:asciiTheme="minorHAnsi" w:hAnsiTheme="minorHAnsi" w:cstheme="minorHAnsi"/>
          <w:color w:val="231F20"/>
          <w:spacing w:val="22"/>
          <w:sz w:val="20"/>
          <w:szCs w:val="20"/>
          <w:u w:val="single"/>
        </w:rPr>
        <w:t xml:space="preserve"> </w:t>
      </w:r>
      <w:r w:rsidRPr="00163C1B">
        <w:rPr>
          <w:rFonts w:asciiTheme="minorHAnsi" w:hAnsiTheme="minorHAnsi" w:cstheme="minorHAnsi"/>
          <w:color w:val="231F20"/>
          <w:sz w:val="20"/>
          <w:szCs w:val="20"/>
          <w:u w:val="single"/>
        </w:rPr>
        <w:t>Beschikbaarheid</w:t>
      </w:r>
      <w:r w:rsidRPr="00163C1B">
        <w:rPr>
          <w:rFonts w:asciiTheme="minorHAnsi" w:hAnsiTheme="minorHAnsi" w:cstheme="minorHAnsi"/>
          <w:color w:val="231F20"/>
          <w:spacing w:val="22"/>
          <w:sz w:val="20"/>
          <w:szCs w:val="20"/>
          <w:u w:val="single"/>
        </w:rPr>
        <w:t xml:space="preserve"> </w:t>
      </w:r>
      <w:r w:rsidRPr="00163C1B">
        <w:rPr>
          <w:rFonts w:asciiTheme="minorHAnsi" w:hAnsiTheme="minorHAnsi" w:cstheme="minorHAnsi"/>
          <w:color w:val="231F20"/>
          <w:sz w:val="20"/>
          <w:szCs w:val="20"/>
          <w:u w:val="single"/>
        </w:rPr>
        <w:t>en</w:t>
      </w:r>
      <w:r w:rsidRPr="00163C1B">
        <w:rPr>
          <w:rFonts w:asciiTheme="minorHAnsi" w:hAnsiTheme="minorHAnsi" w:cstheme="minorHAnsi"/>
          <w:color w:val="231F20"/>
          <w:spacing w:val="21"/>
          <w:sz w:val="20"/>
          <w:szCs w:val="20"/>
          <w:u w:val="single"/>
        </w:rPr>
        <w:t xml:space="preserve"> </w:t>
      </w:r>
      <w:r w:rsidRPr="00163C1B">
        <w:rPr>
          <w:rFonts w:asciiTheme="minorHAnsi" w:hAnsiTheme="minorHAnsi" w:cstheme="minorHAnsi"/>
          <w:color w:val="231F20"/>
          <w:sz w:val="20"/>
          <w:szCs w:val="20"/>
          <w:u w:val="single"/>
        </w:rPr>
        <w:t>inzetbaarheid</w:t>
      </w:r>
      <w:r w:rsidRPr="00163C1B">
        <w:rPr>
          <w:rFonts w:asciiTheme="minorHAnsi" w:hAnsiTheme="minorHAnsi" w:cstheme="minorHAnsi"/>
          <w:color w:val="231F20"/>
          <w:spacing w:val="22"/>
          <w:sz w:val="20"/>
          <w:szCs w:val="20"/>
          <w:u w:val="single"/>
        </w:rPr>
        <w:t xml:space="preserve"> </w:t>
      </w:r>
      <w:r w:rsidRPr="00163C1B">
        <w:rPr>
          <w:rFonts w:asciiTheme="minorHAnsi" w:hAnsiTheme="minorHAnsi" w:cstheme="minorHAnsi"/>
          <w:color w:val="231F20"/>
          <w:sz w:val="20"/>
          <w:szCs w:val="20"/>
          <w:u w:val="single"/>
        </w:rPr>
        <w:t>(indien</w:t>
      </w:r>
      <w:r w:rsidRPr="00163C1B">
        <w:rPr>
          <w:rFonts w:asciiTheme="minorHAnsi" w:hAnsiTheme="minorHAnsi" w:cstheme="minorHAnsi"/>
          <w:color w:val="231F20"/>
          <w:spacing w:val="22"/>
          <w:sz w:val="20"/>
          <w:szCs w:val="20"/>
          <w:u w:val="single"/>
        </w:rPr>
        <w:t xml:space="preserve"> </w:t>
      </w:r>
      <w:r w:rsidRPr="00163C1B">
        <w:rPr>
          <w:rFonts w:asciiTheme="minorHAnsi" w:hAnsiTheme="minorHAnsi" w:cstheme="minorHAnsi"/>
          <w:color w:val="231F20"/>
          <w:sz w:val="20"/>
          <w:szCs w:val="20"/>
          <w:u w:val="single"/>
        </w:rPr>
        <w:t>van</w:t>
      </w:r>
      <w:r w:rsidRPr="00163C1B">
        <w:rPr>
          <w:rFonts w:asciiTheme="minorHAnsi" w:hAnsiTheme="minorHAnsi" w:cstheme="minorHAnsi"/>
          <w:color w:val="231F20"/>
          <w:spacing w:val="22"/>
          <w:sz w:val="20"/>
          <w:szCs w:val="20"/>
          <w:u w:val="single"/>
        </w:rPr>
        <w:t xml:space="preserve"> </w:t>
      </w:r>
      <w:r w:rsidRPr="00163C1B">
        <w:rPr>
          <w:rFonts w:asciiTheme="minorHAnsi" w:hAnsiTheme="minorHAnsi" w:cstheme="minorHAnsi"/>
          <w:color w:val="231F20"/>
          <w:sz w:val="20"/>
          <w:szCs w:val="20"/>
          <w:u w:val="single"/>
        </w:rPr>
        <w:t>toepassing)</w:t>
      </w:r>
    </w:p>
    <w:p w14:paraId="7B862263"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Zoals</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Artikel</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6.4</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w w:val="105"/>
          <w:sz w:val="20"/>
          <w:szCs w:val="20"/>
        </w:rPr>
        <w:t>cao</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Nederlandse 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 xml:space="preserve">-Festivals </w:t>
      </w:r>
      <w:r w:rsidRPr="00163C1B">
        <w:rPr>
          <w:rFonts w:asciiTheme="minorHAnsi" w:hAnsiTheme="minorHAnsi" w:cstheme="minorHAnsi"/>
          <w:color w:val="231F20"/>
          <w:sz w:val="20"/>
          <w:szCs w:val="20"/>
        </w:rPr>
        <w:t>beschreven</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vloeit</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uit</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aard</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aangesloten</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ondernemingen</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die</w:t>
      </w:r>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onder</w:t>
      </w:r>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werkingssfeer</w:t>
      </w:r>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cao</w:t>
      </w:r>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vallen</w:t>
      </w:r>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voort</w:t>
      </w:r>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dat</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werkzaamheden</w:t>
      </w:r>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ook</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’s</w:t>
      </w:r>
      <w:r w:rsidRPr="00163C1B">
        <w:rPr>
          <w:rFonts w:asciiTheme="minorHAnsi" w:hAnsiTheme="minorHAnsi" w:cstheme="minorHAnsi"/>
          <w:color w:val="231F20"/>
          <w:spacing w:val="6"/>
          <w:sz w:val="20"/>
          <w:szCs w:val="20"/>
        </w:rPr>
        <w:t xml:space="preserve"> </w:t>
      </w:r>
      <w:r w:rsidRPr="00163C1B">
        <w:rPr>
          <w:rFonts w:asciiTheme="minorHAnsi" w:hAnsiTheme="minorHAnsi" w:cstheme="minorHAnsi"/>
          <w:color w:val="231F20"/>
          <w:sz w:val="20"/>
          <w:szCs w:val="20"/>
        </w:rPr>
        <w:t>avonds,</w:t>
      </w:r>
      <w:r w:rsidRPr="00163C1B">
        <w:rPr>
          <w:rFonts w:asciiTheme="minorHAnsi" w:hAnsiTheme="minorHAnsi" w:cstheme="minorHAnsi"/>
          <w:color w:val="231F20"/>
          <w:spacing w:val="6"/>
          <w:sz w:val="20"/>
          <w:szCs w:val="20"/>
        </w:rPr>
        <w:t xml:space="preserve"> </w:t>
      </w:r>
      <w:r w:rsidRPr="00163C1B">
        <w:rPr>
          <w:rFonts w:asciiTheme="minorHAnsi" w:hAnsiTheme="minorHAnsi" w:cstheme="minorHAnsi"/>
          <w:color w:val="231F20"/>
          <w:sz w:val="20"/>
          <w:szCs w:val="20"/>
        </w:rPr>
        <w:t>’s</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nachts,</w:t>
      </w:r>
      <w:r w:rsidRPr="00163C1B">
        <w:rPr>
          <w:rFonts w:asciiTheme="minorHAnsi" w:hAnsiTheme="minorHAnsi" w:cstheme="minorHAnsi"/>
          <w:color w:val="231F20"/>
          <w:spacing w:val="6"/>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6"/>
          <w:sz w:val="20"/>
          <w:szCs w:val="20"/>
        </w:rPr>
        <w:t xml:space="preserve"> </w:t>
      </w:r>
      <w:r w:rsidRPr="00163C1B">
        <w:rPr>
          <w:rFonts w:asciiTheme="minorHAnsi" w:hAnsiTheme="minorHAnsi" w:cstheme="minorHAnsi"/>
          <w:color w:val="231F20"/>
          <w:sz w:val="20"/>
          <w:szCs w:val="20"/>
        </w:rPr>
        <w:t>weekend</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en</w:t>
      </w:r>
      <w:r w:rsidRPr="00163C1B">
        <w:rPr>
          <w:rFonts w:asciiTheme="minorHAnsi" w:hAnsiTheme="minorHAnsi" w:cstheme="minorHAnsi"/>
          <w:color w:val="231F20"/>
          <w:spacing w:val="6"/>
          <w:sz w:val="20"/>
          <w:szCs w:val="20"/>
        </w:rPr>
        <w:t xml:space="preserve"> </w:t>
      </w:r>
      <w:r w:rsidRPr="00163C1B">
        <w:rPr>
          <w:rFonts w:asciiTheme="minorHAnsi" w:hAnsiTheme="minorHAnsi" w:cstheme="minorHAnsi"/>
          <w:color w:val="231F20"/>
          <w:sz w:val="20"/>
          <w:szCs w:val="20"/>
        </w:rPr>
        <w:t>op</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feestdagen</w:t>
      </w:r>
      <w:r w:rsidRPr="00163C1B">
        <w:rPr>
          <w:rFonts w:asciiTheme="minorHAnsi" w:hAnsiTheme="minorHAnsi" w:cstheme="minorHAnsi"/>
          <w:color w:val="231F20"/>
          <w:spacing w:val="6"/>
          <w:sz w:val="20"/>
          <w:szCs w:val="20"/>
        </w:rPr>
        <w:t xml:space="preserve"> </w:t>
      </w:r>
      <w:r w:rsidRPr="00163C1B">
        <w:rPr>
          <w:rFonts w:asciiTheme="minorHAnsi" w:hAnsiTheme="minorHAnsi" w:cstheme="minorHAnsi"/>
          <w:color w:val="231F20"/>
          <w:sz w:val="20"/>
          <w:szCs w:val="20"/>
        </w:rPr>
        <w:t>kunnen</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worden</w:t>
      </w:r>
      <w:r w:rsidRPr="00163C1B">
        <w:rPr>
          <w:rFonts w:asciiTheme="minorHAnsi" w:hAnsiTheme="minorHAnsi" w:cstheme="minorHAnsi"/>
          <w:color w:val="231F20"/>
          <w:spacing w:val="6"/>
          <w:sz w:val="20"/>
          <w:szCs w:val="20"/>
        </w:rPr>
        <w:t xml:space="preserve"> </w:t>
      </w:r>
      <w:r w:rsidRPr="00163C1B">
        <w:rPr>
          <w:rFonts w:asciiTheme="minorHAnsi" w:hAnsiTheme="minorHAnsi" w:cstheme="minorHAnsi"/>
          <w:color w:val="231F20"/>
          <w:sz w:val="20"/>
          <w:szCs w:val="20"/>
        </w:rPr>
        <w:t>verricht.</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6"/>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37"/>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6"/>
          <w:sz w:val="20"/>
          <w:szCs w:val="20"/>
        </w:rPr>
        <w:t xml:space="preserve"> </w:t>
      </w:r>
      <w:r w:rsidRPr="00163C1B">
        <w:rPr>
          <w:rFonts w:asciiTheme="minorHAnsi" w:hAnsiTheme="minorHAnsi" w:cstheme="minorHAnsi"/>
          <w:color w:val="231F20"/>
          <w:sz w:val="20"/>
          <w:szCs w:val="20"/>
        </w:rPr>
        <w:t>verplicht</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voornoemde</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werkzaamheden</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uit</w:t>
      </w:r>
      <w:r w:rsidRPr="00163C1B">
        <w:rPr>
          <w:rFonts w:asciiTheme="minorHAnsi" w:hAnsiTheme="minorHAnsi" w:cstheme="minorHAnsi"/>
          <w:color w:val="231F20"/>
          <w:spacing w:val="6"/>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voeren,</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ongeacht</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6"/>
          <w:sz w:val="20"/>
          <w:szCs w:val="20"/>
        </w:rPr>
        <w:t xml:space="preserve"> </w:t>
      </w:r>
      <w:r w:rsidRPr="00163C1B">
        <w:rPr>
          <w:rFonts w:asciiTheme="minorHAnsi" w:hAnsiTheme="minorHAnsi" w:cstheme="minorHAnsi"/>
          <w:color w:val="231F20"/>
          <w:sz w:val="20"/>
          <w:szCs w:val="20"/>
        </w:rPr>
        <w:t>tijdstip,</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waarop</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de werkzaamheden dienen plaats te vinden met inachtneming van de voorschriften met betrekking</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 xml:space="preserve">tot de arbeidstijden als bedoeld in artikel 18 tot en met 22 van de </w:t>
      </w:r>
      <w:r w:rsidRPr="00163C1B">
        <w:rPr>
          <w:rFonts w:asciiTheme="minorHAnsi" w:hAnsiTheme="minorHAnsi" w:cstheme="minorHAnsi"/>
          <w:color w:val="231F20"/>
          <w:w w:val="105"/>
          <w:sz w:val="20"/>
          <w:szCs w:val="20"/>
        </w:rPr>
        <w:t>cao</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Nederlandse 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 xml:space="preserve">-Festivals </w:t>
      </w:r>
      <w:r w:rsidRPr="00163C1B">
        <w:rPr>
          <w:rFonts w:asciiTheme="minorHAnsi" w:hAnsiTheme="minorHAnsi" w:cstheme="minorHAnsi"/>
          <w:color w:val="231F20"/>
          <w:sz w:val="20"/>
          <w:szCs w:val="20"/>
        </w:rPr>
        <w:t>voor &lt;… percentage &gt;</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Artikel</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2</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arbeidsovereenkomst</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overeengekomen</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aantal</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uren</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z w:val="20"/>
          <w:szCs w:val="20"/>
        </w:rPr>
        <w:t>per</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week.</w:t>
      </w:r>
    </w:p>
    <w:p w14:paraId="63E22F7E" w14:textId="77777777" w:rsidR="00AE39F0" w:rsidRPr="00163C1B" w:rsidRDefault="00AE39F0" w:rsidP="00AE39F0">
      <w:pPr>
        <w:pStyle w:val="Plattetekst"/>
        <w:kinsoku w:val="0"/>
        <w:overflowPunct w:val="0"/>
        <w:rPr>
          <w:rFonts w:asciiTheme="minorHAnsi" w:hAnsiTheme="minorHAnsi" w:cstheme="minorHAnsi"/>
          <w:sz w:val="20"/>
          <w:szCs w:val="20"/>
        </w:rPr>
      </w:pPr>
    </w:p>
    <w:p w14:paraId="7744D474"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4.</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Plaats</w:t>
      </w:r>
      <w:r w:rsidRPr="00163C1B">
        <w:rPr>
          <w:rFonts w:asciiTheme="minorHAnsi" w:hAnsiTheme="minorHAnsi" w:cstheme="minorHAnsi"/>
          <w:color w:val="231F20"/>
          <w:spacing w:val="14"/>
          <w:sz w:val="20"/>
          <w:szCs w:val="20"/>
          <w:u w:val="single"/>
        </w:rPr>
        <w:t xml:space="preserve"> </w:t>
      </w:r>
      <w:r w:rsidRPr="00163C1B">
        <w:rPr>
          <w:rFonts w:asciiTheme="minorHAnsi" w:hAnsiTheme="minorHAnsi" w:cstheme="minorHAnsi"/>
          <w:color w:val="231F20"/>
          <w:sz w:val="20"/>
          <w:szCs w:val="20"/>
          <w:u w:val="single"/>
        </w:rPr>
        <w:t>van</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tewerkstelling</w:t>
      </w:r>
    </w:p>
    <w:p w14:paraId="2697649F" w14:textId="77777777" w:rsidR="00AE39F0" w:rsidRPr="00163C1B" w:rsidRDefault="00AE39F0" w:rsidP="00AE39F0">
      <w:pPr>
        <w:pStyle w:val="Plattetekst"/>
        <w:kinsoku w:val="0"/>
        <w:overflowPunct w:val="0"/>
        <w:rPr>
          <w:rFonts w:asciiTheme="minorHAnsi" w:hAnsiTheme="minorHAnsi" w:cstheme="minorHAnsi"/>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functie</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wordt</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uitgeoefend</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vestiging(en)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werkgever</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te....................</w:t>
      </w:r>
    </w:p>
    <w:p w14:paraId="18FBF29E" w14:textId="77777777" w:rsidR="00AE39F0" w:rsidRPr="00163C1B" w:rsidRDefault="00AE39F0" w:rsidP="00AE39F0">
      <w:pPr>
        <w:pStyle w:val="Plattetekst"/>
        <w:kinsoku w:val="0"/>
        <w:overflowPunct w:val="0"/>
        <w:rPr>
          <w:rFonts w:asciiTheme="minorHAnsi" w:hAnsiTheme="minorHAnsi" w:cstheme="minorHAnsi"/>
          <w:color w:val="231F20"/>
          <w:sz w:val="20"/>
          <w:szCs w:val="20"/>
          <w:u w:val="single"/>
        </w:rPr>
      </w:pPr>
    </w:p>
    <w:p w14:paraId="14975C7C" w14:textId="77777777" w:rsidR="00AE39F0" w:rsidRPr="00163C1B" w:rsidRDefault="00AE39F0" w:rsidP="00AE39F0">
      <w:pPr>
        <w:pStyle w:val="Plattetekst"/>
        <w:kinsoku w:val="0"/>
        <w:overflowPunct w:val="0"/>
        <w:rPr>
          <w:rFonts w:asciiTheme="minorHAnsi" w:hAnsiTheme="minorHAnsi" w:cstheme="minorHAnsi"/>
          <w:color w:val="231F20"/>
          <w:spacing w:val="-38"/>
          <w:sz w:val="20"/>
          <w:szCs w:val="20"/>
        </w:rPr>
      </w:pPr>
      <w:r w:rsidRPr="00163C1B">
        <w:rPr>
          <w:rFonts w:asciiTheme="minorHAnsi" w:hAnsiTheme="minorHAnsi" w:cstheme="minorHAnsi"/>
          <w:color w:val="231F20"/>
          <w:sz w:val="20"/>
          <w:szCs w:val="20"/>
          <w:u w:val="single"/>
        </w:rPr>
        <w:t>Artikel 5. Honorering</w:t>
      </w:r>
      <w:r w:rsidRPr="00163C1B">
        <w:rPr>
          <w:rFonts w:asciiTheme="minorHAnsi" w:hAnsiTheme="minorHAnsi" w:cstheme="minorHAnsi"/>
          <w:color w:val="231F20"/>
          <w:spacing w:val="-38"/>
          <w:sz w:val="20"/>
          <w:szCs w:val="20"/>
        </w:rPr>
        <w:t xml:space="preserve"> </w:t>
      </w:r>
    </w:p>
    <w:p w14:paraId="0DC3C6A9" w14:textId="77777777" w:rsidR="00AE39F0" w:rsidRPr="00163C1B" w:rsidRDefault="00AE39F0" w:rsidP="00AE39F0">
      <w:pPr>
        <w:pStyle w:val="Plattetekst"/>
        <w:kinsoku w:val="0"/>
        <w:overflowPunct w:val="0"/>
        <w:rPr>
          <w:rFonts w:asciiTheme="minorHAnsi" w:hAnsiTheme="minorHAnsi" w:cstheme="minorHAnsi"/>
          <w:color w:val="231F20"/>
          <w:w w:val="105"/>
          <w:sz w:val="20"/>
          <w:szCs w:val="20"/>
        </w:rPr>
      </w:pPr>
      <w:r w:rsidRPr="00163C1B">
        <w:rPr>
          <w:rFonts w:asciiTheme="minorHAnsi" w:hAnsiTheme="minorHAnsi" w:cstheme="minorHAnsi"/>
          <w:color w:val="231F20"/>
          <w:sz w:val="20"/>
          <w:szCs w:val="20"/>
        </w:rPr>
        <w:t>5.1</w:t>
      </w:r>
      <w:r w:rsidRPr="00163C1B">
        <w:rPr>
          <w:rFonts w:asciiTheme="minorHAnsi" w:hAnsiTheme="minorHAnsi" w:cstheme="minorHAnsi"/>
          <w:color w:val="231F20"/>
          <w:sz w:val="20"/>
          <w:szCs w:val="20"/>
        </w:rPr>
        <w:tab/>
        <w:t>Het</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salaris</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bedraagt</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w:t>
      </w:r>
      <w:r w:rsidRPr="00163C1B">
        <w:rPr>
          <w:rFonts w:asciiTheme="minorHAnsi" w:hAnsiTheme="minorHAnsi" w:cstheme="minorHAnsi"/>
          <w:color w:val="231F20"/>
          <w:spacing w:val="10"/>
          <w:sz w:val="20"/>
          <w:szCs w:val="20"/>
        </w:rPr>
        <w:t xml:space="preserve"> </w:t>
      </w:r>
      <w:proofErr w:type="gramStart"/>
      <w:r w:rsidRPr="00163C1B">
        <w:rPr>
          <w:rFonts w:asciiTheme="minorHAnsi" w:hAnsiTheme="minorHAnsi" w:cstheme="minorHAnsi"/>
          <w:color w:val="231F20"/>
          <w:sz w:val="20"/>
          <w:szCs w:val="20"/>
        </w:rPr>
        <w:t>bruto</w:t>
      </w:r>
      <w:proofErr w:type="gramEnd"/>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per</w:t>
      </w:r>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maand</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bij</w:t>
      </w:r>
      <w:proofErr w:type="gramStart"/>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w:t>
      </w:r>
      <w:proofErr w:type="gramEnd"/>
      <w:r w:rsidRPr="00163C1B">
        <w:rPr>
          <w:rFonts w:asciiTheme="minorHAnsi" w:hAnsiTheme="minorHAnsi" w:cstheme="minorHAnsi"/>
          <w:color w:val="231F20"/>
          <w:sz w:val="20"/>
          <w:szCs w:val="20"/>
        </w:rPr>
        <w:t>.</w:t>
      </w:r>
      <w:r w:rsidRPr="00163C1B">
        <w:rPr>
          <w:rFonts w:asciiTheme="minorHAnsi" w:hAnsiTheme="minorHAnsi" w:cstheme="minorHAnsi"/>
          <w:color w:val="231F20"/>
          <w:spacing w:val="10"/>
          <w:sz w:val="20"/>
          <w:szCs w:val="20"/>
        </w:rPr>
        <w:t xml:space="preserve"> </w:t>
      </w:r>
      <w:proofErr w:type="gramStart"/>
      <w:r w:rsidRPr="00163C1B">
        <w:rPr>
          <w:rFonts w:asciiTheme="minorHAnsi" w:hAnsiTheme="minorHAnsi" w:cstheme="minorHAnsi"/>
          <w:color w:val="231F20"/>
          <w:sz w:val="20"/>
          <w:szCs w:val="20"/>
        </w:rPr>
        <w:t>uren</w:t>
      </w:r>
      <w:proofErr w:type="gramEnd"/>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per</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 xml:space="preserve">week, </w:t>
      </w:r>
      <w:proofErr w:type="gramStart"/>
      <w:r w:rsidRPr="00163C1B">
        <w:rPr>
          <w:rFonts w:asciiTheme="minorHAnsi" w:hAnsiTheme="minorHAnsi" w:cstheme="minorHAnsi"/>
          <w:color w:val="231F20"/>
          <w:sz w:val="20"/>
          <w:szCs w:val="20"/>
        </w:rPr>
        <w:t>c</w:t>
      </w:r>
      <w:r w:rsidRPr="00163C1B">
        <w:rPr>
          <w:rFonts w:asciiTheme="minorHAnsi" w:hAnsiTheme="minorHAnsi" w:cstheme="minorHAnsi"/>
          <w:color w:val="231F20"/>
          <w:w w:val="105"/>
          <w:sz w:val="20"/>
          <w:szCs w:val="20"/>
        </w:rPr>
        <w:t>onform</w:t>
      </w:r>
      <w:proofErr w:type="gramEnd"/>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salarisschaal …….</w:t>
      </w:r>
      <w:r w:rsidRPr="00163C1B">
        <w:rPr>
          <w:rFonts w:asciiTheme="minorHAnsi" w:hAnsiTheme="minorHAnsi" w:cstheme="minorHAnsi"/>
          <w:color w:val="231F20"/>
          <w:w w:val="105"/>
          <w:sz w:val="20"/>
          <w:szCs w:val="20"/>
        </w:rPr>
        <w:tab/>
      </w:r>
      <w:proofErr w:type="gramStart"/>
      <w:r w:rsidRPr="00163C1B">
        <w:rPr>
          <w:rFonts w:asciiTheme="minorHAnsi" w:hAnsiTheme="minorHAnsi" w:cstheme="minorHAnsi"/>
          <w:color w:val="231F20"/>
          <w:w w:val="105"/>
          <w:sz w:val="20"/>
          <w:szCs w:val="20"/>
        </w:rPr>
        <w:t>van</w:t>
      </w:r>
      <w:proofErr w:type="gramEnd"/>
      <w:r w:rsidRPr="00163C1B">
        <w:rPr>
          <w:rFonts w:asciiTheme="minorHAnsi" w:hAnsiTheme="minorHAnsi" w:cstheme="minorHAnsi"/>
          <w:color w:val="231F20"/>
          <w:spacing w:val="11"/>
          <w:w w:val="105"/>
          <w:sz w:val="20"/>
          <w:szCs w:val="20"/>
        </w:rPr>
        <w:t xml:space="preserve"> </w:t>
      </w:r>
      <w:r w:rsidRPr="00163C1B">
        <w:rPr>
          <w:rFonts w:asciiTheme="minorHAnsi" w:hAnsiTheme="minorHAnsi" w:cstheme="minorHAnsi"/>
          <w:color w:val="231F20"/>
          <w:w w:val="105"/>
          <w:sz w:val="20"/>
          <w:szCs w:val="20"/>
        </w:rPr>
        <w:t>de cao</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Nederlandse 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rPr>
        <w:t xml:space="preserve"> </w:t>
      </w:r>
      <w:bookmarkStart w:id="0" w:name="_Hlk116311571"/>
      <w:r w:rsidRPr="00163C1B">
        <w:rPr>
          <w:rFonts w:asciiTheme="minorHAnsi" w:hAnsiTheme="minorHAnsi" w:cstheme="minorHAnsi"/>
          <w:color w:val="231F20"/>
          <w:w w:val="105"/>
          <w:sz w:val="20"/>
          <w:szCs w:val="20"/>
        </w:rPr>
        <w:t xml:space="preserve">De werknemer dient uiterlijk twee dagen voor het einde van de maand over </w:t>
      </w:r>
      <w:r>
        <w:rPr>
          <w:rFonts w:asciiTheme="minorHAnsi" w:hAnsiTheme="minorHAnsi" w:cstheme="minorHAnsi"/>
          <w:color w:val="231F20"/>
          <w:w w:val="105"/>
          <w:sz w:val="20"/>
          <w:szCs w:val="20"/>
        </w:rPr>
        <w:t>diens</w:t>
      </w:r>
      <w:r w:rsidRPr="00163C1B">
        <w:rPr>
          <w:rFonts w:asciiTheme="minorHAnsi" w:hAnsiTheme="minorHAnsi" w:cstheme="minorHAnsi"/>
          <w:color w:val="231F20"/>
          <w:w w:val="105"/>
          <w:sz w:val="20"/>
          <w:szCs w:val="20"/>
        </w:rPr>
        <w:t xml:space="preserve"> feitelijk salaris te kunnen beschikken.</w:t>
      </w:r>
      <w:bookmarkEnd w:id="0"/>
    </w:p>
    <w:p w14:paraId="2AA8EB0E" w14:textId="77777777" w:rsidR="00AE39F0" w:rsidRPr="00163C1B" w:rsidRDefault="00AE39F0" w:rsidP="00AE39F0">
      <w:pPr>
        <w:pStyle w:val="Plattetekst"/>
        <w:kinsoku w:val="0"/>
        <w:overflowPunct w:val="0"/>
        <w:rPr>
          <w:rFonts w:asciiTheme="minorHAnsi" w:hAnsiTheme="minorHAnsi" w:cstheme="minorHAnsi"/>
          <w:color w:val="231F20"/>
          <w:w w:val="105"/>
          <w:sz w:val="20"/>
          <w:szCs w:val="20"/>
        </w:rPr>
      </w:pPr>
    </w:p>
    <w:p w14:paraId="2D4E51A0"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w w:val="105"/>
          <w:sz w:val="20"/>
          <w:szCs w:val="20"/>
        </w:rPr>
        <w:t>5.2</w:t>
      </w:r>
      <w:r w:rsidRPr="00163C1B">
        <w:rPr>
          <w:rFonts w:asciiTheme="minorHAnsi" w:hAnsiTheme="minorHAnsi" w:cstheme="minorHAnsi"/>
          <w:color w:val="231F20"/>
          <w:w w:val="105"/>
          <w:sz w:val="20"/>
          <w:szCs w:val="20"/>
        </w:rPr>
        <w:tab/>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heeft</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recht</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op</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vakantietoeslag</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8%</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over</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vakantietoeslagjaar</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bij</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6"/>
          <w:sz w:val="20"/>
          <w:szCs w:val="20"/>
        </w:rPr>
        <w:t xml:space="preserve"> </w:t>
      </w:r>
      <w:r w:rsidRPr="00163C1B">
        <w:rPr>
          <w:rFonts w:asciiTheme="minorHAnsi" w:hAnsiTheme="minorHAnsi" w:cstheme="minorHAnsi"/>
          <w:color w:val="231F20"/>
          <w:sz w:val="20"/>
          <w:szCs w:val="20"/>
        </w:rPr>
        <w:t>werkgever</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verdiende</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salaris.</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Bij</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tussentijdse</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6"/>
          <w:sz w:val="20"/>
          <w:szCs w:val="20"/>
        </w:rPr>
        <w:t xml:space="preserve"> </w:t>
      </w:r>
      <w:r w:rsidRPr="00163C1B">
        <w:rPr>
          <w:rFonts w:asciiTheme="minorHAnsi" w:hAnsiTheme="minorHAnsi" w:cstheme="minorHAnsi"/>
          <w:color w:val="231F20"/>
          <w:sz w:val="20"/>
          <w:szCs w:val="20"/>
        </w:rPr>
        <w:t>of</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uitdiensttreding</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wordt</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vakantietoeslag</w:t>
      </w:r>
      <w:r w:rsidRPr="00163C1B">
        <w:rPr>
          <w:rFonts w:asciiTheme="minorHAnsi" w:hAnsiTheme="minorHAnsi" w:cstheme="minorHAnsi"/>
          <w:color w:val="231F20"/>
          <w:spacing w:val="-38"/>
          <w:sz w:val="20"/>
          <w:szCs w:val="20"/>
        </w:rPr>
        <w:t xml:space="preserve"> </w:t>
      </w:r>
      <w:r w:rsidRPr="00163C1B">
        <w:rPr>
          <w:rFonts w:asciiTheme="minorHAnsi" w:hAnsiTheme="minorHAnsi" w:cstheme="minorHAnsi"/>
          <w:color w:val="231F20"/>
          <w:sz w:val="20"/>
          <w:szCs w:val="20"/>
        </w:rPr>
        <w:t>naar</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evenredigheid</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berekend.</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vakantietoeslagjaar</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loopt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w:t>
      </w:r>
      <w:r w:rsidRPr="00163C1B">
        <w:rPr>
          <w:rFonts w:asciiTheme="minorHAnsi" w:hAnsiTheme="minorHAnsi" w:cstheme="minorHAnsi"/>
          <w:color w:val="231F20"/>
          <w:spacing w:val="14"/>
          <w:sz w:val="20"/>
          <w:szCs w:val="20"/>
        </w:rPr>
        <w:t xml:space="preserve"> </w:t>
      </w:r>
      <w:proofErr w:type="gramStart"/>
      <w:r w:rsidRPr="00163C1B">
        <w:rPr>
          <w:rFonts w:asciiTheme="minorHAnsi" w:hAnsiTheme="minorHAnsi" w:cstheme="minorHAnsi"/>
          <w:color w:val="231F20"/>
          <w:sz w:val="20"/>
          <w:szCs w:val="20"/>
        </w:rPr>
        <w:t>tot</w:t>
      </w:r>
      <w:proofErr w:type="gramEnd"/>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en</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met</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w:t>
      </w:r>
    </w:p>
    <w:p w14:paraId="309E434A"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p>
    <w:p w14:paraId="42883165"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5.3 Voor de regeling over betaling van overwerk en meerwerk, verwijst de werkgever de werknemer naar artikel 25 van de cao </w:t>
      </w:r>
      <w:r w:rsidRPr="00163C1B">
        <w:rPr>
          <w:rFonts w:asciiTheme="minorHAnsi" w:hAnsiTheme="minorHAnsi" w:cstheme="minorHAnsi"/>
          <w:color w:val="231F20"/>
          <w:w w:val="105"/>
          <w:sz w:val="20"/>
          <w:szCs w:val="20"/>
        </w:rPr>
        <w:t>Nederlandse 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w:t>
      </w:r>
    </w:p>
    <w:p w14:paraId="7DDBBC6A"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p>
    <w:p w14:paraId="71D82EB5"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bookmarkStart w:id="1" w:name="_Hlk116310155"/>
      <w:r w:rsidRPr="00163C1B">
        <w:rPr>
          <w:rFonts w:asciiTheme="minorHAnsi" w:hAnsiTheme="minorHAnsi" w:cstheme="minorHAnsi"/>
          <w:color w:val="231F20"/>
          <w:sz w:val="20"/>
          <w:szCs w:val="20"/>
        </w:rPr>
        <w:t xml:space="preserve">Artikel 6 Verlof </w:t>
      </w:r>
    </w:p>
    <w:p w14:paraId="0D84CDDE"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Werknemer verwerft over ieder jaar waarin </w:t>
      </w:r>
      <w:r>
        <w:rPr>
          <w:rFonts w:asciiTheme="minorHAnsi" w:hAnsiTheme="minorHAnsi" w:cstheme="minorHAnsi"/>
          <w:color w:val="231F20"/>
          <w:sz w:val="20"/>
          <w:szCs w:val="20"/>
        </w:rPr>
        <w:t>die</w:t>
      </w:r>
      <w:r w:rsidRPr="00163C1B">
        <w:rPr>
          <w:rFonts w:asciiTheme="minorHAnsi" w:hAnsiTheme="minorHAnsi" w:cstheme="minorHAnsi"/>
          <w:color w:val="231F20"/>
          <w:sz w:val="20"/>
          <w:szCs w:val="20"/>
        </w:rPr>
        <w:t xml:space="preserve"> werkzaam is aanspraak op doorbetaalde vakantie van 190 uur bij een voltijds dienstverband van 38 uur gemiddeld per week. In het geval van een deeltijd dienstverband en in het geval van een gemiddelde wekelijkse arbeidsduur van meer dan 38 uur op grond van artikel 18 van de cao </w:t>
      </w:r>
      <w:r w:rsidRPr="00163C1B">
        <w:rPr>
          <w:rFonts w:asciiTheme="minorHAnsi" w:hAnsiTheme="minorHAnsi" w:cstheme="minorHAnsi"/>
          <w:color w:val="231F20"/>
          <w:w w:val="105"/>
          <w:sz w:val="20"/>
          <w:szCs w:val="20"/>
        </w:rPr>
        <w:t>Nederlandse 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 xml:space="preserve"> wordt het aantal </w:t>
      </w:r>
      <w:proofErr w:type="spellStart"/>
      <w:r w:rsidRPr="00163C1B">
        <w:rPr>
          <w:rFonts w:asciiTheme="minorHAnsi" w:hAnsiTheme="minorHAnsi" w:cstheme="minorHAnsi"/>
          <w:color w:val="231F20"/>
          <w:sz w:val="20"/>
          <w:szCs w:val="20"/>
        </w:rPr>
        <w:t>vakantieuren</w:t>
      </w:r>
      <w:proofErr w:type="spellEnd"/>
      <w:r w:rsidRPr="00163C1B">
        <w:rPr>
          <w:rFonts w:asciiTheme="minorHAnsi" w:hAnsiTheme="minorHAnsi" w:cstheme="minorHAnsi"/>
          <w:color w:val="231F20"/>
          <w:sz w:val="20"/>
          <w:szCs w:val="20"/>
        </w:rPr>
        <w:t xml:space="preserve"> naar rato vastgesteld. </w:t>
      </w:r>
    </w:p>
    <w:p w14:paraId="3ADA77B8"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p>
    <w:p w14:paraId="6A2F9EEA"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bookmarkStart w:id="2" w:name="_Hlk116310192"/>
      <w:r w:rsidRPr="00163C1B">
        <w:rPr>
          <w:rFonts w:asciiTheme="minorHAnsi" w:hAnsiTheme="minorHAnsi" w:cstheme="minorHAnsi"/>
          <w:color w:val="231F20"/>
          <w:sz w:val="20"/>
          <w:szCs w:val="20"/>
        </w:rPr>
        <w:t xml:space="preserve">Voor de overige bepalingen over betaald verlof, verwijst de werkgever de werknemer naar artikel 39 e.v. en de artikelen 49 en 50 van de cao </w:t>
      </w:r>
      <w:r w:rsidRPr="00163C1B">
        <w:rPr>
          <w:rFonts w:asciiTheme="minorHAnsi" w:hAnsiTheme="minorHAnsi" w:cstheme="minorHAnsi"/>
          <w:color w:val="231F20"/>
          <w:w w:val="105"/>
          <w:sz w:val="20"/>
          <w:szCs w:val="20"/>
        </w:rPr>
        <w:t>Nederlandse 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 xml:space="preserve">. </w:t>
      </w:r>
    </w:p>
    <w:p w14:paraId="3FF06561" w14:textId="77777777" w:rsidR="00AE39F0" w:rsidRPr="00163C1B" w:rsidRDefault="00AE39F0" w:rsidP="00AE39F0">
      <w:pPr>
        <w:pStyle w:val="Plattetekst"/>
        <w:kinsoku w:val="0"/>
        <w:overflowPunct w:val="0"/>
        <w:rPr>
          <w:rFonts w:asciiTheme="minorHAnsi" w:hAnsiTheme="minorHAnsi" w:cstheme="minorHAnsi"/>
          <w:sz w:val="20"/>
          <w:szCs w:val="20"/>
        </w:rPr>
      </w:pPr>
      <w:bookmarkStart w:id="3" w:name="_Hlk116310167"/>
      <w:bookmarkEnd w:id="1"/>
      <w:bookmarkEnd w:id="2"/>
    </w:p>
    <w:p w14:paraId="046E0313"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5"/>
          <w:sz w:val="20"/>
          <w:szCs w:val="20"/>
          <w:u w:val="single"/>
        </w:rPr>
        <w:t xml:space="preserve"> </w:t>
      </w:r>
      <w:r w:rsidRPr="00163C1B">
        <w:rPr>
          <w:rFonts w:asciiTheme="minorHAnsi" w:hAnsiTheme="minorHAnsi" w:cstheme="minorHAnsi"/>
          <w:color w:val="231F20"/>
          <w:sz w:val="20"/>
          <w:szCs w:val="20"/>
          <w:u w:val="single"/>
        </w:rPr>
        <w:t>7.</w:t>
      </w:r>
      <w:r w:rsidRPr="00163C1B">
        <w:rPr>
          <w:rFonts w:asciiTheme="minorHAnsi" w:hAnsiTheme="minorHAnsi" w:cstheme="minorHAnsi"/>
          <w:color w:val="231F20"/>
          <w:spacing w:val="6"/>
          <w:sz w:val="20"/>
          <w:szCs w:val="20"/>
          <w:u w:val="single"/>
        </w:rPr>
        <w:t xml:space="preserve"> </w:t>
      </w:r>
      <w:r w:rsidRPr="00163C1B">
        <w:rPr>
          <w:rFonts w:asciiTheme="minorHAnsi" w:hAnsiTheme="minorHAnsi" w:cstheme="minorHAnsi"/>
          <w:color w:val="231F20"/>
          <w:sz w:val="20"/>
          <w:szCs w:val="20"/>
          <w:u w:val="single"/>
        </w:rPr>
        <w:t>Proeftijd (indien van toepassing)</w:t>
      </w:r>
    </w:p>
    <w:p w14:paraId="0B78924C" w14:textId="77777777" w:rsidR="00AE39F0" w:rsidRPr="00163C1B" w:rsidRDefault="00AE39F0" w:rsidP="00AE39F0">
      <w:pPr>
        <w:pStyle w:val="Plattetekst"/>
        <w:kinsoku w:val="0"/>
        <w:overflowPunct w:val="0"/>
        <w:rPr>
          <w:rFonts w:asciiTheme="minorHAnsi" w:hAnsiTheme="minorHAnsi" w:cstheme="minorHAnsi"/>
          <w:color w:val="231F20"/>
          <w:spacing w:val="-37"/>
          <w:sz w:val="20"/>
          <w:szCs w:val="20"/>
        </w:rPr>
      </w:pPr>
      <w:r w:rsidRPr="00163C1B">
        <w:rPr>
          <w:rFonts w:asciiTheme="minorHAnsi" w:hAnsiTheme="minorHAnsi" w:cstheme="minorHAnsi"/>
          <w:color w:val="231F20"/>
          <w:sz w:val="20"/>
          <w:szCs w:val="20"/>
        </w:rPr>
        <w:t>Werkgever</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en</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komen</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proeftijd</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overeen</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één/twee</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 xml:space="preserve">maand(en). </w:t>
      </w:r>
      <w:bookmarkStart w:id="4" w:name="_Hlk116311663"/>
      <w:r w:rsidRPr="00163C1B">
        <w:rPr>
          <w:rFonts w:asciiTheme="minorHAnsi" w:hAnsiTheme="minorHAnsi" w:cstheme="minorHAnsi"/>
          <w:color w:val="231F20"/>
          <w:sz w:val="20"/>
          <w:szCs w:val="20"/>
        </w:rPr>
        <w:t xml:space="preserve">De werkgever verwijst de werknemer naar artikel 15 van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w:t>
      </w:r>
      <w:bookmarkEnd w:id="4"/>
      <w:r w:rsidRPr="00163C1B">
        <w:rPr>
          <w:rFonts w:asciiTheme="minorHAnsi" w:hAnsiTheme="minorHAnsi" w:cstheme="minorHAnsi"/>
          <w:color w:val="231F20"/>
          <w:sz w:val="20"/>
          <w:szCs w:val="20"/>
        </w:rPr>
        <w:t xml:space="preserve">  </w:t>
      </w:r>
      <w:r w:rsidRPr="00163C1B">
        <w:rPr>
          <w:rFonts w:asciiTheme="minorHAnsi" w:hAnsiTheme="minorHAnsi" w:cstheme="minorHAnsi"/>
          <w:color w:val="231F20"/>
          <w:spacing w:val="-37"/>
          <w:sz w:val="20"/>
          <w:szCs w:val="20"/>
        </w:rPr>
        <w:t xml:space="preserve">  </w:t>
      </w:r>
    </w:p>
    <w:p w14:paraId="2B912F66"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(Zie</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artikel</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15</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cao</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voor</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bepaling</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lengte</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proeftijd)</w:t>
      </w:r>
    </w:p>
    <w:bookmarkEnd w:id="3"/>
    <w:p w14:paraId="7BD421F6" w14:textId="77777777" w:rsidR="00AE39F0" w:rsidRPr="00163C1B" w:rsidRDefault="00AE39F0" w:rsidP="00AE39F0">
      <w:pPr>
        <w:pStyle w:val="Plattetekst"/>
        <w:kinsoku w:val="0"/>
        <w:overflowPunct w:val="0"/>
        <w:rPr>
          <w:rFonts w:asciiTheme="minorHAnsi" w:hAnsiTheme="minorHAnsi" w:cstheme="minorHAnsi"/>
          <w:sz w:val="20"/>
          <w:szCs w:val="20"/>
        </w:rPr>
      </w:pPr>
    </w:p>
    <w:p w14:paraId="1427C644"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8"/>
          <w:sz w:val="20"/>
          <w:szCs w:val="20"/>
          <w:u w:val="single"/>
        </w:rPr>
        <w:t xml:space="preserve"> </w:t>
      </w:r>
      <w:r w:rsidRPr="00163C1B">
        <w:rPr>
          <w:rFonts w:asciiTheme="minorHAnsi" w:hAnsiTheme="minorHAnsi" w:cstheme="minorHAnsi"/>
          <w:color w:val="231F20"/>
          <w:sz w:val="20"/>
          <w:szCs w:val="20"/>
          <w:u w:val="single"/>
        </w:rPr>
        <w:t>8.</w:t>
      </w:r>
      <w:r w:rsidRPr="00163C1B">
        <w:rPr>
          <w:rFonts w:asciiTheme="minorHAnsi" w:hAnsiTheme="minorHAnsi" w:cstheme="minorHAnsi"/>
          <w:color w:val="231F20"/>
          <w:spacing w:val="9"/>
          <w:sz w:val="20"/>
          <w:szCs w:val="20"/>
          <w:u w:val="single"/>
        </w:rPr>
        <w:t xml:space="preserve"> </w:t>
      </w:r>
      <w:r w:rsidRPr="00163C1B">
        <w:rPr>
          <w:rFonts w:asciiTheme="minorHAnsi" w:hAnsiTheme="minorHAnsi" w:cstheme="minorHAnsi"/>
          <w:color w:val="231F20"/>
          <w:sz w:val="20"/>
          <w:szCs w:val="20"/>
          <w:u w:val="single"/>
        </w:rPr>
        <w:t>Verhuisplicht</w:t>
      </w:r>
      <w:r w:rsidRPr="00163C1B">
        <w:rPr>
          <w:rFonts w:asciiTheme="minorHAnsi" w:hAnsiTheme="minorHAnsi" w:cstheme="minorHAnsi"/>
          <w:color w:val="231F20"/>
          <w:spacing w:val="9"/>
          <w:sz w:val="20"/>
          <w:szCs w:val="20"/>
          <w:u w:val="single"/>
        </w:rPr>
        <w:t xml:space="preserve"> </w:t>
      </w:r>
      <w:r w:rsidRPr="00163C1B">
        <w:rPr>
          <w:rFonts w:asciiTheme="minorHAnsi" w:hAnsiTheme="minorHAnsi" w:cstheme="minorHAnsi"/>
          <w:color w:val="231F20"/>
          <w:sz w:val="20"/>
          <w:szCs w:val="20"/>
          <w:u w:val="single"/>
        </w:rPr>
        <w:t>(indien</w:t>
      </w:r>
      <w:r w:rsidRPr="00163C1B">
        <w:rPr>
          <w:rFonts w:asciiTheme="minorHAnsi" w:hAnsiTheme="minorHAnsi" w:cstheme="minorHAnsi"/>
          <w:color w:val="231F20"/>
          <w:spacing w:val="9"/>
          <w:sz w:val="20"/>
          <w:szCs w:val="20"/>
          <w:u w:val="single"/>
        </w:rPr>
        <w:t xml:space="preserve"> </w:t>
      </w:r>
      <w:r w:rsidRPr="00163C1B">
        <w:rPr>
          <w:rFonts w:asciiTheme="minorHAnsi" w:hAnsiTheme="minorHAnsi" w:cstheme="minorHAnsi"/>
          <w:color w:val="231F20"/>
          <w:sz w:val="20"/>
          <w:szCs w:val="20"/>
          <w:u w:val="single"/>
        </w:rPr>
        <w:t>van</w:t>
      </w:r>
      <w:r w:rsidRPr="00163C1B">
        <w:rPr>
          <w:rFonts w:asciiTheme="minorHAnsi" w:hAnsiTheme="minorHAnsi" w:cstheme="minorHAnsi"/>
          <w:color w:val="231F20"/>
          <w:spacing w:val="9"/>
          <w:sz w:val="20"/>
          <w:szCs w:val="20"/>
          <w:u w:val="single"/>
        </w:rPr>
        <w:t xml:space="preserve"> </w:t>
      </w:r>
      <w:r w:rsidRPr="00163C1B">
        <w:rPr>
          <w:rFonts w:asciiTheme="minorHAnsi" w:hAnsiTheme="minorHAnsi" w:cstheme="minorHAnsi"/>
          <w:color w:val="231F20"/>
          <w:sz w:val="20"/>
          <w:szCs w:val="20"/>
          <w:u w:val="single"/>
        </w:rPr>
        <w:t>toepassing)</w:t>
      </w:r>
    </w:p>
    <w:p w14:paraId="54EDE7C2"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Ten</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behoeve</w:t>
      </w:r>
      <w:r w:rsidRPr="00163C1B">
        <w:rPr>
          <w:rFonts w:asciiTheme="minorHAnsi" w:hAnsiTheme="minorHAnsi" w:cstheme="minorHAnsi"/>
          <w:color w:val="231F20"/>
          <w:spacing w:val="22"/>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2"/>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uitoefening</w:t>
      </w:r>
      <w:r w:rsidRPr="00163C1B">
        <w:rPr>
          <w:rFonts w:asciiTheme="minorHAnsi" w:hAnsiTheme="minorHAnsi" w:cstheme="minorHAnsi"/>
          <w:color w:val="231F20"/>
          <w:spacing w:val="22"/>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2"/>
          <w:sz w:val="20"/>
          <w:szCs w:val="20"/>
        </w:rPr>
        <w:t xml:space="preserve"> </w:t>
      </w:r>
      <w:r w:rsidRPr="00163C1B">
        <w:rPr>
          <w:rFonts w:asciiTheme="minorHAnsi" w:hAnsiTheme="minorHAnsi" w:cstheme="minorHAnsi"/>
          <w:color w:val="231F20"/>
          <w:sz w:val="20"/>
          <w:szCs w:val="20"/>
        </w:rPr>
        <w:t>zijn</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functie</w:t>
      </w:r>
      <w:r w:rsidRPr="00163C1B">
        <w:rPr>
          <w:rFonts w:asciiTheme="minorHAnsi" w:hAnsiTheme="minorHAnsi" w:cstheme="minorHAnsi"/>
          <w:color w:val="231F20"/>
          <w:spacing w:val="22"/>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22"/>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22"/>
          <w:sz w:val="20"/>
          <w:szCs w:val="20"/>
        </w:rPr>
        <w:t xml:space="preserve"> </w:t>
      </w:r>
      <w:r w:rsidRPr="00163C1B">
        <w:rPr>
          <w:rFonts w:asciiTheme="minorHAnsi" w:hAnsiTheme="minorHAnsi" w:cstheme="minorHAnsi"/>
          <w:color w:val="231F20"/>
          <w:sz w:val="20"/>
          <w:szCs w:val="20"/>
        </w:rPr>
        <w:t>verplicht</w:t>
      </w:r>
      <w:r w:rsidRPr="00163C1B">
        <w:rPr>
          <w:rFonts w:asciiTheme="minorHAnsi" w:hAnsiTheme="minorHAnsi" w:cstheme="minorHAnsi"/>
          <w:color w:val="231F20"/>
          <w:spacing w:val="22"/>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verhuizen.</w:t>
      </w:r>
    </w:p>
    <w:p w14:paraId="45E0DB23" w14:textId="77777777" w:rsidR="00AE39F0" w:rsidRPr="00163C1B" w:rsidRDefault="00AE39F0" w:rsidP="00AE39F0">
      <w:pPr>
        <w:pStyle w:val="Plattetekst"/>
        <w:kinsoku w:val="0"/>
        <w:overflowPunct w:val="0"/>
        <w:rPr>
          <w:rFonts w:asciiTheme="minorHAnsi" w:hAnsiTheme="minorHAnsi" w:cstheme="minorHAnsi"/>
          <w:sz w:val="20"/>
          <w:szCs w:val="20"/>
        </w:rPr>
      </w:pPr>
    </w:p>
    <w:p w14:paraId="5E43A980"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8"/>
          <w:sz w:val="20"/>
          <w:szCs w:val="20"/>
          <w:u w:val="single"/>
        </w:rPr>
        <w:t xml:space="preserve"> </w:t>
      </w:r>
      <w:r w:rsidRPr="00163C1B">
        <w:rPr>
          <w:rFonts w:asciiTheme="minorHAnsi" w:hAnsiTheme="minorHAnsi" w:cstheme="minorHAnsi"/>
          <w:color w:val="231F20"/>
          <w:sz w:val="20"/>
          <w:szCs w:val="20"/>
          <w:u w:val="single"/>
        </w:rPr>
        <w:t>9.</w:t>
      </w:r>
      <w:r w:rsidRPr="00163C1B">
        <w:rPr>
          <w:rFonts w:asciiTheme="minorHAnsi" w:hAnsiTheme="minorHAnsi" w:cstheme="minorHAnsi"/>
          <w:color w:val="231F20"/>
          <w:spacing w:val="18"/>
          <w:sz w:val="20"/>
          <w:szCs w:val="20"/>
          <w:u w:val="single"/>
        </w:rPr>
        <w:t xml:space="preserve"> </w:t>
      </w:r>
      <w:r w:rsidRPr="00163C1B">
        <w:rPr>
          <w:rFonts w:asciiTheme="minorHAnsi" w:hAnsiTheme="minorHAnsi" w:cstheme="minorHAnsi"/>
          <w:color w:val="231F20"/>
          <w:sz w:val="20"/>
          <w:szCs w:val="20"/>
          <w:u w:val="single"/>
        </w:rPr>
        <w:t>Emolumenten</w:t>
      </w:r>
      <w:r w:rsidRPr="00163C1B">
        <w:rPr>
          <w:rFonts w:asciiTheme="minorHAnsi" w:hAnsiTheme="minorHAnsi" w:cstheme="minorHAnsi"/>
          <w:color w:val="231F20"/>
          <w:spacing w:val="19"/>
          <w:sz w:val="20"/>
          <w:szCs w:val="20"/>
          <w:u w:val="single"/>
        </w:rPr>
        <w:t xml:space="preserve"> </w:t>
      </w:r>
      <w:r w:rsidRPr="00163C1B">
        <w:rPr>
          <w:rFonts w:asciiTheme="minorHAnsi" w:hAnsiTheme="minorHAnsi" w:cstheme="minorHAnsi"/>
          <w:color w:val="231F20"/>
          <w:sz w:val="20"/>
          <w:szCs w:val="20"/>
          <w:u w:val="single"/>
        </w:rPr>
        <w:t>(Indien</w:t>
      </w:r>
      <w:r w:rsidRPr="00163C1B">
        <w:rPr>
          <w:rFonts w:asciiTheme="minorHAnsi" w:hAnsiTheme="minorHAnsi" w:cstheme="minorHAnsi"/>
          <w:color w:val="231F20"/>
          <w:spacing w:val="18"/>
          <w:sz w:val="20"/>
          <w:szCs w:val="20"/>
          <w:u w:val="single"/>
        </w:rPr>
        <w:t xml:space="preserve"> </w:t>
      </w:r>
      <w:r w:rsidRPr="00163C1B">
        <w:rPr>
          <w:rFonts w:asciiTheme="minorHAnsi" w:hAnsiTheme="minorHAnsi" w:cstheme="minorHAnsi"/>
          <w:color w:val="231F20"/>
          <w:sz w:val="20"/>
          <w:szCs w:val="20"/>
          <w:u w:val="single"/>
        </w:rPr>
        <w:t>van</w:t>
      </w:r>
      <w:r w:rsidRPr="00163C1B">
        <w:rPr>
          <w:rFonts w:asciiTheme="minorHAnsi" w:hAnsiTheme="minorHAnsi" w:cstheme="minorHAnsi"/>
          <w:color w:val="231F20"/>
          <w:spacing w:val="19"/>
          <w:sz w:val="20"/>
          <w:szCs w:val="20"/>
          <w:u w:val="single"/>
        </w:rPr>
        <w:t xml:space="preserve"> </w:t>
      </w:r>
      <w:r w:rsidRPr="00163C1B">
        <w:rPr>
          <w:rFonts w:asciiTheme="minorHAnsi" w:hAnsiTheme="minorHAnsi" w:cstheme="minorHAnsi"/>
          <w:color w:val="231F20"/>
          <w:sz w:val="20"/>
          <w:szCs w:val="20"/>
          <w:u w:val="single"/>
        </w:rPr>
        <w:t>toepassing)</w:t>
      </w:r>
    </w:p>
    <w:p w14:paraId="64CA80E5"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w:t>
      </w:r>
      <w:proofErr w:type="gramStart"/>
      <w:r w:rsidRPr="00163C1B">
        <w:rPr>
          <w:rFonts w:asciiTheme="minorHAnsi" w:hAnsiTheme="minorHAnsi" w:cstheme="minorHAnsi"/>
          <w:color w:val="231F20"/>
          <w:sz w:val="20"/>
          <w:szCs w:val="20"/>
        </w:rPr>
        <w:t>indien</w:t>
      </w:r>
      <w:proofErr w:type="gramEnd"/>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sprake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emolumenten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worden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hier</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 xml:space="preserve">omschreven </w:t>
      </w:r>
      <w:bookmarkStart w:id="5" w:name="_Hlk116310203"/>
      <w:r w:rsidRPr="00163C1B">
        <w:rPr>
          <w:rFonts w:asciiTheme="minorHAnsi" w:hAnsiTheme="minorHAnsi" w:cstheme="minorHAnsi"/>
          <w:color w:val="231F20"/>
          <w:sz w:val="20"/>
          <w:szCs w:val="20"/>
        </w:rPr>
        <w:t xml:space="preserve">onder verwijzing naar de betreffende artikelen in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bookmarkEnd w:id="5"/>
      <w:r w:rsidRPr="00163C1B">
        <w:rPr>
          <w:rFonts w:asciiTheme="minorHAnsi" w:hAnsiTheme="minorHAnsi" w:cstheme="minorHAnsi"/>
          <w:color w:val="231F20"/>
          <w:sz w:val="20"/>
          <w:szCs w:val="20"/>
        </w:rPr>
        <w:t>).</w:t>
      </w:r>
    </w:p>
    <w:p w14:paraId="47BFB286"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p>
    <w:p w14:paraId="203096A6"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bookmarkStart w:id="6" w:name="_Hlk116310216"/>
      <w:r w:rsidRPr="00163C1B">
        <w:rPr>
          <w:rFonts w:asciiTheme="minorHAnsi" w:hAnsiTheme="minorHAnsi" w:cstheme="minorHAnsi"/>
          <w:color w:val="231F20"/>
          <w:sz w:val="20"/>
          <w:szCs w:val="20"/>
        </w:rPr>
        <w:t>Artikel 10 Scholing</w:t>
      </w:r>
    </w:p>
    <w:p w14:paraId="03101B3A"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lastRenderedPageBreak/>
        <w:t xml:space="preserve">Voor de rechten en verplichtingen ten aanzien van scholing, verwijst de werkgever de werknemer naar artikel 37 van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 xml:space="preserve"> </w:t>
      </w:r>
    </w:p>
    <w:bookmarkEnd w:id="6"/>
    <w:p w14:paraId="1BF12709" w14:textId="77777777" w:rsidR="00AE39F0" w:rsidRPr="00163C1B" w:rsidRDefault="00AE39F0" w:rsidP="00AE39F0">
      <w:pPr>
        <w:pStyle w:val="Plattetekst"/>
        <w:kinsoku w:val="0"/>
        <w:overflowPunct w:val="0"/>
        <w:rPr>
          <w:rFonts w:asciiTheme="minorHAnsi" w:hAnsiTheme="minorHAnsi" w:cstheme="minorHAnsi"/>
          <w:sz w:val="20"/>
          <w:szCs w:val="20"/>
        </w:rPr>
      </w:pPr>
    </w:p>
    <w:p w14:paraId="0D734922" w14:textId="77777777" w:rsidR="00AE39F0" w:rsidRPr="00163C1B" w:rsidRDefault="00AE39F0" w:rsidP="00AE39F0">
      <w:pPr>
        <w:pStyle w:val="Plattetekst"/>
        <w:kinsoku w:val="0"/>
        <w:overflowPunct w:val="0"/>
        <w:rPr>
          <w:rFonts w:asciiTheme="minorHAnsi" w:hAnsiTheme="minorHAnsi" w:cstheme="minorHAnsi"/>
          <w:color w:val="231F20"/>
          <w:w w:val="105"/>
          <w:sz w:val="20"/>
          <w:szCs w:val="20"/>
        </w:rPr>
      </w:pPr>
      <w:r w:rsidRPr="00163C1B">
        <w:rPr>
          <w:rFonts w:asciiTheme="minorHAnsi" w:hAnsiTheme="minorHAnsi" w:cstheme="minorHAnsi"/>
          <w:color w:val="231F20"/>
          <w:w w:val="105"/>
          <w:sz w:val="20"/>
          <w:szCs w:val="20"/>
          <w:u w:val="single"/>
        </w:rPr>
        <w:t>Artikel</w:t>
      </w:r>
      <w:r w:rsidRPr="00163C1B">
        <w:rPr>
          <w:rFonts w:asciiTheme="minorHAnsi" w:hAnsiTheme="minorHAnsi" w:cstheme="minorHAnsi"/>
          <w:color w:val="231F20"/>
          <w:spacing w:val="-7"/>
          <w:w w:val="105"/>
          <w:sz w:val="20"/>
          <w:szCs w:val="20"/>
          <w:u w:val="single"/>
        </w:rPr>
        <w:t xml:space="preserve"> 11</w:t>
      </w:r>
      <w:r w:rsidRPr="00163C1B">
        <w:rPr>
          <w:rFonts w:asciiTheme="minorHAnsi" w:hAnsiTheme="minorHAnsi" w:cstheme="minorHAnsi"/>
          <w:color w:val="231F20"/>
          <w:w w:val="105"/>
          <w:sz w:val="20"/>
          <w:szCs w:val="20"/>
          <w:u w:val="single"/>
        </w:rPr>
        <w:t>.</w:t>
      </w:r>
      <w:r w:rsidRPr="00163C1B">
        <w:rPr>
          <w:rFonts w:asciiTheme="minorHAnsi" w:hAnsiTheme="minorHAnsi" w:cstheme="minorHAnsi"/>
          <w:color w:val="231F20"/>
          <w:spacing w:val="-6"/>
          <w:w w:val="105"/>
          <w:sz w:val="20"/>
          <w:szCs w:val="20"/>
          <w:u w:val="single"/>
        </w:rPr>
        <w:t xml:space="preserve"> </w:t>
      </w:r>
      <w:r w:rsidRPr="00163C1B">
        <w:rPr>
          <w:rFonts w:asciiTheme="minorHAnsi" w:hAnsiTheme="minorHAnsi" w:cstheme="minorHAnsi"/>
          <w:color w:val="231F20"/>
          <w:w w:val="105"/>
          <w:sz w:val="20"/>
          <w:szCs w:val="20"/>
          <w:u w:val="single"/>
        </w:rPr>
        <w:t>Toepassing</w:t>
      </w:r>
      <w:r w:rsidRPr="00163C1B">
        <w:rPr>
          <w:rFonts w:asciiTheme="minorHAnsi" w:hAnsiTheme="minorHAnsi" w:cstheme="minorHAnsi"/>
          <w:color w:val="231F20"/>
          <w:spacing w:val="-6"/>
          <w:w w:val="105"/>
          <w:sz w:val="20"/>
          <w:szCs w:val="20"/>
          <w:u w:val="single"/>
        </w:rPr>
        <w:t xml:space="preserve"> </w:t>
      </w:r>
      <w:r w:rsidRPr="00163C1B">
        <w:rPr>
          <w:rFonts w:asciiTheme="minorHAnsi" w:hAnsiTheme="minorHAnsi" w:cstheme="minorHAnsi"/>
          <w:color w:val="231F20"/>
          <w:w w:val="105"/>
          <w:sz w:val="20"/>
          <w:szCs w:val="20"/>
          <w:u w:val="single"/>
        </w:rPr>
        <w:t>cao</w:t>
      </w:r>
    </w:p>
    <w:p w14:paraId="1AC9650F" w14:textId="77777777" w:rsidR="00AE39F0" w:rsidRPr="00163C1B" w:rsidRDefault="00AE39F0" w:rsidP="00AE39F0">
      <w:pPr>
        <w:pStyle w:val="Plattetekst"/>
        <w:kinsoku w:val="0"/>
        <w:overflowPunct w:val="0"/>
        <w:rPr>
          <w:rFonts w:asciiTheme="minorHAnsi" w:hAnsiTheme="minorHAnsi" w:cstheme="minorHAnsi"/>
          <w:color w:val="231F20"/>
          <w:w w:val="105"/>
          <w:sz w:val="20"/>
          <w:szCs w:val="20"/>
        </w:rPr>
      </w:pPr>
      <w:r w:rsidRPr="00163C1B">
        <w:rPr>
          <w:rFonts w:asciiTheme="minorHAnsi" w:hAnsiTheme="minorHAnsi" w:cstheme="minorHAnsi"/>
          <w:color w:val="231F20"/>
          <w:w w:val="105"/>
          <w:sz w:val="20"/>
          <w:szCs w:val="20"/>
        </w:rPr>
        <w:t>De</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cao</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Nederlandse</w:t>
      </w:r>
      <w:r w:rsidRPr="00163C1B">
        <w:rPr>
          <w:rFonts w:asciiTheme="minorHAnsi" w:hAnsiTheme="minorHAnsi" w:cstheme="minorHAnsi"/>
          <w:color w:val="231F20"/>
          <w:spacing w:val="8"/>
          <w:w w:val="105"/>
          <w:sz w:val="20"/>
          <w:szCs w:val="20"/>
        </w:rPr>
        <w:t xml:space="preserve"> </w:t>
      </w:r>
      <w:r w:rsidRPr="00163C1B">
        <w:rPr>
          <w:rFonts w:asciiTheme="minorHAnsi" w:hAnsiTheme="minorHAnsi" w:cstheme="minorHAnsi"/>
          <w:color w:val="231F20"/>
          <w:w w:val="105"/>
          <w:sz w:val="20"/>
          <w:szCs w:val="20"/>
        </w:rPr>
        <w:t>Poppodia</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8"/>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pacing w:val="7"/>
          <w:w w:val="105"/>
          <w:sz w:val="20"/>
          <w:szCs w:val="20"/>
        </w:rPr>
        <w:t xml:space="preserve"> zoals deze luidt ten tijde van de totstandkoming van deze overeenkomst en zoals deze in de toekomst komt te luiden </w:t>
      </w:r>
      <w:r w:rsidRPr="00163C1B">
        <w:rPr>
          <w:rFonts w:asciiTheme="minorHAnsi" w:hAnsiTheme="minorHAnsi" w:cstheme="minorHAnsi"/>
          <w:color w:val="231F20"/>
          <w:w w:val="105"/>
          <w:sz w:val="20"/>
          <w:szCs w:val="20"/>
        </w:rPr>
        <w:t>is</w:t>
      </w:r>
      <w:r w:rsidRPr="00163C1B">
        <w:rPr>
          <w:rFonts w:asciiTheme="minorHAnsi" w:hAnsiTheme="minorHAnsi" w:cstheme="minorHAnsi"/>
          <w:color w:val="231F20"/>
          <w:spacing w:val="8"/>
          <w:w w:val="105"/>
          <w:sz w:val="20"/>
          <w:szCs w:val="20"/>
        </w:rPr>
        <w:t xml:space="preserve"> </w:t>
      </w:r>
      <w:r w:rsidRPr="00163C1B">
        <w:rPr>
          <w:rFonts w:asciiTheme="minorHAnsi" w:hAnsiTheme="minorHAnsi" w:cstheme="minorHAnsi"/>
          <w:color w:val="231F20"/>
          <w:w w:val="105"/>
          <w:sz w:val="20"/>
          <w:szCs w:val="20"/>
        </w:rPr>
        <w:t>van</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toepassing op deze arbeidsovereenkomst.</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Werknemer</w:t>
      </w:r>
      <w:r w:rsidRPr="00163C1B">
        <w:rPr>
          <w:rFonts w:asciiTheme="minorHAnsi" w:hAnsiTheme="minorHAnsi" w:cstheme="minorHAnsi"/>
          <w:color w:val="231F20"/>
          <w:spacing w:val="-8"/>
          <w:w w:val="105"/>
          <w:sz w:val="20"/>
          <w:szCs w:val="20"/>
        </w:rPr>
        <w:t xml:space="preserve"> </w:t>
      </w:r>
      <w:r w:rsidRPr="00163C1B">
        <w:rPr>
          <w:rFonts w:asciiTheme="minorHAnsi" w:hAnsiTheme="minorHAnsi" w:cstheme="minorHAnsi"/>
          <w:color w:val="231F20"/>
          <w:w w:val="105"/>
          <w:sz w:val="20"/>
          <w:szCs w:val="20"/>
        </w:rPr>
        <w:t>verklaart naast deze overeenkomst een (digitaal) afschrift van de cao, inclusief bijlagen en functie- en taakomschrijving te hebben ontvangen.</w:t>
      </w:r>
    </w:p>
    <w:p w14:paraId="3B36C3C5" w14:textId="77777777" w:rsidR="00AE39F0" w:rsidRPr="00163C1B" w:rsidRDefault="00AE39F0" w:rsidP="00AE39F0">
      <w:pPr>
        <w:pStyle w:val="Plattetekst"/>
        <w:kinsoku w:val="0"/>
        <w:overflowPunct w:val="0"/>
        <w:rPr>
          <w:rFonts w:asciiTheme="minorHAnsi" w:hAnsiTheme="minorHAnsi" w:cstheme="minorHAnsi"/>
          <w:sz w:val="20"/>
          <w:szCs w:val="20"/>
        </w:rPr>
      </w:pPr>
    </w:p>
    <w:p w14:paraId="3F0135CE"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0"/>
          <w:sz w:val="20"/>
          <w:szCs w:val="20"/>
          <w:u w:val="single"/>
        </w:rPr>
        <w:t xml:space="preserve"> </w:t>
      </w:r>
      <w:r w:rsidRPr="00163C1B">
        <w:rPr>
          <w:rFonts w:asciiTheme="minorHAnsi" w:hAnsiTheme="minorHAnsi" w:cstheme="minorHAnsi"/>
          <w:color w:val="231F20"/>
          <w:sz w:val="20"/>
          <w:szCs w:val="20"/>
          <w:u w:val="single"/>
        </w:rPr>
        <w:t>12.</w:t>
      </w:r>
      <w:r w:rsidRPr="00163C1B">
        <w:rPr>
          <w:rFonts w:asciiTheme="minorHAnsi" w:hAnsiTheme="minorHAnsi" w:cstheme="minorHAnsi"/>
          <w:color w:val="231F20"/>
          <w:spacing w:val="11"/>
          <w:sz w:val="20"/>
          <w:szCs w:val="20"/>
          <w:u w:val="single"/>
        </w:rPr>
        <w:t xml:space="preserve"> </w:t>
      </w:r>
      <w:r w:rsidRPr="00163C1B">
        <w:rPr>
          <w:rFonts w:asciiTheme="minorHAnsi" w:hAnsiTheme="minorHAnsi" w:cstheme="minorHAnsi"/>
          <w:color w:val="231F20"/>
          <w:sz w:val="20"/>
          <w:szCs w:val="20"/>
          <w:u w:val="single"/>
        </w:rPr>
        <w:t>Pensioen</w:t>
      </w:r>
    </w:p>
    <w:p w14:paraId="2C7A067D"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neemt</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deel</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aan</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pensioenregeling</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&lt;…&gt;</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(middelloon/eindloon/etc.)</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38"/>
          <w:sz w:val="20"/>
          <w:szCs w:val="20"/>
        </w:rPr>
        <w:t xml:space="preserve"> </w:t>
      </w:r>
      <w:r w:rsidRPr="00163C1B">
        <w:rPr>
          <w:rFonts w:asciiTheme="minorHAnsi" w:hAnsiTheme="minorHAnsi" w:cstheme="minorHAnsi"/>
          <w:color w:val="231F20"/>
          <w:sz w:val="20"/>
          <w:szCs w:val="20"/>
        </w:rPr>
        <w:t>Pensioenfonds</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&lt;…&gt;</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afschrift</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pensioenregeling</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bijgevoegd.</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verklaart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voornoemde</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aanvaarden.</w:t>
      </w:r>
    </w:p>
    <w:p w14:paraId="6057BD67" w14:textId="77777777" w:rsidR="00AE39F0" w:rsidRPr="00163C1B" w:rsidRDefault="00AE39F0" w:rsidP="00AE39F0">
      <w:pPr>
        <w:pStyle w:val="Plattetekst"/>
        <w:kinsoku w:val="0"/>
        <w:overflowPunct w:val="0"/>
        <w:rPr>
          <w:rFonts w:asciiTheme="minorHAnsi" w:hAnsiTheme="minorHAnsi" w:cstheme="minorHAnsi"/>
          <w:sz w:val="20"/>
          <w:szCs w:val="20"/>
        </w:rPr>
      </w:pPr>
    </w:p>
    <w:p w14:paraId="210A0A03"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8"/>
          <w:sz w:val="20"/>
          <w:szCs w:val="20"/>
          <w:u w:val="single"/>
        </w:rPr>
        <w:t xml:space="preserve"> </w:t>
      </w:r>
      <w:r w:rsidRPr="00163C1B">
        <w:rPr>
          <w:rFonts w:asciiTheme="minorHAnsi" w:hAnsiTheme="minorHAnsi" w:cstheme="minorHAnsi"/>
          <w:color w:val="231F20"/>
          <w:sz w:val="20"/>
          <w:szCs w:val="20"/>
          <w:u w:val="single"/>
        </w:rPr>
        <w:t>13.</w:t>
      </w:r>
      <w:r w:rsidRPr="00163C1B">
        <w:rPr>
          <w:rFonts w:asciiTheme="minorHAnsi" w:hAnsiTheme="minorHAnsi" w:cstheme="minorHAnsi"/>
          <w:color w:val="231F20"/>
          <w:spacing w:val="9"/>
          <w:sz w:val="20"/>
          <w:szCs w:val="20"/>
          <w:u w:val="single"/>
        </w:rPr>
        <w:t xml:space="preserve"> </w:t>
      </w:r>
      <w:r w:rsidRPr="00163C1B">
        <w:rPr>
          <w:rFonts w:asciiTheme="minorHAnsi" w:hAnsiTheme="minorHAnsi" w:cstheme="minorHAnsi"/>
          <w:color w:val="231F20"/>
          <w:sz w:val="20"/>
          <w:szCs w:val="20"/>
          <w:u w:val="single"/>
        </w:rPr>
        <w:t>Nevenwerkzaamheden</w:t>
      </w:r>
    </w:p>
    <w:p w14:paraId="192ED6A8"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Bij</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aanvang</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30"/>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arbeidsovereenkomst</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oefent</w:t>
      </w:r>
      <w:r w:rsidRPr="00163C1B">
        <w:rPr>
          <w:rFonts w:asciiTheme="minorHAnsi" w:hAnsiTheme="minorHAnsi" w:cstheme="minorHAnsi"/>
          <w:color w:val="231F20"/>
          <w:spacing w:val="30"/>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30"/>
          <w:sz w:val="20"/>
          <w:szCs w:val="20"/>
        </w:rPr>
        <w:t xml:space="preserve"> </w:t>
      </w:r>
      <w:r w:rsidRPr="00163C1B">
        <w:rPr>
          <w:rFonts w:asciiTheme="minorHAnsi" w:hAnsiTheme="minorHAnsi" w:cstheme="minorHAnsi"/>
          <w:color w:val="231F20"/>
          <w:sz w:val="20"/>
          <w:szCs w:val="20"/>
        </w:rPr>
        <w:t>nevenwerkzaamheden</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die</w:t>
      </w:r>
      <w:r w:rsidRPr="00163C1B">
        <w:rPr>
          <w:rFonts w:asciiTheme="minorHAnsi" w:hAnsiTheme="minorHAnsi" w:cstheme="minorHAnsi"/>
          <w:color w:val="231F20"/>
          <w:spacing w:val="-38"/>
          <w:sz w:val="20"/>
          <w:szCs w:val="20"/>
        </w:rPr>
        <w:t xml:space="preserve"> </w:t>
      </w:r>
      <w:r w:rsidRPr="00163C1B">
        <w:rPr>
          <w:rFonts w:asciiTheme="minorHAnsi" w:hAnsiTheme="minorHAnsi" w:cstheme="minorHAnsi"/>
          <w:color w:val="231F20"/>
          <w:sz w:val="20"/>
          <w:szCs w:val="20"/>
        </w:rPr>
        <w:t>gemiddeld</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uur</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per</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week</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 xml:space="preserve">bedragen. </w:t>
      </w:r>
    </w:p>
    <w:p w14:paraId="34ED9C09" w14:textId="77777777" w:rsidR="00AE39F0" w:rsidRPr="00163C1B" w:rsidRDefault="00AE39F0" w:rsidP="00AE39F0">
      <w:pPr>
        <w:pStyle w:val="Plattetekst"/>
        <w:kinsoku w:val="0"/>
        <w:overflowPunct w:val="0"/>
        <w:rPr>
          <w:rFonts w:asciiTheme="minorHAnsi" w:hAnsiTheme="minorHAnsi" w:cstheme="minorHAnsi"/>
          <w:sz w:val="20"/>
          <w:szCs w:val="20"/>
        </w:rPr>
      </w:pPr>
    </w:p>
    <w:p w14:paraId="1A87D72B"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14.</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Bijzondere</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voorwaarden</w:t>
      </w:r>
    </w:p>
    <w:p w14:paraId="6856548D"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Bij</w:t>
      </w:r>
      <w:r w:rsidRPr="00163C1B">
        <w:rPr>
          <w:rFonts w:asciiTheme="minorHAnsi" w:hAnsiTheme="minorHAnsi" w:cstheme="minorHAnsi"/>
          <w:color w:val="231F20"/>
          <w:spacing w:val="25"/>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6"/>
          <w:sz w:val="20"/>
          <w:szCs w:val="20"/>
        </w:rPr>
        <w:t xml:space="preserve"> </w:t>
      </w:r>
      <w:r w:rsidRPr="00163C1B">
        <w:rPr>
          <w:rFonts w:asciiTheme="minorHAnsi" w:hAnsiTheme="minorHAnsi" w:cstheme="minorHAnsi"/>
          <w:color w:val="231F20"/>
          <w:sz w:val="20"/>
          <w:szCs w:val="20"/>
        </w:rPr>
        <w:t>arbeidsovereenkomst</w:t>
      </w:r>
      <w:r w:rsidRPr="00163C1B">
        <w:rPr>
          <w:rFonts w:asciiTheme="minorHAnsi" w:hAnsiTheme="minorHAnsi" w:cstheme="minorHAnsi"/>
          <w:color w:val="231F20"/>
          <w:spacing w:val="26"/>
          <w:sz w:val="20"/>
          <w:szCs w:val="20"/>
        </w:rPr>
        <w:t xml:space="preserve"> </w:t>
      </w:r>
      <w:r w:rsidRPr="00163C1B">
        <w:rPr>
          <w:rFonts w:asciiTheme="minorHAnsi" w:hAnsiTheme="minorHAnsi" w:cstheme="minorHAnsi"/>
          <w:color w:val="231F20"/>
          <w:sz w:val="20"/>
          <w:szCs w:val="20"/>
        </w:rPr>
        <w:t>gelden</w:t>
      </w:r>
      <w:r w:rsidRPr="00163C1B">
        <w:rPr>
          <w:rFonts w:asciiTheme="minorHAnsi" w:hAnsiTheme="minorHAnsi" w:cstheme="minorHAnsi"/>
          <w:color w:val="231F20"/>
          <w:spacing w:val="25"/>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6"/>
          <w:sz w:val="20"/>
          <w:szCs w:val="20"/>
        </w:rPr>
        <w:t xml:space="preserve"> </w:t>
      </w:r>
      <w:r w:rsidRPr="00163C1B">
        <w:rPr>
          <w:rFonts w:asciiTheme="minorHAnsi" w:hAnsiTheme="minorHAnsi" w:cstheme="minorHAnsi"/>
          <w:color w:val="231F20"/>
          <w:sz w:val="20"/>
          <w:szCs w:val="20"/>
        </w:rPr>
        <w:t>volgende</w:t>
      </w:r>
      <w:r w:rsidRPr="00163C1B">
        <w:rPr>
          <w:rFonts w:asciiTheme="minorHAnsi" w:hAnsiTheme="minorHAnsi" w:cstheme="minorHAnsi"/>
          <w:color w:val="231F20"/>
          <w:spacing w:val="25"/>
          <w:sz w:val="20"/>
          <w:szCs w:val="20"/>
        </w:rPr>
        <w:t xml:space="preserve"> </w:t>
      </w:r>
      <w:r w:rsidRPr="00163C1B">
        <w:rPr>
          <w:rFonts w:asciiTheme="minorHAnsi" w:hAnsiTheme="minorHAnsi" w:cstheme="minorHAnsi"/>
          <w:color w:val="231F20"/>
          <w:sz w:val="20"/>
          <w:szCs w:val="20"/>
        </w:rPr>
        <w:t>bijzondere</w:t>
      </w:r>
      <w:r w:rsidRPr="00163C1B">
        <w:rPr>
          <w:rFonts w:asciiTheme="minorHAnsi" w:hAnsiTheme="minorHAnsi" w:cstheme="minorHAnsi"/>
          <w:color w:val="231F20"/>
          <w:spacing w:val="26"/>
          <w:sz w:val="20"/>
          <w:szCs w:val="20"/>
        </w:rPr>
        <w:t xml:space="preserve"> </w:t>
      </w:r>
      <w:proofErr w:type="gramStart"/>
      <w:r w:rsidRPr="00163C1B">
        <w:rPr>
          <w:rFonts w:asciiTheme="minorHAnsi" w:hAnsiTheme="minorHAnsi" w:cstheme="minorHAnsi"/>
          <w:color w:val="231F20"/>
          <w:sz w:val="20"/>
          <w:szCs w:val="20"/>
        </w:rPr>
        <w:t>voorwaarden:..........</w:t>
      </w:r>
      <w:proofErr w:type="gramEnd"/>
    </w:p>
    <w:p w14:paraId="52F68D72" w14:textId="77777777" w:rsidR="00AE39F0" w:rsidRPr="00163C1B" w:rsidRDefault="00AE39F0" w:rsidP="00AE39F0">
      <w:pPr>
        <w:pStyle w:val="Plattetekst"/>
        <w:kinsoku w:val="0"/>
        <w:overflowPunct w:val="0"/>
        <w:rPr>
          <w:rFonts w:asciiTheme="minorHAnsi" w:hAnsiTheme="minorHAnsi" w:cstheme="minorHAnsi"/>
          <w:sz w:val="20"/>
          <w:szCs w:val="20"/>
        </w:rPr>
      </w:pPr>
    </w:p>
    <w:p w14:paraId="579D41A7" w14:textId="77777777" w:rsidR="00AE39F0" w:rsidRPr="00163C1B" w:rsidRDefault="00AE39F0" w:rsidP="00AE39F0">
      <w:pPr>
        <w:pStyle w:val="Plattetekst"/>
        <w:kinsoku w:val="0"/>
        <w:overflowPunct w:val="0"/>
        <w:rPr>
          <w:rFonts w:asciiTheme="minorHAnsi" w:hAnsiTheme="minorHAnsi" w:cstheme="minorHAnsi"/>
          <w:color w:val="231F20"/>
          <w:w w:val="105"/>
          <w:sz w:val="20"/>
          <w:szCs w:val="20"/>
        </w:rPr>
      </w:pPr>
    </w:p>
    <w:p w14:paraId="46EC8B72" w14:textId="77777777" w:rsidR="00AE39F0" w:rsidRPr="00163C1B" w:rsidRDefault="00AE39F0" w:rsidP="00AE39F0">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Aldus</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overeengekomen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en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opgemaakt</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tweevoud</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op</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w:t>
      </w:r>
    </w:p>
    <w:p w14:paraId="7BAE5DD7" w14:textId="77777777" w:rsidR="00AE39F0" w:rsidRPr="00163C1B" w:rsidRDefault="00AE39F0" w:rsidP="00AE39F0">
      <w:pPr>
        <w:pStyle w:val="Plattetekst"/>
        <w:kinsoku w:val="0"/>
        <w:overflowPunct w:val="0"/>
        <w:rPr>
          <w:rFonts w:asciiTheme="minorHAnsi" w:hAnsiTheme="minorHAnsi" w:cstheme="minorHAnsi"/>
          <w:sz w:val="20"/>
          <w:szCs w:val="20"/>
        </w:rPr>
      </w:pPr>
    </w:p>
    <w:p w14:paraId="6B53019B" w14:textId="77777777" w:rsidR="00AE39F0" w:rsidRPr="00163C1B" w:rsidRDefault="00AE39F0" w:rsidP="00AE39F0">
      <w:pPr>
        <w:pStyle w:val="Plattetekst"/>
        <w:kinsoku w:val="0"/>
        <w:overflowPunct w:val="0"/>
        <w:rPr>
          <w:rFonts w:asciiTheme="minorHAnsi" w:hAnsiTheme="minorHAnsi" w:cstheme="minorHAnsi"/>
          <w:sz w:val="20"/>
          <w:szCs w:val="20"/>
        </w:rPr>
      </w:pPr>
    </w:p>
    <w:p w14:paraId="6A7184ED" w14:textId="77777777" w:rsidR="00AE39F0" w:rsidRPr="00163C1B" w:rsidRDefault="00AE39F0" w:rsidP="00AE39F0">
      <w:pPr>
        <w:pStyle w:val="Plattetekst"/>
        <w:kinsoku w:val="0"/>
        <w:overflowPunct w:val="0"/>
        <w:rPr>
          <w:rFonts w:asciiTheme="minorHAnsi" w:hAnsiTheme="minorHAnsi" w:cstheme="minorHAnsi"/>
          <w:sz w:val="20"/>
          <w:szCs w:val="20"/>
        </w:rPr>
      </w:pPr>
    </w:p>
    <w:p w14:paraId="20056E69"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w:t>
      </w:r>
      <w:r w:rsidRPr="00163C1B">
        <w:rPr>
          <w:rFonts w:asciiTheme="minorHAnsi" w:hAnsiTheme="minorHAnsi" w:cstheme="minorHAnsi"/>
          <w:color w:val="231F20"/>
          <w:sz w:val="20"/>
          <w:szCs w:val="20"/>
        </w:rPr>
        <w:tab/>
        <w:t>..............................</w:t>
      </w:r>
    </w:p>
    <w:p w14:paraId="0B6984B8"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w:t>
      </w:r>
      <w:proofErr w:type="gramStart"/>
      <w:r w:rsidRPr="00163C1B">
        <w:rPr>
          <w:rFonts w:asciiTheme="minorHAnsi" w:hAnsiTheme="minorHAnsi" w:cstheme="minorHAnsi"/>
          <w:color w:val="231F20"/>
          <w:sz w:val="20"/>
          <w:szCs w:val="20"/>
        </w:rPr>
        <w:t>werkgever</w:t>
      </w:r>
      <w:proofErr w:type="gramEnd"/>
      <w:r w:rsidRPr="00163C1B">
        <w:rPr>
          <w:rFonts w:asciiTheme="minorHAnsi" w:hAnsiTheme="minorHAnsi" w:cstheme="minorHAnsi"/>
          <w:color w:val="231F20"/>
          <w:sz w:val="20"/>
          <w:szCs w:val="20"/>
        </w:rPr>
        <w:t>)</w:t>
      </w:r>
      <w:r w:rsidRPr="00163C1B">
        <w:rPr>
          <w:rFonts w:asciiTheme="minorHAnsi" w:hAnsiTheme="minorHAnsi" w:cstheme="minorHAnsi"/>
          <w:color w:val="231F20"/>
          <w:sz w:val="20"/>
          <w:szCs w:val="20"/>
        </w:rPr>
        <w:tab/>
        <w:t>(werknemer)</w:t>
      </w:r>
    </w:p>
    <w:p w14:paraId="6A1540C3"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p>
    <w:p w14:paraId="4C626257"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p>
    <w:p w14:paraId="756373DA" w14:textId="77777777" w:rsidR="00AE39F0" w:rsidRDefault="00AE39F0" w:rsidP="00AE39F0">
      <w:pPr>
        <w:pStyle w:val="Plattetekst"/>
        <w:tabs>
          <w:tab w:val="left" w:pos="4546"/>
        </w:tabs>
        <w:kinsoku w:val="0"/>
        <w:overflowPunct w:val="0"/>
        <w:rPr>
          <w:rFonts w:ascii="Arial" w:hAnsi="Arial" w:cs="Arial"/>
          <w:color w:val="231F20"/>
          <w:sz w:val="20"/>
          <w:szCs w:val="20"/>
        </w:rPr>
      </w:pPr>
    </w:p>
    <w:p w14:paraId="036060A5" w14:textId="77777777" w:rsidR="00AE39F0" w:rsidRDefault="00AE39F0" w:rsidP="00AE39F0">
      <w:pPr>
        <w:pStyle w:val="Plattetekst"/>
        <w:tabs>
          <w:tab w:val="left" w:pos="4546"/>
        </w:tabs>
        <w:kinsoku w:val="0"/>
        <w:overflowPunct w:val="0"/>
        <w:rPr>
          <w:rFonts w:ascii="Arial" w:hAnsi="Arial" w:cs="Arial"/>
          <w:color w:val="231F20"/>
          <w:sz w:val="20"/>
          <w:szCs w:val="20"/>
        </w:rPr>
      </w:pPr>
    </w:p>
    <w:p w14:paraId="23684361" w14:textId="77777777" w:rsidR="00AE39F0" w:rsidRPr="00163C1B" w:rsidRDefault="00AE39F0" w:rsidP="00AE39F0">
      <w:pPr>
        <w:pStyle w:val="Plattetekst"/>
        <w:tabs>
          <w:tab w:val="left" w:pos="4546"/>
        </w:tabs>
        <w:kinsoku w:val="0"/>
        <w:overflowPunct w:val="0"/>
        <w:rPr>
          <w:rFonts w:asciiTheme="minorHAnsi" w:hAnsiTheme="minorHAnsi" w:cstheme="minorHAnsi"/>
          <w:b/>
          <w:color w:val="231F20"/>
          <w:sz w:val="28"/>
          <w:szCs w:val="20"/>
        </w:rPr>
      </w:pPr>
      <w:r w:rsidRPr="00163C1B">
        <w:rPr>
          <w:rFonts w:asciiTheme="minorHAnsi" w:hAnsiTheme="minorHAnsi" w:cstheme="minorHAnsi"/>
          <w:b/>
          <w:color w:val="231F20"/>
          <w:sz w:val="28"/>
          <w:szCs w:val="20"/>
        </w:rPr>
        <w:t xml:space="preserve">Toelichting: </w:t>
      </w:r>
    </w:p>
    <w:p w14:paraId="71EDA4DF" w14:textId="77777777" w:rsidR="00AE39F0" w:rsidRPr="00163C1B" w:rsidRDefault="00AE39F0" w:rsidP="00AE39F0">
      <w:pPr>
        <w:pStyle w:val="Plattetekst"/>
        <w:kinsoku w:val="0"/>
        <w:overflowPunct w:val="0"/>
        <w:rPr>
          <w:rFonts w:asciiTheme="minorHAnsi" w:hAnsiTheme="minorHAnsi" w:cstheme="minorHAnsi"/>
          <w:color w:val="231F20"/>
          <w:sz w:val="20"/>
          <w:szCs w:val="20"/>
          <w:u w:val="single"/>
        </w:rPr>
      </w:pPr>
    </w:p>
    <w:p w14:paraId="44DAE789" w14:textId="77777777" w:rsidR="00AE39F0" w:rsidRPr="00163C1B" w:rsidRDefault="00AE39F0" w:rsidP="00AE39F0">
      <w:pPr>
        <w:pStyle w:val="Plattetekst"/>
        <w:kinsoku w:val="0"/>
        <w:overflowPunct w:val="0"/>
        <w:rPr>
          <w:rFonts w:asciiTheme="minorHAnsi" w:hAnsiTheme="minorHAnsi" w:cstheme="minorHAnsi"/>
          <w:b/>
          <w:color w:val="231F20"/>
          <w:sz w:val="20"/>
          <w:szCs w:val="20"/>
          <w:u w:val="single"/>
        </w:rPr>
      </w:pPr>
      <w:r w:rsidRPr="00163C1B">
        <w:rPr>
          <w:rFonts w:asciiTheme="minorHAnsi" w:hAnsiTheme="minorHAnsi" w:cstheme="minorHAnsi"/>
          <w:b/>
          <w:color w:val="231F20"/>
          <w:sz w:val="20"/>
          <w:szCs w:val="20"/>
          <w:u w:val="single"/>
        </w:rPr>
        <w:t>Artikel</w:t>
      </w:r>
      <w:r w:rsidRPr="00163C1B">
        <w:rPr>
          <w:rFonts w:asciiTheme="minorHAnsi" w:hAnsiTheme="minorHAnsi" w:cstheme="minorHAnsi"/>
          <w:b/>
          <w:color w:val="231F20"/>
          <w:spacing w:val="9"/>
          <w:sz w:val="20"/>
          <w:szCs w:val="20"/>
          <w:u w:val="single"/>
        </w:rPr>
        <w:t xml:space="preserve"> </w:t>
      </w:r>
      <w:r w:rsidRPr="00163C1B">
        <w:rPr>
          <w:rFonts w:asciiTheme="minorHAnsi" w:hAnsiTheme="minorHAnsi" w:cstheme="minorHAnsi"/>
          <w:b/>
          <w:color w:val="231F20"/>
          <w:sz w:val="20"/>
          <w:szCs w:val="20"/>
          <w:u w:val="single"/>
        </w:rPr>
        <w:t>2.</w:t>
      </w:r>
      <w:r w:rsidRPr="00163C1B">
        <w:rPr>
          <w:rFonts w:asciiTheme="minorHAnsi" w:hAnsiTheme="minorHAnsi" w:cstheme="minorHAnsi"/>
          <w:b/>
          <w:color w:val="231F20"/>
          <w:spacing w:val="10"/>
          <w:sz w:val="20"/>
          <w:szCs w:val="20"/>
          <w:u w:val="single"/>
        </w:rPr>
        <w:t xml:space="preserve"> </w:t>
      </w:r>
      <w:r w:rsidRPr="00163C1B">
        <w:rPr>
          <w:rFonts w:asciiTheme="minorHAnsi" w:hAnsiTheme="minorHAnsi" w:cstheme="minorHAnsi"/>
          <w:b/>
          <w:color w:val="231F20"/>
          <w:sz w:val="20"/>
          <w:szCs w:val="20"/>
          <w:u w:val="single"/>
        </w:rPr>
        <w:t>Functie</w:t>
      </w:r>
    </w:p>
    <w:p w14:paraId="1CF15B99"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Hierbij wordt uitgegaan dat de werktijden geheel of grotendeels voorspelbaar zijn. </w:t>
      </w:r>
    </w:p>
    <w:p w14:paraId="7253B47A"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Is dat niet het geval, dan moet de arbeidsovereenkomst vermelden dat:</w:t>
      </w:r>
    </w:p>
    <w:p w14:paraId="103F997E"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1. </w:t>
      </w:r>
      <w:proofErr w:type="gramStart"/>
      <w:r w:rsidRPr="00163C1B">
        <w:rPr>
          <w:rFonts w:asciiTheme="minorHAnsi" w:hAnsiTheme="minorHAnsi" w:cstheme="minorHAnsi"/>
          <w:color w:val="231F20"/>
          <w:sz w:val="20"/>
          <w:szCs w:val="20"/>
        </w:rPr>
        <w:t>de tijdstip</w:t>
      </w:r>
      <w:proofErr w:type="gramEnd"/>
      <w:r w:rsidRPr="00163C1B">
        <w:rPr>
          <w:rFonts w:asciiTheme="minorHAnsi" w:hAnsiTheme="minorHAnsi" w:cstheme="minorHAnsi"/>
          <w:color w:val="231F20"/>
          <w:sz w:val="20"/>
          <w:szCs w:val="20"/>
        </w:rPr>
        <w:t xml:space="preserve"> waarop de werkzaamheden moeten worden verricht variabel zijn;</w:t>
      </w:r>
    </w:p>
    <w:p w14:paraId="72F04346"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2. over welk aantal uren de werknemer recht heeft op loon, de zogenaamde gewaarborgde betaalde uren;</w:t>
      </w:r>
    </w:p>
    <w:p w14:paraId="0651BFBB"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3. hoeveel loon de werknemer ontvangt voor de uren waarin </w:t>
      </w:r>
      <w:r>
        <w:rPr>
          <w:rFonts w:asciiTheme="minorHAnsi" w:hAnsiTheme="minorHAnsi" w:cstheme="minorHAnsi"/>
          <w:color w:val="231F20"/>
          <w:sz w:val="20"/>
          <w:szCs w:val="20"/>
        </w:rPr>
        <w:t>die</w:t>
      </w:r>
      <w:r w:rsidRPr="00163C1B">
        <w:rPr>
          <w:rFonts w:asciiTheme="minorHAnsi" w:hAnsiTheme="minorHAnsi" w:cstheme="minorHAnsi"/>
          <w:color w:val="231F20"/>
          <w:sz w:val="20"/>
          <w:szCs w:val="20"/>
        </w:rPr>
        <w:t xml:space="preserve"> werkt en die het aantal gewaarborgde betaalde uren overstijgen.</w:t>
      </w:r>
    </w:p>
    <w:p w14:paraId="0935209C"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4. de dagen en uren waarop de werknemer kan worden verplicht om te werken.</w:t>
      </w:r>
    </w:p>
    <w:p w14:paraId="5630B293"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5. de oproeptermijn die daarbij van toepassing zijn (veelal vier dagen voor de dienst, maar dit kan korter zijn. Zie art. 21 cao.)</w:t>
      </w:r>
    </w:p>
    <w:p w14:paraId="253F8A32"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p>
    <w:p w14:paraId="11A55D02"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Wordt de werknemer met variabele werktijden te laat opgeroepen? Dan is </w:t>
      </w:r>
      <w:r>
        <w:rPr>
          <w:rFonts w:asciiTheme="minorHAnsi" w:hAnsiTheme="minorHAnsi" w:cstheme="minorHAnsi"/>
          <w:color w:val="231F20"/>
          <w:sz w:val="20"/>
          <w:szCs w:val="20"/>
        </w:rPr>
        <w:t>die</w:t>
      </w:r>
      <w:r w:rsidRPr="00163C1B">
        <w:rPr>
          <w:rFonts w:asciiTheme="minorHAnsi" w:hAnsiTheme="minorHAnsi" w:cstheme="minorHAnsi"/>
          <w:color w:val="231F20"/>
          <w:sz w:val="20"/>
          <w:szCs w:val="20"/>
        </w:rPr>
        <w:t xml:space="preserve"> niet verplicht om te werken.</w:t>
      </w:r>
    </w:p>
    <w:p w14:paraId="0FEDDC16"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Wordt een tijdig gedane oproep te laat ingetrokken of gewijzigd, dan blijft het loon over de oorspronkelijke oproep verschuldigd.</w:t>
      </w:r>
    </w:p>
    <w:p w14:paraId="332100F9"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p>
    <w:p w14:paraId="142F2727"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Let op: bij een overeenkomst met één vast aantal te werken uren per week is geen sprake van een oproepovereenkomst in de zin van de wet/cao.</w:t>
      </w:r>
    </w:p>
    <w:p w14:paraId="6FFDBCB6"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p>
    <w:p w14:paraId="743D7F23" w14:textId="77777777" w:rsidR="00AE39F0" w:rsidRPr="00163C1B" w:rsidRDefault="00AE39F0" w:rsidP="00AE39F0">
      <w:pPr>
        <w:pStyle w:val="Plattetekst"/>
        <w:tabs>
          <w:tab w:val="left" w:pos="4546"/>
        </w:tabs>
        <w:kinsoku w:val="0"/>
        <w:overflowPunct w:val="0"/>
        <w:rPr>
          <w:rFonts w:asciiTheme="minorHAnsi" w:hAnsiTheme="minorHAnsi" w:cstheme="minorHAnsi"/>
          <w:b/>
          <w:color w:val="231F20"/>
          <w:sz w:val="20"/>
          <w:szCs w:val="20"/>
        </w:rPr>
      </w:pPr>
      <w:r w:rsidRPr="00163C1B">
        <w:rPr>
          <w:rFonts w:asciiTheme="minorHAnsi" w:hAnsiTheme="minorHAnsi" w:cstheme="minorHAnsi"/>
          <w:b/>
          <w:color w:val="231F20"/>
          <w:sz w:val="20"/>
          <w:szCs w:val="20"/>
        </w:rPr>
        <w:t>Artikel 10. Scholing</w:t>
      </w:r>
    </w:p>
    <w:p w14:paraId="764346A4"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Voor verplichte scholing geldt dat deze per 1 augustus 2022 kosteloos moet worden aangeboden, zie art. 7:611a lid 2 BW.</w:t>
      </w:r>
    </w:p>
    <w:p w14:paraId="0DF9F532"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p>
    <w:p w14:paraId="49403D21" w14:textId="77777777" w:rsidR="00AE39F0" w:rsidRPr="00163C1B" w:rsidRDefault="00AE39F0" w:rsidP="00AE39F0">
      <w:pPr>
        <w:pStyle w:val="Plattetekst"/>
        <w:tabs>
          <w:tab w:val="left" w:pos="4546"/>
        </w:tabs>
        <w:kinsoku w:val="0"/>
        <w:overflowPunct w:val="0"/>
        <w:rPr>
          <w:rFonts w:asciiTheme="minorHAnsi" w:hAnsiTheme="minorHAnsi" w:cstheme="minorHAnsi"/>
          <w:b/>
          <w:color w:val="231F20"/>
          <w:sz w:val="20"/>
          <w:szCs w:val="20"/>
        </w:rPr>
      </w:pPr>
      <w:r w:rsidRPr="00163C1B">
        <w:rPr>
          <w:rFonts w:asciiTheme="minorHAnsi" w:hAnsiTheme="minorHAnsi" w:cstheme="minorHAnsi"/>
          <w:b/>
          <w:color w:val="231F20"/>
          <w:sz w:val="20"/>
          <w:szCs w:val="20"/>
        </w:rPr>
        <w:t>Artikel 11. Toepassing cao</w:t>
      </w:r>
    </w:p>
    <w:p w14:paraId="4075FD25"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lastRenderedPageBreak/>
        <w:t>Wanneer de arbeidsovereenkomst of de cao digitaal worden verstrekt is hiervoor uitdrukkelijke instemming van de werknemer vereist. Het verdient aanbeveling die instemming schriftelijk vast te leggen, al kan deze steeds door de werknemer worden ingetrokken.</w:t>
      </w:r>
    </w:p>
    <w:p w14:paraId="097D4C56"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p>
    <w:p w14:paraId="26E63531"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Als de werknemer instemt met elektronische verstrekking, moet die verstrekking zo plaatsvinden dat de werknemer de digitale informatie kan opslaan en kan afdrukken. Ook moet de informatie toegankelijk zijn voor latere kennisneming. </w:t>
      </w:r>
    </w:p>
    <w:p w14:paraId="68936A3F"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Ten slotte moet de werkgever een bewijs van overdracht of ontvangst bewaren.</w:t>
      </w:r>
    </w:p>
    <w:p w14:paraId="7A5FDDBB"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p>
    <w:p w14:paraId="4ACA4FE3" w14:textId="77777777" w:rsidR="00AE39F0" w:rsidRPr="00163C1B" w:rsidRDefault="00AE39F0" w:rsidP="00AE39F0">
      <w:pPr>
        <w:pStyle w:val="Plattetekst"/>
        <w:tabs>
          <w:tab w:val="left" w:pos="4546"/>
        </w:tabs>
        <w:kinsoku w:val="0"/>
        <w:overflowPunct w:val="0"/>
        <w:rPr>
          <w:rFonts w:asciiTheme="minorHAnsi" w:hAnsiTheme="minorHAnsi" w:cstheme="minorHAnsi"/>
          <w:b/>
          <w:color w:val="231F20"/>
          <w:sz w:val="20"/>
          <w:szCs w:val="20"/>
        </w:rPr>
      </w:pPr>
      <w:r w:rsidRPr="00163C1B">
        <w:rPr>
          <w:rFonts w:asciiTheme="minorHAnsi" w:hAnsiTheme="minorHAnsi" w:cstheme="minorHAnsi"/>
          <w:b/>
          <w:color w:val="231F20"/>
          <w:sz w:val="20"/>
          <w:szCs w:val="20"/>
        </w:rPr>
        <w:t>Artikel 13. Nevenwerkzaamheden</w:t>
      </w:r>
    </w:p>
    <w:p w14:paraId="4E67822B"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Omdat dit beding de werknemer niet verbiedt om voor anderen te werken buiten de tijdstippen waarop </w:t>
      </w:r>
      <w:r>
        <w:rPr>
          <w:rFonts w:asciiTheme="minorHAnsi" w:hAnsiTheme="minorHAnsi" w:cstheme="minorHAnsi"/>
          <w:color w:val="231F20"/>
          <w:sz w:val="20"/>
          <w:szCs w:val="20"/>
        </w:rPr>
        <w:t>die</w:t>
      </w:r>
      <w:r w:rsidRPr="00163C1B">
        <w:rPr>
          <w:rFonts w:asciiTheme="minorHAnsi" w:hAnsiTheme="minorHAnsi" w:cstheme="minorHAnsi"/>
          <w:color w:val="231F20"/>
          <w:sz w:val="20"/>
          <w:szCs w:val="20"/>
        </w:rPr>
        <w:t xml:space="preserve"> op grond van deze arbeidsovereenkomst moet werken en evenmin de mogelijkheden daartoe beperkt, kan dit beding ongewijzigd blijven staan.</w:t>
      </w:r>
    </w:p>
    <w:p w14:paraId="73F98921"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p>
    <w:p w14:paraId="470EAB34" w14:textId="77777777" w:rsidR="00AE39F0" w:rsidRPr="00163C1B" w:rsidRDefault="00AE39F0" w:rsidP="00AE39F0">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Wanneer de werkgever, met een beroep op art. 58 cao, nevenwerkzaamheden wil verbieden of beperken, is het aan de werkgever om dat verbod of die beperking te rechtvaardigen met een objectieve reden.</w:t>
      </w:r>
    </w:p>
    <w:p w14:paraId="5091AE1E" w14:textId="77777777" w:rsidR="009A2F5B" w:rsidRDefault="009A2F5B" w:rsidP="00AE39F0"/>
    <w:sectPr w:rsidR="009A2F5B" w:rsidSect="00DF68B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F0"/>
    <w:rsid w:val="00717389"/>
    <w:rsid w:val="009A2F5B"/>
    <w:rsid w:val="00A36354"/>
    <w:rsid w:val="00AE39F0"/>
    <w:rsid w:val="00DF68B2"/>
    <w:rsid w:val="00E035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9E6D8D"/>
  <w15:chartTrackingRefBased/>
  <w15:docId w15:val="{A4A179DC-3CC6-2947-8A23-20900AD3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3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3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AE39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39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39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39F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39F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39F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39F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39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39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39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39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39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39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39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39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39F0"/>
    <w:rPr>
      <w:rFonts w:eastAsiaTheme="majorEastAsia" w:cstheme="majorBidi"/>
      <w:color w:val="272727" w:themeColor="text1" w:themeTint="D8"/>
    </w:rPr>
  </w:style>
  <w:style w:type="paragraph" w:styleId="Titel">
    <w:name w:val="Title"/>
    <w:basedOn w:val="Standaard"/>
    <w:next w:val="Standaard"/>
    <w:link w:val="TitelChar"/>
    <w:uiPriority w:val="10"/>
    <w:qFormat/>
    <w:rsid w:val="00AE39F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39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39F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39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39F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E39F0"/>
    <w:rPr>
      <w:i/>
      <w:iCs/>
      <w:color w:val="404040" w:themeColor="text1" w:themeTint="BF"/>
    </w:rPr>
  </w:style>
  <w:style w:type="paragraph" w:styleId="Lijstalinea">
    <w:name w:val="List Paragraph"/>
    <w:basedOn w:val="Standaard"/>
    <w:uiPriority w:val="34"/>
    <w:qFormat/>
    <w:rsid w:val="00AE39F0"/>
    <w:pPr>
      <w:ind w:left="720"/>
      <w:contextualSpacing/>
    </w:pPr>
  </w:style>
  <w:style w:type="character" w:styleId="Intensievebenadrukking">
    <w:name w:val="Intense Emphasis"/>
    <w:basedOn w:val="Standaardalinea-lettertype"/>
    <w:uiPriority w:val="21"/>
    <w:qFormat/>
    <w:rsid w:val="00AE39F0"/>
    <w:rPr>
      <w:i/>
      <w:iCs/>
      <w:color w:val="0F4761" w:themeColor="accent1" w:themeShade="BF"/>
    </w:rPr>
  </w:style>
  <w:style w:type="paragraph" w:styleId="Duidelijkcitaat">
    <w:name w:val="Intense Quote"/>
    <w:basedOn w:val="Standaard"/>
    <w:next w:val="Standaard"/>
    <w:link w:val="DuidelijkcitaatChar"/>
    <w:uiPriority w:val="30"/>
    <w:qFormat/>
    <w:rsid w:val="00AE3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39F0"/>
    <w:rPr>
      <w:i/>
      <w:iCs/>
      <w:color w:val="0F4761" w:themeColor="accent1" w:themeShade="BF"/>
    </w:rPr>
  </w:style>
  <w:style w:type="character" w:styleId="Intensieveverwijzing">
    <w:name w:val="Intense Reference"/>
    <w:basedOn w:val="Standaardalinea-lettertype"/>
    <w:uiPriority w:val="32"/>
    <w:qFormat/>
    <w:rsid w:val="00AE39F0"/>
    <w:rPr>
      <w:b/>
      <w:bCs/>
      <w:smallCaps/>
      <w:color w:val="0F4761" w:themeColor="accent1" w:themeShade="BF"/>
      <w:spacing w:val="5"/>
    </w:rPr>
  </w:style>
  <w:style w:type="paragraph" w:styleId="Plattetekst">
    <w:name w:val="Body Text"/>
    <w:basedOn w:val="Standaard"/>
    <w:link w:val="PlattetekstChar"/>
    <w:uiPriority w:val="1"/>
    <w:qFormat/>
    <w:rsid w:val="00AE39F0"/>
    <w:pPr>
      <w:widowControl w:val="0"/>
      <w:autoSpaceDE w:val="0"/>
      <w:autoSpaceDN w:val="0"/>
    </w:pPr>
    <w:rPr>
      <w:rFonts w:ascii="Calibri" w:eastAsia="Calibri" w:hAnsi="Calibri" w:cs="Calibri"/>
      <w:kern w:val="0"/>
      <w:sz w:val="18"/>
      <w:szCs w:val="18"/>
      <w14:ligatures w14:val="none"/>
    </w:rPr>
  </w:style>
  <w:style w:type="character" w:customStyle="1" w:styleId="PlattetekstChar">
    <w:name w:val="Platte tekst Char"/>
    <w:basedOn w:val="Standaardalinea-lettertype"/>
    <w:link w:val="Plattetekst"/>
    <w:uiPriority w:val="1"/>
    <w:rsid w:val="00AE39F0"/>
    <w:rPr>
      <w:rFonts w:ascii="Calibri" w:eastAsia="Calibri" w:hAnsi="Calibri" w:cs="Calibri"/>
      <w:kern w:val="0"/>
      <w:sz w:val="18"/>
      <w:szCs w:val="18"/>
      <w14:ligatures w14:val="none"/>
    </w:rPr>
  </w:style>
  <w:style w:type="paragraph" w:styleId="Tekstopmerking">
    <w:name w:val="annotation text"/>
    <w:basedOn w:val="Standaard"/>
    <w:link w:val="TekstopmerkingChar"/>
    <w:uiPriority w:val="99"/>
    <w:unhideWhenUsed/>
    <w:rsid w:val="00AE39F0"/>
    <w:pPr>
      <w:widowControl w:val="0"/>
      <w:autoSpaceDE w:val="0"/>
      <w:autoSpaceDN w:val="0"/>
    </w:pPr>
    <w:rPr>
      <w:rFonts w:ascii="Calibri" w:eastAsia="Calibri" w:hAnsi="Calibri" w:cs="Calibri"/>
      <w:kern w:val="0"/>
      <w:sz w:val="20"/>
      <w:szCs w:val="20"/>
      <w14:ligatures w14:val="none"/>
    </w:rPr>
  </w:style>
  <w:style w:type="character" w:customStyle="1" w:styleId="TekstopmerkingChar">
    <w:name w:val="Tekst opmerking Char"/>
    <w:basedOn w:val="Standaardalinea-lettertype"/>
    <w:link w:val="Tekstopmerking"/>
    <w:uiPriority w:val="99"/>
    <w:rsid w:val="00AE39F0"/>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1462</Words>
  <Characters>8042</Characters>
  <Application>Microsoft Office Word</Application>
  <DocSecurity>0</DocSecurity>
  <Lines>67</Lines>
  <Paragraphs>18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Renske Pronk VNPF</dc:creator>
  <cp:keywords/>
  <dc:description/>
  <cp:lastModifiedBy>Renske Pronk VNPF</cp:lastModifiedBy>
  <cp:revision>1</cp:revision>
  <dcterms:created xsi:type="dcterms:W3CDTF">2026-07-01T13:13:00Z</dcterms:created>
  <dcterms:modified xsi:type="dcterms:W3CDTF">2026-07-01T13:13:00Z</dcterms:modified>
</cp:coreProperties>
</file>