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895BB" w14:textId="77777777" w:rsidR="00FF1448" w:rsidRDefault="0049217E">
      <w:pPr>
        <w:jc w:val="center"/>
      </w:pPr>
      <w:r>
        <w:rPr>
          <w:b/>
          <w:color w:val="28463F"/>
          <w:sz w:val="38"/>
        </w:rPr>
        <w:t>ZAŁĄCZNIK NR 5</w:t>
      </w:r>
    </w:p>
    <w:p w14:paraId="13F509FE" w14:textId="77777777" w:rsidR="00FF1448" w:rsidRDefault="0049217E">
      <w:pPr>
        <w:jc w:val="center"/>
      </w:pPr>
      <w:r>
        <w:rPr>
          <w:b/>
          <w:color w:val="735C68"/>
          <w:sz w:val="24"/>
        </w:rPr>
        <w:t>Zasady monitorowania, przeglądu i aktualizacji Standardów</w:t>
      </w:r>
    </w:p>
    <w:p w14:paraId="3A8D0DB2" w14:textId="77777777" w:rsidR="00FF1448" w:rsidRDefault="0049217E">
      <w:pPr>
        <w:jc w:val="center"/>
      </w:pPr>
      <w:r>
        <w:rPr>
          <w:i/>
        </w:rPr>
        <w:t>Centrum Zintegrowanego Wsparcia</w:t>
      </w:r>
      <w:r>
        <w:rPr>
          <w:i/>
        </w:rPr>
        <w:br/>
        <w:t>ul. Majdańska 13/42, 04-088 Warszawa</w:t>
      </w:r>
    </w:p>
    <w:p w14:paraId="505336E3" w14:textId="77777777" w:rsidR="00FF1448" w:rsidRDefault="00FF1448"/>
    <w:p w14:paraId="236D7869" w14:textId="77777777" w:rsidR="00FF1448" w:rsidRDefault="0049217E">
      <w:pPr>
        <w:pStyle w:val="Nagwek1"/>
      </w:pPr>
      <w:r>
        <w:t>1. Odpowiedzialność</w:t>
      </w:r>
    </w:p>
    <w:p w14:paraId="39B114BC" w14:textId="77777777" w:rsidR="00FF1448" w:rsidRDefault="0049217E">
      <w:pPr>
        <w:pStyle w:val="Listapunktowana"/>
      </w:pPr>
      <w:r>
        <w:t>Za bieżące monitorowanie odpowiada koordynator Standardów.</w:t>
      </w:r>
    </w:p>
    <w:p w14:paraId="597539CD" w14:textId="77777777" w:rsidR="00FF1448" w:rsidRDefault="0049217E">
      <w:pPr>
        <w:pStyle w:val="Listapunktowana"/>
      </w:pPr>
      <w:r>
        <w:t>Każda osoba z personelu zgłasza zauważone naruszenia, trudności, luki proceduralne i potrzeby szkoleniowe.</w:t>
      </w:r>
    </w:p>
    <w:p w14:paraId="01374E95" w14:textId="77777777" w:rsidR="00FF1448" w:rsidRDefault="0049217E">
      <w:pPr>
        <w:pStyle w:val="Listapunktowana"/>
      </w:pPr>
      <w:r>
        <w:t>Osoba prowadząca Centrum zatwierdza zmiany i zapewnia ich ogłoszenie.</w:t>
      </w:r>
    </w:p>
    <w:p w14:paraId="41CE6D31" w14:textId="77777777" w:rsidR="00FF1448" w:rsidRDefault="0049217E">
      <w:pPr>
        <w:pStyle w:val="Nagwek1"/>
      </w:pPr>
      <w:r>
        <w:t>2. Bieżący monitoring</w:t>
      </w:r>
    </w:p>
    <w:p w14:paraId="273FBA15" w14:textId="77777777" w:rsidR="00FF1448" w:rsidRDefault="0049217E">
      <w:pPr>
        <w:pStyle w:val="Listapunktowana"/>
      </w:pPr>
      <w:r>
        <w:t>analiza zgłoszeń i Rejestru interwencji;</w:t>
      </w:r>
    </w:p>
    <w:p w14:paraId="52D28F4B" w14:textId="77777777" w:rsidR="00FF1448" w:rsidRDefault="0049217E">
      <w:pPr>
        <w:pStyle w:val="Listapunktowana"/>
      </w:pPr>
      <w:r>
        <w:t>sprawdzanie kompletności weryfikacji personelu;</w:t>
      </w:r>
    </w:p>
    <w:p w14:paraId="72D01E03" w14:textId="77777777" w:rsidR="00FF1448" w:rsidRDefault="0049217E">
      <w:pPr>
        <w:pStyle w:val="Listapunktowana"/>
      </w:pPr>
      <w:r>
        <w:t>kontrola dostępności wersji pełnej i skróconej Standardów;</w:t>
      </w:r>
    </w:p>
    <w:p w14:paraId="351C5D44" w14:textId="77777777" w:rsidR="00FF1448" w:rsidRDefault="0049217E">
      <w:pPr>
        <w:pStyle w:val="Listapunktowana"/>
      </w:pPr>
      <w:r>
        <w:t>zbieranie uwag personelu, dzieci i opiekunów;</w:t>
      </w:r>
    </w:p>
    <w:p w14:paraId="1C32BD11" w14:textId="77777777" w:rsidR="00FF1448" w:rsidRDefault="0049217E">
      <w:pPr>
        <w:pStyle w:val="Listapunktowana"/>
      </w:pPr>
      <w:r>
        <w:t>analiza incydentów ochrony danych, komunikacji online i naruszeń granic;</w:t>
      </w:r>
    </w:p>
    <w:p w14:paraId="618BF3F7" w14:textId="77777777" w:rsidR="00FF1448" w:rsidRDefault="0049217E">
      <w:pPr>
        <w:pStyle w:val="Listapunktowana"/>
      </w:pPr>
      <w:r>
        <w:t>sprawdzanie znajomości osoby odpowiedzialnej i ścieżki zgłoszenia.</w:t>
      </w:r>
    </w:p>
    <w:p w14:paraId="511B2CD0" w14:textId="77777777" w:rsidR="00FF1448" w:rsidRDefault="0049217E">
      <w:pPr>
        <w:pStyle w:val="Nagwek1"/>
      </w:pPr>
      <w:r>
        <w:t>3. Okresowa ocena</w:t>
      </w:r>
    </w:p>
    <w:p w14:paraId="1A92F87D" w14:textId="77777777" w:rsidR="00FF1448" w:rsidRDefault="0049217E">
      <w:pPr>
        <w:pStyle w:val="Listapunktowana"/>
      </w:pPr>
      <w:r>
        <w:t>Formalną ocenę przeprowadza się nie rzadziej niż raz na dwa lata, zgodnie z wymaganiami ustawowymi.</w:t>
      </w:r>
    </w:p>
    <w:p w14:paraId="13538D7C" w14:textId="77777777" w:rsidR="00FF1448" w:rsidRDefault="0049217E">
      <w:pPr>
        <w:pStyle w:val="Listapunktowana"/>
      </w:pPr>
      <w:r>
        <w:t>Dobrą praktyką Centrum jest krótki przegląd coroczny, szczególnie w zakresie interwencji, zmian personelu i nowych form pracy.</w:t>
      </w:r>
    </w:p>
    <w:p w14:paraId="076778C3" w14:textId="77777777" w:rsidR="00FF1448" w:rsidRDefault="0049217E">
      <w:pPr>
        <w:pStyle w:val="Listapunktowana"/>
      </w:pPr>
      <w:r>
        <w:t>Dodatkową ocenę przeprowadza się po poważnym zdarzeniu, zmianie prawa, zmianie profilu działalności lub stwierdzeniu istotnej luki.</w:t>
      </w:r>
    </w:p>
    <w:p w14:paraId="2790727C" w14:textId="77777777" w:rsidR="00FF1448" w:rsidRDefault="0049217E">
      <w:pPr>
        <w:pStyle w:val="Listapunktowana"/>
      </w:pPr>
      <w:r>
        <w:t>W ocenie uwzględnia się głos dzieci i opiekunów w sposób bezpieczny, dobrowolny i anonimowy, gdy jest to możliwe.</w:t>
      </w:r>
    </w:p>
    <w:p w14:paraId="6B84C7E0" w14:textId="77777777" w:rsidR="00FF1448" w:rsidRDefault="0049217E">
      <w:pPr>
        <w:pStyle w:val="Nagwek1"/>
      </w:pPr>
      <w:r>
        <w:t>4. Zakres przeglądu</w:t>
      </w:r>
    </w:p>
    <w:p w14:paraId="5FF4CB7E" w14:textId="77777777" w:rsidR="00FF1448" w:rsidRDefault="0049217E">
      <w:pPr>
        <w:pStyle w:val="Listapunktowana"/>
      </w:pPr>
      <w:r>
        <w:t>zgodność z prawem i aktualnymi wytycznymi;</w:t>
      </w:r>
    </w:p>
    <w:p w14:paraId="4D2F8900" w14:textId="77777777" w:rsidR="00FF1448" w:rsidRDefault="0049217E">
      <w:pPr>
        <w:pStyle w:val="Listapunktowana"/>
      </w:pPr>
      <w:r>
        <w:t>praktyczna znajomość procedur przez personel;</w:t>
      </w:r>
    </w:p>
    <w:p w14:paraId="33A791E1" w14:textId="77777777" w:rsidR="00FF1448" w:rsidRDefault="0049217E">
      <w:pPr>
        <w:pStyle w:val="Listapunktowana"/>
      </w:pPr>
      <w:r>
        <w:t>skuteczność interwencji i planów wsparcia;</w:t>
      </w:r>
    </w:p>
    <w:p w14:paraId="3E942627" w14:textId="77777777" w:rsidR="00FF1448" w:rsidRDefault="0049217E">
      <w:pPr>
        <w:pStyle w:val="Listapunktowana"/>
      </w:pPr>
      <w:r>
        <w:t>prawidłowość ochrony danych oraz dokumentowania;</w:t>
      </w:r>
    </w:p>
    <w:p w14:paraId="54886F99" w14:textId="77777777" w:rsidR="00FF1448" w:rsidRDefault="0049217E">
      <w:pPr>
        <w:pStyle w:val="Listapunktowana"/>
      </w:pPr>
      <w:r>
        <w:t>dostępność zasad dla dzieci młodszych, nastolatków i osób z dodatkowymi potrzebami komunikacyjnymi;</w:t>
      </w:r>
    </w:p>
    <w:p w14:paraId="112E1AB9" w14:textId="77777777" w:rsidR="00FF1448" w:rsidRDefault="0049217E">
      <w:pPr>
        <w:pStyle w:val="Listapunktowana"/>
      </w:pPr>
      <w:r>
        <w:t>potrzeby szkoleniowe i zasoby organizacyjne.</w:t>
      </w:r>
    </w:p>
    <w:p w14:paraId="30C3F264" w14:textId="77777777" w:rsidR="00FF1448" w:rsidRDefault="0049217E">
      <w:pPr>
        <w:pStyle w:val="Nagwek1"/>
      </w:pPr>
      <w:r>
        <w:lastRenderedPageBreak/>
        <w:t>5. Działania po przeglądzie</w:t>
      </w:r>
    </w:p>
    <w:p w14:paraId="6836AF3B" w14:textId="3148E74E" w:rsidR="00FF1448" w:rsidRDefault="0059267A">
      <w:pPr>
        <w:pStyle w:val="Listanumerowana"/>
      </w:pPr>
      <w:r>
        <w:t>Osoba prowadząca Centrum lub przez nią wyznaczona</w:t>
      </w:r>
      <w:r w:rsidR="0049217E">
        <w:t xml:space="preserve"> przygotowuje raport z wnioskami i proponowanymi zmianami.</w:t>
      </w:r>
    </w:p>
    <w:p w14:paraId="14ED6086" w14:textId="77777777" w:rsidR="00FF1448" w:rsidRDefault="0049217E">
      <w:pPr>
        <w:pStyle w:val="Listanumerowana"/>
      </w:pPr>
      <w:r>
        <w:t>Osoba prowadząca Centrum zatwierdza działania naprawcze, odpowiedzialne osoby i terminy.</w:t>
      </w:r>
    </w:p>
    <w:p w14:paraId="719CB258" w14:textId="77777777" w:rsidR="00FF1448" w:rsidRDefault="0049217E">
      <w:pPr>
        <w:pStyle w:val="Listanumerowana"/>
      </w:pPr>
      <w:r>
        <w:t>Zmienione Standardy są przekazywane personelowi, publikowane na stronie internetowej i udostępniane małoletnim oraz opiekunom.</w:t>
      </w:r>
    </w:p>
    <w:p w14:paraId="2372C69E" w14:textId="77777777" w:rsidR="00FF1448" w:rsidRDefault="0049217E">
      <w:pPr>
        <w:pStyle w:val="Listanumerowana"/>
      </w:pPr>
      <w:r>
        <w:t>Personel potwierdza zapoznanie się z istotnymi zmianami.</w:t>
      </w:r>
    </w:p>
    <w:p w14:paraId="053A5D90" w14:textId="77777777" w:rsidR="00FF1448" w:rsidRDefault="0049217E">
      <w:pPr>
        <w:pStyle w:val="Listanumerowana"/>
      </w:pPr>
      <w:r>
        <w:t>Dokumentacja oceny jest przechowywana wraz z wersjami Standardów.</w:t>
      </w:r>
    </w:p>
    <w:p w14:paraId="2B241FB3" w14:textId="77777777" w:rsidR="00FF1448" w:rsidRDefault="0049217E">
      <w:pPr>
        <w:pStyle w:val="Nagwek1"/>
      </w:pPr>
      <w:r>
        <w:t>Formularz 5A. Ankieta dla personelu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993"/>
        <w:gridCol w:w="1992"/>
        <w:gridCol w:w="1993"/>
        <w:gridCol w:w="1992"/>
        <w:gridCol w:w="1992"/>
      </w:tblGrid>
      <w:tr w:rsidR="00FF1448" w14:paraId="0E102ACA" w14:textId="77777777">
        <w:trPr>
          <w:tblHeader/>
          <w:jc w:val="center"/>
        </w:trPr>
        <w:tc>
          <w:tcPr>
            <w:tcW w:w="1994" w:type="dxa"/>
            <w:shd w:val="clear" w:color="auto" w:fill="DDE8E3"/>
          </w:tcPr>
          <w:p w14:paraId="23E0ED52" w14:textId="77777777" w:rsidR="00FF1448" w:rsidRDefault="0049217E">
            <w:r>
              <w:t>Stwierdzenie</w:t>
            </w:r>
          </w:p>
        </w:tc>
        <w:tc>
          <w:tcPr>
            <w:tcW w:w="1994" w:type="dxa"/>
            <w:shd w:val="clear" w:color="auto" w:fill="DDE8E3"/>
          </w:tcPr>
          <w:p w14:paraId="06FD2DB9" w14:textId="77777777" w:rsidR="00FF1448" w:rsidRDefault="0049217E">
            <w:r>
              <w:t>Tak</w:t>
            </w:r>
          </w:p>
        </w:tc>
        <w:tc>
          <w:tcPr>
            <w:tcW w:w="1994" w:type="dxa"/>
            <w:shd w:val="clear" w:color="auto" w:fill="DDE8E3"/>
          </w:tcPr>
          <w:p w14:paraId="39CFB7E6" w14:textId="77777777" w:rsidR="00FF1448" w:rsidRDefault="0049217E">
            <w:r>
              <w:t>Częściowo</w:t>
            </w:r>
          </w:p>
        </w:tc>
        <w:tc>
          <w:tcPr>
            <w:tcW w:w="1994" w:type="dxa"/>
            <w:shd w:val="clear" w:color="auto" w:fill="DDE8E3"/>
          </w:tcPr>
          <w:p w14:paraId="70CEB40A" w14:textId="77777777" w:rsidR="00FF1448" w:rsidRDefault="0049217E">
            <w:r>
              <w:t>Nie</w:t>
            </w:r>
          </w:p>
        </w:tc>
        <w:tc>
          <w:tcPr>
            <w:tcW w:w="1994" w:type="dxa"/>
            <w:shd w:val="clear" w:color="auto" w:fill="DDE8E3"/>
          </w:tcPr>
          <w:p w14:paraId="44DDDA65" w14:textId="77777777" w:rsidR="00FF1448" w:rsidRDefault="0049217E">
            <w:r>
              <w:t>Nie dotyczy</w:t>
            </w:r>
          </w:p>
        </w:tc>
      </w:tr>
      <w:tr w:rsidR="00FF1448" w14:paraId="33D08BCE" w14:textId="77777777">
        <w:trPr>
          <w:jc w:val="center"/>
        </w:trPr>
        <w:tc>
          <w:tcPr>
            <w:tcW w:w="1994" w:type="dxa"/>
          </w:tcPr>
          <w:p w14:paraId="1D462F8C" w14:textId="77777777" w:rsidR="00FF1448" w:rsidRDefault="0049217E">
            <w:r>
              <w:t>Znam osobę odpowiedzialną za przyjmowanie zgłoszeń i prowadzenie interwencji.</w:t>
            </w:r>
          </w:p>
        </w:tc>
        <w:tc>
          <w:tcPr>
            <w:tcW w:w="1994" w:type="dxa"/>
          </w:tcPr>
          <w:p w14:paraId="289ACF20" w14:textId="77777777" w:rsidR="00FF1448" w:rsidRDefault="0049217E">
            <w:r>
              <w:t>☐</w:t>
            </w:r>
          </w:p>
        </w:tc>
        <w:tc>
          <w:tcPr>
            <w:tcW w:w="1994" w:type="dxa"/>
          </w:tcPr>
          <w:p w14:paraId="5608BA1E" w14:textId="77777777" w:rsidR="00FF1448" w:rsidRDefault="0049217E">
            <w:r>
              <w:t>☐</w:t>
            </w:r>
          </w:p>
        </w:tc>
        <w:tc>
          <w:tcPr>
            <w:tcW w:w="1994" w:type="dxa"/>
          </w:tcPr>
          <w:p w14:paraId="27D8F348" w14:textId="77777777" w:rsidR="00FF1448" w:rsidRDefault="0049217E">
            <w:r>
              <w:t>☐</w:t>
            </w:r>
          </w:p>
        </w:tc>
        <w:tc>
          <w:tcPr>
            <w:tcW w:w="1994" w:type="dxa"/>
          </w:tcPr>
          <w:p w14:paraId="48F9D797" w14:textId="77777777" w:rsidR="00FF1448" w:rsidRDefault="0049217E">
            <w:r>
              <w:t>☐</w:t>
            </w:r>
          </w:p>
        </w:tc>
      </w:tr>
      <w:tr w:rsidR="00FF1448" w14:paraId="5B99323D" w14:textId="77777777">
        <w:trPr>
          <w:jc w:val="center"/>
        </w:trPr>
        <w:tc>
          <w:tcPr>
            <w:tcW w:w="1994" w:type="dxa"/>
          </w:tcPr>
          <w:p w14:paraId="62903068" w14:textId="77777777" w:rsidR="00FF1448" w:rsidRDefault="0049217E">
            <w:r>
              <w:t>Wiem, co zrobić w przypadku bezpośredniego zagrożenia życia lub zdrowia dziecka.</w:t>
            </w:r>
          </w:p>
        </w:tc>
        <w:tc>
          <w:tcPr>
            <w:tcW w:w="1994" w:type="dxa"/>
          </w:tcPr>
          <w:p w14:paraId="509DE610" w14:textId="77777777" w:rsidR="00FF1448" w:rsidRDefault="0049217E">
            <w:r>
              <w:t>☐</w:t>
            </w:r>
          </w:p>
        </w:tc>
        <w:tc>
          <w:tcPr>
            <w:tcW w:w="1994" w:type="dxa"/>
          </w:tcPr>
          <w:p w14:paraId="548FDD50" w14:textId="77777777" w:rsidR="00FF1448" w:rsidRDefault="0049217E">
            <w:r>
              <w:t>☐</w:t>
            </w:r>
          </w:p>
        </w:tc>
        <w:tc>
          <w:tcPr>
            <w:tcW w:w="1994" w:type="dxa"/>
          </w:tcPr>
          <w:p w14:paraId="2E2A1650" w14:textId="77777777" w:rsidR="00FF1448" w:rsidRDefault="0049217E">
            <w:r>
              <w:t>☐</w:t>
            </w:r>
          </w:p>
        </w:tc>
        <w:tc>
          <w:tcPr>
            <w:tcW w:w="1994" w:type="dxa"/>
          </w:tcPr>
          <w:p w14:paraId="1FA6C325" w14:textId="77777777" w:rsidR="00FF1448" w:rsidRDefault="0049217E">
            <w:r>
              <w:t>☐</w:t>
            </w:r>
          </w:p>
        </w:tc>
      </w:tr>
      <w:tr w:rsidR="00FF1448" w14:paraId="634FD694" w14:textId="77777777">
        <w:trPr>
          <w:jc w:val="center"/>
        </w:trPr>
        <w:tc>
          <w:tcPr>
            <w:tcW w:w="1994" w:type="dxa"/>
          </w:tcPr>
          <w:p w14:paraId="1F293929" w14:textId="77777777" w:rsidR="00FF1448" w:rsidRDefault="0049217E">
            <w:r>
              <w:t>Potrafię rozróżnić ścieżkę interwencji zależnie od tego, czy zagrożenie pochodzi od opiekuna, personelu, osoby trzeciej czy innego dziecka.</w:t>
            </w:r>
          </w:p>
        </w:tc>
        <w:tc>
          <w:tcPr>
            <w:tcW w:w="1994" w:type="dxa"/>
          </w:tcPr>
          <w:p w14:paraId="0B829C0F" w14:textId="77777777" w:rsidR="00FF1448" w:rsidRDefault="0049217E">
            <w:r>
              <w:t>☐</w:t>
            </w:r>
          </w:p>
        </w:tc>
        <w:tc>
          <w:tcPr>
            <w:tcW w:w="1994" w:type="dxa"/>
          </w:tcPr>
          <w:p w14:paraId="2CA9ADD6" w14:textId="77777777" w:rsidR="00FF1448" w:rsidRDefault="0049217E">
            <w:r>
              <w:t>☐</w:t>
            </w:r>
          </w:p>
        </w:tc>
        <w:tc>
          <w:tcPr>
            <w:tcW w:w="1994" w:type="dxa"/>
          </w:tcPr>
          <w:p w14:paraId="047EC20A" w14:textId="77777777" w:rsidR="00FF1448" w:rsidRDefault="0049217E">
            <w:r>
              <w:t>☐</w:t>
            </w:r>
          </w:p>
        </w:tc>
        <w:tc>
          <w:tcPr>
            <w:tcW w:w="1994" w:type="dxa"/>
          </w:tcPr>
          <w:p w14:paraId="0DE69E34" w14:textId="77777777" w:rsidR="00FF1448" w:rsidRDefault="0049217E">
            <w:r>
              <w:t>☐</w:t>
            </w:r>
          </w:p>
        </w:tc>
      </w:tr>
      <w:tr w:rsidR="00FF1448" w14:paraId="5E1B78E0" w14:textId="77777777">
        <w:trPr>
          <w:jc w:val="center"/>
        </w:trPr>
        <w:tc>
          <w:tcPr>
            <w:tcW w:w="1994" w:type="dxa"/>
          </w:tcPr>
          <w:p w14:paraId="08E7D39F" w14:textId="77777777" w:rsidR="00FF1448" w:rsidRDefault="0049217E">
            <w:r>
              <w:t>Znam zasady rozmowy z dzieckiem ujawniającym krzywdzenie.</w:t>
            </w:r>
          </w:p>
        </w:tc>
        <w:tc>
          <w:tcPr>
            <w:tcW w:w="1994" w:type="dxa"/>
          </w:tcPr>
          <w:p w14:paraId="40AE24CC" w14:textId="77777777" w:rsidR="00FF1448" w:rsidRDefault="0049217E">
            <w:r>
              <w:t>☐</w:t>
            </w:r>
          </w:p>
        </w:tc>
        <w:tc>
          <w:tcPr>
            <w:tcW w:w="1994" w:type="dxa"/>
          </w:tcPr>
          <w:p w14:paraId="73C67C20" w14:textId="77777777" w:rsidR="00FF1448" w:rsidRDefault="0049217E">
            <w:r>
              <w:t>☐</w:t>
            </w:r>
          </w:p>
        </w:tc>
        <w:tc>
          <w:tcPr>
            <w:tcW w:w="1994" w:type="dxa"/>
          </w:tcPr>
          <w:p w14:paraId="2094C58C" w14:textId="77777777" w:rsidR="00FF1448" w:rsidRDefault="0049217E">
            <w:r>
              <w:t>☐</w:t>
            </w:r>
          </w:p>
        </w:tc>
        <w:tc>
          <w:tcPr>
            <w:tcW w:w="1994" w:type="dxa"/>
          </w:tcPr>
          <w:p w14:paraId="066B5152" w14:textId="77777777" w:rsidR="00FF1448" w:rsidRDefault="0049217E">
            <w:r>
              <w:t>☐</w:t>
            </w:r>
          </w:p>
        </w:tc>
      </w:tr>
      <w:tr w:rsidR="00FF1448" w14:paraId="48FA0701" w14:textId="77777777">
        <w:trPr>
          <w:jc w:val="center"/>
        </w:trPr>
        <w:tc>
          <w:tcPr>
            <w:tcW w:w="1994" w:type="dxa"/>
          </w:tcPr>
          <w:p w14:paraId="5EF90B28" w14:textId="77777777" w:rsidR="00FF1448" w:rsidRDefault="0049217E">
            <w:r>
              <w:t>Znam zasady dokumentowania i ochrony danych.</w:t>
            </w:r>
          </w:p>
        </w:tc>
        <w:tc>
          <w:tcPr>
            <w:tcW w:w="1994" w:type="dxa"/>
          </w:tcPr>
          <w:p w14:paraId="132DD8F2" w14:textId="77777777" w:rsidR="00FF1448" w:rsidRDefault="0049217E">
            <w:r>
              <w:t>☐</w:t>
            </w:r>
          </w:p>
        </w:tc>
        <w:tc>
          <w:tcPr>
            <w:tcW w:w="1994" w:type="dxa"/>
          </w:tcPr>
          <w:p w14:paraId="60E88677" w14:textId="77777777" w:rsidR="00FF1448" w:rsidRDefault="0049217E">
            <w:r>
              <w:t>☐</w:t>
            </w:r>
          </w:p>
        </w:tc>
        <w:tc>
          <w:tcPr>
            <w:tcW w:w="1994" w:type="dxa"/>
          </w:tcPr>
          <w:p w14:paraId="537B792B" w14:textId="77777777" w:rsidR="00FF1448" w:rsidRDefault="0049217E">
            <w:r>
              <w:t>☐</w:t>
            </w:r>
          </w:p>
        </w:tc>
        <w:tc>
          <w:tcPr>
            <w:tcW w:w="1994" w:type="dxa"/>
          </w:tcPr>
          <w:p w14:paraId="42E43CB7" w14:textId="77777777" w:rsidR="00FF1448" w:rsidRDefault="0049217E">
            <w:r>
              <w:t>☐</w:t>
            </w:r>
          </w:p>
        </w:tc>
      </w:tr>
      <w:tr w:rsidR="00FF1448" w14:paraId="2CC484D3" w14:textId="77777777">
        <w:trPr>
          <w:jc w:val="center"/>
        </w:trPr>
        <w:tc>
          <w:tcPr>
            <w:tcW w:w="1994" w:type="dxa"/>
          </w:tcPr>
          <w:p w14:paraId="3AEB98FD" w14:textId="77777777" w:rsidR="00FF1448" w:rsidRDefault="0049217E">
            <w:r>
              <w:t>Zasady bezpiecznych relacji są jasne i możliwe do stosowania w mojej pracy.</w:t>
            </w:r>
          </w:p>
        </w:tc>
        <w:tc>
          <w:tcPr>
            <w:tcW w:w="1994" w:type="dxa"/>
          </w:tcPr>
          <w:p w14:paraId="7B5903C3" w14:textId="77777777" w:rsidR="00FF1448" w:rsidRDefault="0049217E">
            <w:r>
              <w:t>☐</w:t>
            </w:r>
          </w:p>
        </w:tc>
        <w:tc>
          <w:tcPr>
            <w:tcW w:w="1994" w:type="dxa"/>
          </w:tcPr>
          <w:p w14:paraId="20F25896" w14:textId="77777777" w:rsidR="00FF1448" w:rsidRDefault="0049217E">
            <w:r>
              <w:t>☐</w:t>
            </w:r>
          </w:p>
        </w:tc>
        <w:tc>
          <w:tcPr>
            <w:tcW w:w="1994" w:type="dxa"/>
          </w:tcPr>
          <w:p w14:paraId="0C3D3901" w14:textId="77777777" w:rsidR="00FF1448" w:rsidRDefault="0049217E">
            <w:r>
              <w:t>☐</w:t>
            </w:r>
          </w:p>
        </w:tc>
        <w:tc>
          <w:tcPr>
            <w:tcW w:w="1994" w:type="dxa"/>
          </w:tcPr>
          <w:p w14:paraId="23C08BEB" w14:textId="77777777" w:rsidR="00FF1448" w:rsidRDefault="0049217E">
            <w:r>
              <w:t>☐</w:t>
            </w:r>
          </w:p>
        </w:tc>
      </w:tr>
      <w:tr w:rsidR="00FF1448" w14:paraId="1FECE60B" w14:textId="77777777">
        <w:trPr>
          <w:jc w:val="center"/>
        </w:trPr>
        <w:tc>
          <w:tcPr>
            <w:tcW w:w="1994" w:type="dxa"/>
          </w:tcPr>
          <w:p w14:paraId="0A284CF3" w14:textId="77777777" w:rsidR="00FF1448" w:rsidRDefault="0049217E">
            <w:r>
              <w:t>Potrzebuję dodatkowego szkolenia lub konsultacji.</w:t>
            </w:r>
          </w:p>
        </w:tc>
        <w:tc>
          <w:tcPr>
            <w:tcW w:w="1994" w:type="dxa"/>
          </w:tcPr>
          <w:p w14:paraId="471CC5E4" w14:textId="77777777" w:rsidR="00FF1448" w:rsidRDefault="0049217E">
            <w:r>
              <w:t>☐</w:t>
            </w:r>
          </w:p>
        </w:tc>
        <w:tc>
          <w:tcPr>
            <w:tcW w:w="1994" w:type="dxa"/>
          </w:tcPr>
          <w:p w14:paraId="35E09DD6" w14:textId="77777777" w:rsidR="00FF1448" w:rsidRDefault="0049217E">
            <w:r>
              <w:t>☐</w:t>
            </w:r>
          </w:p>
        </w:tc>
        <w:tc>
          <w:tcPr>
            <w:tcW w:w="1994" w:type="dxa"/>
          </w:tcPr>
          <w:p w14:paraId="0513E4B3" w14:textId="77777777" w:rsidR="00FF1448" w:rsidRDefault="0049217E">
            <w:r>
              <w:t>☐</w:t>
            </w:r>
          </w:p>
        </w:tc>
        <w:tc>
          <w:tcPr>
            <w:tcW w:w="1994" w:type="dxa"/>
          </w:tcPr>
          <w:p w14:paraId="67396537" w14:textId="77777777" w:rsidR="00FF1448" w:rsidRDefault="0049217E">
            <w:r>
              <w:t>☐</w:t>
            </w:r>
          </w:p>
        </w:tc>
      </w:tr>
    </w:tbl>
    <w:p w14:paraId="5E41FF86" w14:textId="77777777" w:rsidR="00FF1448" w:rsidRDefault="0049217E">
      <w:r>
        <w:lastRenderedPageBreak/>
        <w:t>Jakie elementy wymagają zmiany lub doprecyzowania?</w:t>
      </w:r>
      <w:r>
        <w:br/>
      </w:r>
      <w:r>
        <w:br/>
      </w: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4F4951E" w14:textId="77777777" w:rsidR="00FF1448" w:rsidRDefault="0049217E">
      <w:r>
        <w:t>Jakiego szkolenia lub wsparcia potrzebujesz?</w:t>
      </w:r>
      <w:r>
        <w:br/>
      </w:r>
      <w:r>
        <w:br/>
      </w: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60966C8" w14:textId="77777777" w:rsidR="00FF1448" w:rsidRDefault="0049217E">
      <w:pPr>
        <w:pStyle w:val="Nagwek1"/>
      </w:pPr>
      <w:r>
        <w:t>Formularz 5B. Krótka ankieta dla małoletnich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FF1448" w14:paraId="6B9204EE" w14:textId="77777777">
        <w:trPr>
          <w:jc w:val="center"/>
        </w:trPr>
        <w:tc>
          <w:tcPr>
            <w:tcW w:w="9972" w:type="dxa"/>
            <w:shd w:val="clear" w:color="auto" w:fill="F2F0ED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1B8DA0D" w14:textId="77777777" w:rsidR="00FF1448" w:rsidRDefault="0049217E">
            <w:r>
              <w:rPr>
                <w:i/>
                <w:sz w:val="19"/>
              </w:rPr>
              <w:t>Ankieta powinna być dobrowolna, anonimowa i dostosowana do wieku. Nie służy zbieraniu szczegółowych opisów przemocy. Każde bezpośrednie ujawnienie wymaga zastosowania procedury interwencji.</w:t>
            </w:r>
          </w:p>
        </w:tc>
      </w:tr>
    </w:tbl>
    <w:p w14:paraId="5BD400FE" w14:textId="77777777" w:rsidR="00FF1448" w:rsidRDefault="00FF1448"/>
    <w:p w14:paraId="6F36E4B7" w14:textId="77777777" w:rsidR="00FF1448" w:rsidRDefault="0049217E">
      <w:r>
        <w:t>Czy wiesz, do kogo możesz powiedzieć, gdy coś Cię niepokoi?</w:t>
      </w:r>
    </w:p>
    <w:p w14:paraId="27F13585" w14:textId="77777777" w:rsidR="00FF1448" w:rsidRDefault="0049217E">
      <w:r>
        <w:t>☐</w:t>
      </w:r>
      <w:r>
        <w:t xml:space="preserve"> Tak     ☐ Trochę     ☐ Nie     ☐ Nie wiem</w:t>
      </w:r>
    </w:p>
    <w:p w14:paraId="6B9EFEAA" w14:textId="77777777" w:rsidR="00FF1448" w:rsidRDefault="0049217E">
      <w:r>
        <w:t>Czy dorośli w Centrum wyjaśniają Ci, co będzie się działo podczas spotkania?</w:t>
      </w:r>
    </w:p>
    <w:p w14:paraId="4D9CA74F" w14:textId="77777777" w:rsidR="00FF1448" w:rsidRDefault="0049217E">
      <w:r>
        <w:t>☐</w:t>
      </w:r>
      <w:r>
        <w:t xml:space="preserve"> Tak     ☐ Trochę     ☐ Nie     ☐ Nie wiem</w:t>
      </w:r>
    </w:p>
    <w:p w14:paraId="0DCB5CBE" w14:textId="77777777" w:rsidR="00FF1448" w:rsidRDefault="0049217E">
      <w:r>
        <w:t>Czy czujesz, że możesz powiedzieć, że czegoś nie rozumiesz, nie chcesz albo potrzebujesz przerwy?</w:t>
      </w:r>
    </w:p>
    <w:p w14:paraId="4DB18CBC" w14:textId="77777777" w:rsidR="00FF1448" w:rsidRDefault="0049217E">
      <w:r>
        <w:t>☐</w:t>
      </w:r>
      <w:r>
        <w:t xml:space="preserve"> Tak     ☐ Trochę     ☐ Nie     ☐ Nie wiem</w:t>
      </w:r>
    </w:p>
    <w:p w14:paraId="2F70EC7A" w14:textId="77777777" w:rsidR="00FF1448" w:rsidRDefault="0049217E">
      <w:r>
        <w:t>Czy w Centrum czujesz się traktowany/a z szacunkiem?</w:t>
      </w:r>
    </w:p>
    <w:p w14:paraId="1A2CD88B" w14:textId="77777777" w:rsidR="00FF1448" w:rsidRDefault="0049217E">
      <w:r>
        <w:t>☐</w:t>
      </w:r>
      <w:r>
        <w:t xml:space="preserve"> Tak     ☐ Trochę     ☐ Nie     ☐ Nie wiem</w:t>
      </w:r>
    </w:p>
    <w:p w14:paraId="457C0644" w14:textId="77777777" w:rsidR="00FF1448" w:rsidRDefault="0049217E">
      <w:r>
        <w:t>Czy zasady bezpieczeństwa są napisane w sposób, który rozumiesz?</w:t>
      </w:r>
    </w:p>
    <w:p w14:paraId="42093A44" w14:textId="77777777" w:rsidR="00FF1448" w:rsidRDefault="0049217E">
      <w:r>
        <w:t>☐</w:t>
      </w:r>
      <w:r>
        <w:t xml:space="preserve"> Tak     ☐ Trochę     ☐ Nie     ☐ Nie wiem</w:t>
      </w:r>
    </w:p>
    <w:p w14:paraId="770D1B31" w14:textId="77777777" w:rsidR="00FF1448" w:rsidRDefault="0049217E">
      <w:r>
        <w:t>Co mogłoby sprawić, że dzieci czułyby się tutaj bezpieczniej?</w:t>
      </w:r>
      <w:r>
        <w:br/>
      </w:r>
      <w:r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CD9147F" w14:textId="77777777" w:rsidR="00FF1448" w:rsidRDefault="0049217E">
      <w:pPr>
        <w:pStyle w:val="Nagwek1"/>
      </w:pPr>
      <w:r>
        <w:t>Formularz 5C. Ankieta dla rodziców i opiekunów</w:t>
      </w:r>
    </w:p>
    <w:p w14:paraId="3EF422FB" w14:textId="77777777" w:rsidR="00FF1448" w:rsidRDefault="0049217E">
      <w:r>
        <w:t>Czy wie Pan/Pani, gdzie znaleźć Standardy ochrony małoletnich?</w:t>
      </w:r>
    </w:p>
    <w:p w14:paraId="36EEBEAB" w14:textId="77777777" w:rsidR="00FF1448" w:rsidRDefault="0049217E">
      <w:r>
        <w:t>☐</w:t>
      </w:r>
      <w:r>
        <w:t xml:space="preserve"> Tak     ☐ Częściowo     ☐ Nie     ☐ Nie dotyczy</w:t>
      </w:r>
    </w:p>
    <w:p w14:paraId="0015648A" w14:textId="77777777" w:rsidR="00FF1448" w:rsidRDefault="0049217E">
      <w:r>
        <w:t>Czy zna Pan/Pani sposób zgłoszenia niepokojącej sytuacji?</w:t>
      </w:r>
    </w:p>
    <w:p w14:paraId="4FBEC15F" w14:textId="77777777" w:rsidR="00FF1448" w:rsidRDefault="0049217E">
      <w:r>
        <w:t>☐</w:t>
      </w:r>
      <w:r>
        <w:t xml:space="preserve"> Tak     ☐ Częściowo     ☐ Nie     ☐ Nie dotyczy</w:t>
      </w:r>
    </w:p>
    <w:p w14:paraId="640D3F0A" w14:textId="77777777" w:rsidR="00FF1448" w:rsidRDefault="0049217E">
      <w:r>
        <w:lastRenderedPageBreak/>
        <w:t>Czy zasady poufności i współpracy z opiekunami zostały wyjaśnione?</w:t>
      </w:r>
    </w:p>
    <w:p w14:paraId="6B384ED4" w14:textId="77777777" w:rsidR="00FF1448" w:rsidRDefault="0049217E">
      <w:r>
        <w:t>☐</w:t>
      </w:r>
      <w:r>
        <w:t xml:space="preserve"> Tak     ☐ Częściowo     ☐ Nie     ☐ Nie dotyczy</w:t>
      </w:r>
    </w:p>
    <w:p w14:paraId="6A34FFF1" w14:textId="77777777" w:rsidR="00FF1448" w:rsidRDefault="0049217E">
      <w:r>
        <w:t>Czy dziecko, według Pana/Pani wiedzy, czuje się traktowane z szacunkiem?</w:t>
      </w:r>
    </w:p>
    <w:p w14:paraId="0E4BB42B" w14:textId="77777777" w:rsidR="00FF1448" w:rsidRDefault="0049217E">
      <w:r>
        <w:t>☐</w:t>
      </w:r>
      <w:r>
        <w:t xml:space="preserve"> Tak     ☐ Częściowo     ☐ Nie     ☐ Nie dotyczy</w:t>
      </w:r>
    </w:p>
    <w:p w14:paraId="094B9384" w14:textId="77777777" w:rsidR="00FF1448" w:rsidRDefault="0049217E">
      <w:r>
        <w:t>Czy ma Pan/Pani uwagi dotyczące bezpieczeństwa lub dostępności procedur?</w:t>
      </w:r>
    </w:p>
    <w:p w14:paraId="3366E3C7" w14:textId="77777777" w:rsidR="00FF1448" w:rsidRDefault="0049217E">
      <w:r>
        <w:t>☐</w:t>
      </w:r>
      <w:r>
        <w:t xml:space="preserve"> Tak     ☐ Częściowo     ☐ Nie     ☐ Nie dotyczy</w:t>
      </w:r>
    </w:p>
    <w:p w14:paraId="0D3D254F" w14:textId="77777777" w:rsidR="00FF1448" w:rsidRDefault="0049217E">
      <w:r>
        <w:t>Uwagi:</w:t>
      </w:r>
      <w:r>
        <w:br/>
      </w:r>
      <w:r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DCCFD45" w14:textId="77777777" w:rsidR="00FF1448" w:rsidRDefault="0049217E">
      <w:pPr>
        <w:pStyle w:val="Nagwek1"/>
      </w:pPr>
      <w:r>
        <w:t>Formularz 5D. Raport z przeglądu Standardów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1"/>
      </w:tblGrid>
      <w:tr w:rsidR="00FF1448" w14:paraId="6DDED0E5" w14:textId="77777777">
        <w:trPr>
          <w:tblHeader/>
          <w:jc w:val="center"/>
        </w:trPr>
        <w:tc>
          <w:tcPr>
            <w:tcW w:w="4986" w:type="dxa"/>
            <w:shd w:val="clear" w:color="auto" w:fill="DDE8E3"/>
          </w:tcPr>
          <w:p w14:paraId="3C1D3B66" w14:textId="77777777" w:rsidR="00FF1448" w:rsidRDefault="0049217E">
            <w:r>
              <w:rPr>
                <w:b/>
              </w:rPr>
              <w:t>Pole</w:t>
            </w:r>
          </w:p>
        </w:tc>
        <w:tc>
          <w:tcPr>
            <w:tcW w:w="4986" w:type="dxa"/>
            <w:shd w:val="clear" w:color="auto" w:fill="DDE8E3"/>
          </w:tcPr>
          <w:p w14:paraId="487C914B" w14:textId="77777777" w:rsidR="00FF1448" w:rsidRDefault="0049217E">
            <w:r>
              <w:rPr>
                <w:b/>
              </w:rPr>
              <w:t>Miejsce na wpis</w:t>
            </w:r>
          </w:p>
        </w:tc>
      </w:tr>
      <w:tr w:rsidR="00FF1448" w14:paraId="5ED6B292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00DB8D" w14:textId="77777777" w:rsidR="00FF1448" w:rsidRDefault="0049217E">
            <w:r>
              <w:t>Data i osoby prowadzące przegląd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F37B86" w14:textId="77777777" w:rsidR="00FF1448" w:rsidRDefault="0049217E">
            <w:r>
              <w:br/>
            </w:r>
            <w:r>
              <w:br/>
            </w:r>
          </w:p>
        </w:tc>
      </w:tr>
      <w:tr w:rsidR="00FF1448" w14:paraId="0AD14054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8D84A5" w14:textId="77777777" w:rsidR="00FF1448" w:rsidRDefault="0049217E">
            <w:r>
              <w:t>Zakres i zastosowane metody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26A693" w14:textId="77777777" w:rsidR="00FF1448" w:rsidRDefault="0049217E">
            <w:r>
              <w:br/>
            </w:r>
            <w:r>
              <w:br/>
            </w:r>
            <w:r>
              <w:br/>
            </w:r>
          </w:p>
        </w:tc>
      </w:tr>
      <w:tr w:rsidR="00FF1448" w14:paraId="413D060B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9D91B6" w14:textId="77777777" w:rsidR="00FF1448" w:rsidRDefault="0049217E">
            <w:r>
              <w:t>Analiza interwencji i zdarzeń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EBB99F" w14:textId="77777777" w:rsidR="00FF1448" w:rsidRDefault="0049217E"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FF1448" w14:paraId="42542884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1DA272" w14:textId="77777777" w:rsidR="00FF1448" w:rsidRDefault="0049217E">
            <w:r>
              <w:t>Wyniki ankiet personelu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EDD012" w14:textId="77777777" w:rsidR="00FF1448" w:rsidRDefault="0049217E"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FF1448" w14:paraId="5E3B5257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A331F6" w14:textId="77777777" w:rsidR="00FF1448" w:rsidRDefault="0049217E">
            <w:r>
              <w:t>Wyniki konsultacji z dziećmi i opiekunami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C07452" w14:textId="77777777" w:rsidR="00FF1448" w:rsidRDefault="0049217E"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FF1448" w14:paraId="6A9F36BD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D2CAAB" w14:textId="77777777" w:rsidR="00FF1448" w:rsidRDefault="0049217E">
            <w:r>
              <w:t>Stwierdzone mocne strony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B5CDA6" w14:textId="77777777" w:rsidR="00FF1448" w:rsidRDefault="0049217E">
            <w:r>
              <w:br/>
            </w:r>
            <w:r>
              <w:br/>
            </w:r>
            <w:r>
              <w:br/>
            </w:r>
          </w:p>
        </w:tc>
      </w:tr>
      <w:tr w:rsidR="00FF1448" w14:paraId="4D0C2D21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03DDE7" w14:textId="77777777" w:rsidR="00FF1448" w:rsidRDefault="0049217E">
            <w:r>
              <w:t>Stwierdzone luki i ryzyka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64E0AE" w14:textId="77777777" w:rsidR="00FF1448" w:rsidRDefault="0049217E">
            <w:r>
              <w:br/>
            </w:r>
            <w:r>
              <w:lastRenderedPageBreak/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FF1448" w14:paraId="14566E7B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2C347C" w14:textId="77777777" w:rsidR="00FF1448" w:rsidRDefault="0049217E">
            <w:r>
              <w:lastRenderedPageBreak/>
              <w:t>Zalecane zmiany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E66FA9" w14:textId="77777777" w:rsidR="00FF1448" w:rsidRDefault="0049217E"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FF1448" w14:paraId="43DA5CB7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D90E1E" w14:textId="77777777" w:rsidR="00FF1448" w:rsidRDefault="0049217E">
            <w:r>
              <w:t>Działania naprawcze, osoby odpowiedzialne i terminy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FF7FE5" w14:textId="77777777" w:rsidR="00FF1448" w:rsidRDefault="0049217E"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FF1448" w14:paraId="5BB2D363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23C14F" w14:textId="77777777" w:rsidR="00FF1448" w:rsidRDefault="0049217E">
            <w:r>
              <w:t>Data zatwierdzenia zmian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BBAB99" w14:textId="77777777" w:rsidR="00FF1448" w:rsidRDefault="0049217E">
            <w:r>
              <w:br/>
            </w:r>
            <w:r>
              <w:br/>
            </w:r>
          </w:p>
        </w:tc>
      </w:tr>
      <w:tr w:rsidR="00FF1448" w14:paraId="19FC8849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646FC1" w14:textId="77777777" w:rsidR="00FF1448" w:rsidRDefault="0049217E">
            <w:r>
              <w:t>Podpis osoby prowadzącej Centrum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202372" w14:textId="77777777" w:rsidR="00FF1448" w:rsidRDefault="0049217E">
            <w:r>
              <w:br/>
            </w:r>
            <w:r>
              <w:br/>
            </w:r>
          </w:p>
        </w:tc>
      </w:tr>
    </w:tbl>
    <w:p w14:paraId="08051105" w14:textId="77777777" w:rsidR="00FF1448" w:rsidRDefault="00FF1448"/>
    <w:sectPr w:rsidR="00FF1448" w:rsidSect="00034616">
      <w:footerReference w:type="default" r:id="rId8"/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A469E" w14:textId="77777777" w:rsidR="0049217E" w:rsidRDefault="0049217E">
      <w:pPr>
        <w:spacing w:after="0" w:line="240" w:lineRule="auto"/>
      </w:pPr>
      <w:r>
        <w:separator/>
      </w:r>
    </w:p>
  </w:endnote>
  <w:endnote w:type="continuationSeparator" w:id="0">
    <w:p w14:paraId="26E9A7EC" w14:textId="77777777" w:rsidR="0049217E" w:rsidRDefault="00492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08ED7" w14:textId="77777777" w:rsidR="00FF1448" w:rsidRDefault="0049217E">
    <w:pPr>
      <w:pStyle w:val="Stopka"/>
      <w:jc w:val="center"/>
    </w:pPr>
    <w:r>
      <w:rPr>
        <w:sz w:val="16"/>
      </w:rPr>
      <w:t>Centrum Zintegrowanego Wsparcia | Standardy ochrony małoletnich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6F1E4" w14:textId="77777777" w:rsidR="0049217E" w:rsidRDefault="0049217E">
      <w:pPr>
        <w:spacing w:after="0" w:line="240" w:lineRule="auto"/>
      </w:pPr>
      <w:r>
        <w:separator/>
      </w:r>
    </w:p>
  </w:footnote>
  <w:footnote w:type="continuationSeparator" w:id="0">
    <w:p w14:paraId="5C2F20CE" w14:textId="77777777" w:rsidR="0049217E" w:rsidRDefault="004921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24277071">
    <w:abstractNumId w:val="8"/>
  </w:num>
  <w:num w:numId="2" w16cid:durableId="384331776">
    <w:abstractNumId w:val="6"/>
  </w:num>
  <w:num w:numId="3" w16cid:durableId="1805538308">
    <w:abstractNumId w:val="5"/>
  </w:num>
  <w:num w:numId="4" w16cid:durableId="664012383">
    <w:abstractNumId w:val="4"/>
  </w:num>
  <w:num w:numId="5" w16cid:durableId="19279938">
    <w:abstractNumId w:val="7"/>
  </w:num>
  <w:num w:numId="6" w16cid:durableId="1548177464">
    <w:abstractNumId w:val="3"/>
  </w:num>
  <w:num w:numId="7" w16cid:durableId="970401762">
    <w:abstractNumId w:val="2"/>
  </w:num>
  <w:num w:numId="8" w16cid:durableId="1563440186">
    <w:abstractNumId w:val="1"/>
  </w:num>
  <w:num w:numId="9" w16cid:durableId="866259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590D"/>
    <w:rsid w:val="0029639D"/>
    <w:rsid w:val="00326F90"/>
    <w:rsid w:val="0049217E"/>
    <w:rsid w:val="0059267A"/>
    <w:rsid w:val="00AA1D8D"/>
    <w:rsid w:val="00B47730"/>
    <w:rsid w:val="00CB0664"/>
    <w:rsid w:val="00FC693F"/>
    <w:rsid w:val="00FF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3DE5A"/>
  <w14:defaultImageDpi w14:val="300"/>
  <w15:docId w15:val="{D717B879-F0AA-4D5D-96CB-8E17276A7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eastAsia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8463F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35C68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8463F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8463F"/>
      <w:spacing w:val="5"/>
      <w:kern w:val="28"/>
      <w:sz w:val="4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834</Words>
  <Characters>5005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Aleksandra Kantypowicz</cp:lastModifiedBy>
  <cp:revision>2</cp:revision>
  <dcterms:created xsi:type="dcterms:W3CDTF">2026-08-23T11:47:00Z</dcterms:created>
  <dcterms:modified xsi:type="dcterms:W3CDTF">2026-08-23T11:47:00Z</dcterms:modified>
  <cp:category/>
</cp:coreProperties>
</file>