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818D0" w14:textId="77777777" w:rsidR="0072365F" w:rsidRDefault="0072365F" w:rsidP="006E64D1">
      <w:pPr>
        <w:jc w:val="both"/>
        <w:rPr>
          <w:rFonts w:ascii="Arial" w:hAnsi="Arial" w:cs="Arial"/>
          <w:bCs/>
          <w:sz w:val="20"/>
          <w:szCs w:val="20"/>
        </w:rPr>
      </w:pPr>
    </w:p>
    <w:p w14:paraId="476F1C5E" w14:textId="192344C3" w:rsidR="0072365F" w:rsidRPr="00264883" w:rsidRDefault="0072365F" w:rsidP="006E64D1">
      <w:pPr>
        <w:jc w:val="both"/>
        <w:rPr>
          <w:rFonts w:ascii="Arial" w:hAnsi="Arial" w:cs="Arial"/>
          <w:b/>
          <w:sz w:val="20"/>
          <w:szCs w:val="20"/>
        </w:rPr>
      </w:pPr>
      <w:r w:rsidRPr="00264883">
        <w:rPr>
          <w:rFonts w:ascii="Arial" w:hAnsi="Arial" w:cs="Arial"/>
          <w:b/>
          <w:sz w:val="20"/>
          <w:szCs w:val="20"/>
        </w:rPr>
        <w:t>Nro. GS-2024</w:t>
      </w:r>
      <w:r w:rsidRPr="00264883">
        <w:rPr>
          <w:rFonts w:ascii="Arial" w:hAnsi="Arial" w:cs="Arial"/>
          <w:b/>
          <w:sz w:val="20"/>
          <w:szCs w:val="20"/>
        </w:rPr>
        <w:tab/>
      </w:r>
      <w:r w:rsidRPr="00264883">
        <w:rPr>
          <w:rFonts w:ascii="Arial" w:hAnsi="Arial" w:cs="Arial"/>
          <w:b/>
          <w:sz w:val="20"/>
          <w:szCs w:val="20"/>
        </w:rPr>
        <w:tab/>
      </w:r>
      <w:r w:rsidR="000A3A2B">
        <w:rPr>
          <w:rFonts w:ascii="Arial" w:hAnsi="Arial" w:cs="Arial"/>
          <w:b/>
          <w:sz w:val="20"/>
          <w:szCs w:val="20"/>
        </w:rPr>
        <w:t xml:space="preserve">        </w:t>
      </w:r>
      <w:r w:rsidRPr="00264883">
        <w:rPr>
          <w:rFonts w:ascii="Arial" w:hAnsi="Arial" w:cs="Arial"/>
          <w:b/>
          <w:sz w:val="20"/>
          <w:szCs w:val="20"/>
        </w:rPr>
        <w:t>/</w:t>
      </w:r>
      <w:proofErr w:type="spellStart"/>
      <w:r w:rsidRPr="00F31274">
        <w:rPr>
          <w:rFonts w:ascii="Arial" w:hAnsi="Arial" w:cs="Arial"/>
          <w:b/>
          <w:color w:val="FF0000"/>
          <w:sz w:val="20"/>
          <w:szCs w:val="20"/>
        </w:rPr>
        <w:t>SUDIR</w:t>
      </w:r>
      <w:proofErr w:type="spellEnd"/>
      <w:r w:rsidRPr="00F31274">
        <w:rPr>
          <w:rFonts w:ascii="Arial" w:hAnsi="Arial" w:cs="Arial"/>
          <w:b/>
          <w:color w:val="FF0000"/>
          <w:sz w:val="20"/>
          <w:szCs w:val="20"/>
        </w:rPr>
        <w:t>-</w:t>
      </w:r>
      <w:proofErr w:type="spellStart"/>
      <w:r w:rsidRPr="00F31274">
        <w:rPr>
          <w:rFonts w:ascii="Arial" w:hAnsi="Arial" w:cs="Arial"/>
          <w:b/>
          <w:color w:val="FF0000"/>
          <w:sz w:val="20"/>
          <w:szCs w:val="20"/>
        </w:rPr>
        <w:t>UNIPEP</w:t>
      </w:r>
      <w:proofErr w:type="spellEnd"/>
      <w:r w:rsidRPr="00264883">
        <w:rPr>
          <w:rFonts w:ascii="Arial" w:hAnsi="Arial" w:cs="Arial"/>
          <w:b/>
          <w:sz w:val="20"/>
          <w:szCs w:val="20"/>
        </w:rPr>
        <w:t>-29.25</w:t>
      </w:r>
    </w:p>
    <w:p w14:paraId="0CA0177F" w14:textId="77777777" w:rsidR="0072365F" w:rsidRDefault="0072365F" w:rsidP="006E64D1">
      <w:pPr>
        <w:jc w:val="both"/>
        <w:rPr>
          <w:rFonts w:ascii="Arial" w:hAnsi="Arial" w:cs="Arial"/>
          <w:bCs/>
          <w:sz w:val="20"/>
          <w:szCs w:val="20"/>
        </w:rPr>
      </w:pPr>
    </w:p>
    <w:p w14:paraId="74B21257" w14:textId="74BC0F41" w:rsidR="0072365F" w:rsidRPr="005D099D" w:rsidRDefault="005D099D" w:rsidP="006E64D1">
      <w:pPr>
        <w:pStyle w:val="Subttulo"/>
        <w:jc w:val="both"/>
        <w:rPr>
          <w:rFonts w:cs="Arial"/>
          <w:b w:val="0"/>
          <w:color w:val="000000"/>
          <w:sz w:val="20"/>
          <w:lang w:val="pt-PT"/>
        </w:rPr>
      </w:pPr>
      <w:r w:rsidRPr="005D099D">
        <w:rPr>
          <w:rFonts w:cs="Arial"/>
          <w:b w:val="0"/>
          <w:color w:val="000000"/>
          <w:sz w:val="20"/>
          <w:lang w:val="es-MX"/>
        </w:rPr>
        <w:t>Bogotá D.C.,</w:t>
      </w:r>
      <w:r w:rsidR="0072365F" w:rsidRPr="005D099D">
        <w:rPr>
          <w:rFonts w:cs="Arial"/>
          <w:b w:val="0"/>
          <w:sz w:val="20"/>
        </w:rPr>
        <w:t xml:space="preserve"> 31 de julio de 2024</w:t>
      </w:r>
    </w:p>
    <w:p w14:paraId="6E767E13" w14:textId="77777777" w:rsidR="0072365F" w:rsidRDefault="0072365F" w:rsidP="006E64D1">
      <w:pPr>
        <w:pStyle w:val="Subttulo"/>
        <w:jc w:val="both"/>
        <w:rPr>
          <w:rFonts w:cs="Arial"/>
          <w:b w:val="0"/>
          <w:color w:val="000000"/>
          <w:sz w:val="20"/>
        </w:rPr>
      </w:pPr>
    </w:p>
    <w:p w14:paraId="52CFA373" w14:textId="77777777" w:rsidR="0072365F" w:rsidRPr="00A6271F" w:rsidRDefault="0072365F" w:rsidP="006E64D1">
      <w:pPr>
        <w:pStyle w:val="Subttulo"/>
        <w:jc w:val="both"/>
        <w:rPr>
          <w:rFonts w:cs="Arial"/>
          <w:b w:val="0"/>
          <w:color w:val="000000"/>
          <w:sz w:val="20"/>
        </w:rPr>
      </w:pPr>
      <w:r w:rsidRPr="00A6271F">
        <w:rPr>
          <w:rFonts w:cs="Arial"/>
          <w:b w:val="0"/>
          <w:color w:val="000000"/>
          <w:sz w:val="20"/>
        </w:rPr>
        <w:t>Señor</w:t>
      </w:r>
    </w:p>
    <w:p w14:paraId="02BE590F" w14:textId="77777777" w:rsidR="0072365F" w:rsidRDefault="0072365F" w:rsidP="006E64D1">
      <w:pPr>
        <w:pStyle w:val="Subttulo"/>
        <w:jc w:val="both"/>
        <w:rPr>
          <w:rFonts w:cs="Arial"/>
          <w:b w:val="0"/>
          <w:color w:val="000000"/>
          <w:sz w:val="20"/>
          <w:lang w:val="pt-PT"/>
        </w:rPr>
      </w:pPr>
      <w:r>
        <w:rPr>
          <w:rFonts w:cs="Arial"/>
          <w:b w:val="0"/>
          <w:color w:val="000000"/>
          <w:sz w:val="20"/>
          <w:lang w:val="pt-PT"/>
        </w:rPr>
        <w:t>XXXXXXXXXXXXXXXXXXXXXXXXXX</w:t>
      </w:r>
    </w:p>
    <w:p w14:paraId="19AEBCFC" w14:textId="6A9D0706" w:rsidR="00E863D2" w:rsidRPr="00E863D2" w:rsidRDefault="00E863D2" w:rsidP="006E64D1">
      <w:pPr>
        <w:pStyle w:val="Subttulo"/>
        <w:jc w:val="both"/>
        <w:rPr>
          <w:rFonts w:cs="Arial"/>
          <w:b w:val="0"/>
          <w:color w:val="000000"/>
          <w:sz w:val="20"/>
          <w:lang w:val="es-MX"/>
        </w:rPr>
      </w:pPr>
      <w:r w:rsidRPr="00E863D2">
        <w:rPr>
          <w:rFonts w:cs="Arial"/>
          <w:b w:val="0"/>
          <w:color w:val="000000"/>
          <w:sz w:val="20"/>
          <w:lang w:val="es-MX"/>
        </w:rPr>
        <w:t>Director Regional Instituto Colombiano de Bienestar Familiar</w:t>
      </w:r>
    </w:p>
    <w:p w14:paraId="1EB1BEE5" w14:textId="44A2193B" w:rsidR="005D099D" w:rsidRPr="00A6271F" w:rsidRDefault="0072365F" w:rsidP="006E64D1">
      <w:pPr>
        <w:pStyle w:val="Subttulo"/>
        <w:jc w:val="both"/>
        <w:rPr>
          <w:rFonts w:cs="Arial"/>
          <w:b w:val="0"/>
          <w:color w:val="000000"/>
          <w:sz w:val="20"/>
          <w:lang w:val="pt-PT"/>
        </w:rPr>
      </w:pPr>
      <w:r w:rsidRPr="0087516A">
        <w:rPr>
          <w:rFonts w:cs="Arial"/>
          <w:b w:val="0"/>
          <w:color w:val="000000"/>
          <w:sz w:val="20"/>
          <w:lang w:val="es-MX"/>
        </w:rPr>
        <w:t xml:space="preserve">Calle 13 </w:t>
      </w:r>
      <w:proofErr w:type="spellStart"/>
      <w:r w:rsidRPr="0087516A">
        <w:rPr>
          <w:rFonts w:cs="Arial"/>
          <w:b w:val="0"/>
          <w:color w:val="000000"/>
          <w:sz w:val="20"/>
          <w:lang w:val="es-MX"/>
        </w:rPr>
        <w:t>Nº</w:t>
      </w:r>
      <w:proofErr w:type="spellEnd"/>
      <w:r w:rsidRPr="0087516A">
        <w:rPr>
          <w:rFonts w:cs="Arial"/>
          <w:b w:val="0"/>
          <w:color w:val="000000"/>
          <w:sz w:val="20"/>
          <w:lang w:val="es-MX"/>
        </w:rPr>
        <w:t xml:space="preserve"> 7-30 </w:t>
      </w:r>
      <w:r w:rsidR="005D099D">
        <w:rPr>
          <w:rFonts w:cs="Arial"/>
          <w:b w:val="0"/>
          <w:color w:val="000000"/>
          <w:sz w:val="20"/>
          <w:lang w:val="es-MX"/>
        </w:rPr>
        <w:t>Bogotá D.C.,</w:t>
      </w:r>
    </w:p>
    <w:p w14:paraId="41764359" w14:textId="62638791" w:rsidR="0072365F" w:rsidRPr="00A6271F" w:rsidRDefault="005D099D" w:rsidP="006E64D1">
      <w:pPr>
        <w:pStyle w:val="Subttulo"/>
        <w:jc w:val="both"/>
        <w:rPr>
          <w:rFonts w:cs="Arial"/>
          <w:b w:val="0"/>
          <w:color w:val="000000"/>
          <w:sz w:val="20"/>
          <w:lang w:val="pt-PT"/>
        </w:rPr>
      </w:pPr>
      <w:r>
        <w:rPr>
          <w:rFonts w:cs="Arial"/>
          <w:b w:val="0"/>
          <w:color w:val="000000"/>
          <w:sz w:val="20"/>
          <w:lang w:val="es-MX"/>
        </w:rPr>
        <w:t>Bogotá D.C.,</w:t>
      </w:r>
    </w:p>
    <w:p w14:paraId="71028D3D" w14:textId="77777777" w:rsidR="0072365F" w:rsidRPr="00A6271F" w:rsidRDefault="0072365F" w:rsidP="006E64D1">
      <w:pPr>
        <w:pStyle w:val="Subttulo"/>
        <w:jc w:val="both"/>
        <w:rPr>
          <w:rFonts w:cs="Arial"/>
          <w:b w:val="0"/>
          <w:color w:val="000000"/>
          <w:sz w:val="20"/>
          <w:lang w:val="pt-PT"/>
        </w:rPr>
      </w:pPr>
    </w:p>
    <w:p w14:paraId="1BE85CD9" w14:textId="566714FE" w:rsidR="0047179C" w:rsidRDefault="0047179C" w:rsidP="006E64D1">
      <w:pPr>
        <w:pStyle w:val="Prrafodelista"/>
        <w:ind w:left="0" w:right="335"/>
        <w:jc w:val="both"/>
        <w:rPr>
          <w:rFonts w:ascii="Arial" w:hAnsi="Arial" w:cs="Arial"/>
          <w:b/>
          <w:bCs/>
          <w:color w:val="000000"/>
          <w:spacing w:val="-3"/>
          <w:lang w:val="es-CO" w:eastAsia="x-none"/>
        </w:rPr>
      </w:pPr>
      <w:r w:rsidRPr="0047179C">
        <w:rPr>
          <w:rFonts w:ascii="Arial" w:hAnsi="Arial" w:cs="Arial"/>
          <w:b/>
          <w:bCs/>
          <w:color w:val="000000"/>
          <w:spacing w:val="-3"/>
          <w:lang w:val="es-CO" w:eastAsia="x-none"/>
        </w:rPr>
        <w:t xml:space="preserve">Asunto: </w:t>
      </w:r>
      <w:r w:rsidR="006E64D1" w:rsidRPr="006E64D1">
        <w:rPr>
          <w:rFonts w:ascii="Arial" w:hAnsi="Arial" w:cs="Arial"/>
          <w:color w:val="000000"/>
          <w:spacing w:val="-3"/>
          <w:lang w:val="es-CO" w:eastAsia="x-none"/>
        </w:rPr>
        <w:t xml:space="preserve">solicitud de acompañamiento institucional para actividad socio pedagógica </w:t>
      </w:r>
    </w:p>
    <w:p w14:paraId="68EF434A" w14:textId="77777777" w:rsidR="0047179C" w:rsidRPr="0047179C" w:rsidRDefault="0047179C" w:rsidP="006E64D1">
      <w:pPr>
        <w:pStyle w:val="Prrafodelista"/>
        <w:ind w:left="0" w:right="335"/>
        <w:jc w:val="both"/>
        <w:rPr>
          <w:rFonts w:ascii="Arial" w:hAnsi="Arial" w:cs="Arial"/>
          <w:color w:val="000000"/>
          <w:spacing w:val="-3"/>
          <w:lang w:val="es-CO" w:eastAsia="x-none"/>
        </w:rPr>
      </w:pPr>
    </w:p>
    <w:p w14:paraId="3C3EB2EB" w14:textId="77777777" w:rsidR="0047179C" w:rsidRDefault="0047179C" w:rsidP="006E64D1">
      <w:pPr>
        <w:pStyle w:val="Prrafodelista"/>
        <w:ind w:left="0" w:right="335"/>
        <w:jc w:val="both"/>
        <w:rPr>
          <w:rFonts w:ascii="Arial" w:hAnsi="Arial" w:cs="Arial"/>
          <w:color w:val="000000"/>
          <w:spacing w:val="-3"/>
          <w:lang w:val="es-CO" w:eastAsia="x-none"/>
        </w:rPr>
      </w:pPr>
      <w:r w:rsidRPr="0047179C">
        <w:rPr>
          <w:rFonts w:ascii="Arial" w:hAnsi="Arial" w:cs="Arial"/>
          <w:color w:val="000000"/>
          <w:spacing w:val="-3"/>
          <w:lang w:val="es-CO" w:eastAsia="x-none"/>
        </w:rPr>
        <w:t>De manera atenta y respetuosa me permito solicitar al señor Director Regional del Instituto Colombiano de Bienestar Familiar – ICBF, se evalúe la pertinencia y viabilidad de autorizar el acompañamiento institucional por parte del personal competente de esa entidad, en el marco de la actividad socio pedagógica dirigida a la comunidad del barrio Kennedy, programada para el día lunes 02 de agosto de 2024, a partir de las 08:00 horas, en las instalaciones de la Junta de Acción Comunal ubicada en la Carrera 16 No. 36-42 Sur.</w:t>
      </w:r>
    </w:p>
    <w:p w14:paraId="16E265E4" w14:textId="77777777" w:rsidR="0047179C" w:rsidRPr="0047179C" w:rsidRDefault="0047179C" w:rsidP="006E64D1">
      <w:pPr>
        <w:pStyle w:val="Prrafodelista"/>
        <w:ind w:left="0" w:right="335"/>
        <w:jc w:val="both"/>
        <w:rPr>
          <w:rFonts w:ascii="Arial" w:hAnsi="Arial" w:cs="Arial"/>
          <w:color w:val="000000"/>
          <w:spacing w:val="-3"/>
          <w:lang w:val="es-CO" w:eastAsia="x-none"/>
        </w:rPr>
      </w:pPr>
    </w:p>
    <w:p w14:paraId="4C62C327" w14:textId="77777777" w:rsidR="0047179C" w:rsidRDefault="0047179C" w:rsidP="006E64D1">
      <w:pPr>
        <w:pStyle w:val="Prrafodelista"/>
        <w:ind w:left="0" w:right="335"/>
        <w:jc w:val="both"/>
        <w:rPr>
          <w:rFonts w:ascii="Arial" w:hAnsi="Arial" w:cs="Arial"/>
          <w:color w:val="000000"/>
          <w:spacing w:val="-3"/>
          <w:lang w:val="es-CO" w:eastAsia="x-none"/>
        </w:rPr>
      </w:pPr>
      <w:r w:rsidRPr="0047179C">
        <w:rPr>
          <w:rFonts w:ascii="Arial" w:hAnsi="Arial" w:cs="Arial"/>
          <w:color w:val="000000"/>
          <w:spacing w:val="-3"/>
          <w:lang w:val="es-CO" w:eastAsia="x-none"/>
        </w:rPr>
        <w:t>La presente solicitud se formula teniendo en cuenta la importancia de fortalecer la articulación interinstitucional en acciones orientadas a la protección integral de los derechos de los niños, niñas y adolescentes (</w:t>
      </w:r>
      <w:proofErr w:type="spellStart"/>
      <w:r w:rsidRPr="0047179C">
        <w:rPr>
          <w:rFonts w:ascii="Arial" w:hAnsi="Arial" w:cs="Arial"/>
          <w:color w:val="000000"/>
          <w:spacing w:val="-3"/>
          <w:lang w:val="es-CO" w:eastAsia="x-none"/>
        </w:rPr>
        <w:t>NNA</w:t>
      </w:r>
      <w:proofErr w:type="spellEnd"/>
      <w:r w:rsidRPr="0047179C">
        <w:rPr>
          <w:rFonts w:ascii="Arial" w:hAnsi="Arial" w:cs="Arial"/>
          <w:color w:val="000000"/>
          <w:spacing w:val="-3"/>
          <w:lang w:val="es-CO" w:eastAsia="x-none"/>
        </w:rPr>
        <w:t>), la promoción de entornos protectores, la prevención de factores de riesgo social y la generación de espacios comunitarios que contribuyan a la construcción de paz y convivencia ciudadana.</w:t>
      </w:r>
    </w:p>
    <w:p w14:paraId="3475B148" w14:textId="77777777" w:rsidR="0047179C" w:rsidRPr="0047179C" w:rsidRDefault="0047179C" w:rsidP="006E64D1">
      <w:pPr>
        <w:pStyle w:val="Prrafodelista"/>
        <w:ind w:left="0" w:right="335"/>
        <w:jc w:val="both"/>
        <w:rPr>
          <w:rFonts w:ascii="Arial" w:hAnsi="Arial" w:cs="Arial"/>
          <w:color w:val="000000"/>
          <w:spacing w:val="-3"/>
          <w:lang w:val="es-CO" w:eastAsia="x-none"/>
        </w:rPr>
      </w:pPr>
    </w:p>
    <w:p w14:paraId="03E58A96" w14:textId="77777777" w:rsidR="0047179C" w:rsidRDefault="0047179C" w:rsidP="006E64D1">
      <w:pPr>
        <w:pStyle w:val="Prrafodelista"/>
        <w:ind w:left="0" w:right="335"/>
        <w:jc w:val="both"/>
        <w:rPr>
          <w:rFonts w:ascii="Arial" w:hAnsi="Arial" w:cs="Arial"/>
          <w:color w:val="000000"/>
          <w:spacing w:val="-3"/>
          <w:lang w:val="es-CO" w:eastAsia="x-none"/>
        </w:rPr>
      </w:pPr>
      <w:r w:rsidRPr="0047179C">
        <w:rPr>
          <w:rFonts w:ascii="Arial" w:hAnsi="Arial" w:cs="Arial"/>
          <w:color w:val="000000"/>
          <w:spacing w:val="-3"/>
          <w:lang w:val="es-CO" w:eastAsia="x-none"/>
        </w:rPr>
        <w:t>Lo anterior, en atención a lo dispuesto en el numeral segundo de la Sentencia T-005 del 22 de enero de 2024, proferida por la Honorable Corte Constitucional, con ponencia de la Magistrada Cristina Pardo Schlesinger, y en concordancia con los principios constitucionales establecidos en los artículos 44 y 45 de la Constitución Política de Colombia, donde se establece la prevalencia de los derechos de los niños, niñas y adolescentes y la obligación conjunta del Estado, la sociedad y la familia de garantizar su protección integral.</w:t>
      </w:r>
    </w:p>
    <w:p w14:paraId="15BBB640" w14:textId="77777777" w:rsidR="0047179C" w:rsidRPr="0047179C" w:rsidRDefault="0047179C" w:rsidP="006E64D1">
      <w:pPr>
        <w:pStyle w:val="Prrafodelista"/>
        <w:ind w:left="0" w:right="335"/>
        <w:jc w:val="both"/>
        <w:rPr>
          <w:rFonts w:ascii="Arial" w:hAnsi="Arial" w:cs="Arial"/>
          <w:color w:val="000000"/>
          <w:spacing w:val="-3"/>
          <w:lang w:val="es-CO" w:eastAsia="x-none"/>
        </w:rPr>
      </w:pPr>
    </w:p>
    <w:p w14:paraId="180240AF" w14:textId="77777777" w:rsidR="0047179C" w:rsidRDefault="0047179C" w:rsidP="006E64D1">
      <w:pPr>
        <w:pStyle w:val="Prrafodelista"/>
        <w:ind w:left="0" w:right="335"/>
        <w:jc w:val="both"/>
        <w:rPr>
          <w:rFonts w:ascii="Arial" w:hAnsi="Arial" w:cs="Arial"/>
          <w:color w:val="000000"/>
          <w:spacing w:val="-3"/>
          <w:lang w:val="es-CO" w:eastAsia="x-none"/>
        </w:rPr>
      </w:pPr>
      <w:r w:rsidRPr="0047179C">
        <w:rPr>
          <w:rFonts w:ascii="Arial" w:hAnsi="Arial" w:cs="Arial"/>
          <w:color w:val="000000"/>
          <w:spacing w:val="-3"/>
          <w:lang w:val="es-CO" w:eastAsia="x-none"/>
        </w:rPr>
        <w:t>La actividad socio pedagógica será desarrollada en coordinación con la Secretaría de Deporte de la Alcaldía Local de Kennedy, y tiene como finalidad promover espacios de participación comunitaria, inclusión social y fortalecimiento del tejido social, permitiendo que niños, niñas, adolescentes, jóvenes y comunidad en general puedan acceder a escenarios seguros de formación, orientación y desarrollo de habilidades sociales, emocionales y de liderazgo.</w:t>
      </w:r>
    </w:p>
    <w:p w14:paraId="6C529745" w14:textId="77777777" w:rsidR="0047179C" w:rsidRPr="0047179C" w:rsidRDefault="0047179C" w:rsidP="006E64D1">
      <w:pPr>
        <w:pStyle w:val="Prrafodelista"/>
        <w:ind w:left="0" w:right="335"/>
        <w:jc w:val="both"/>
        <w:rPr>
          <w:rFonts w:ascii="Arial" w:hAnsi="Arial" w:cs="Arial"/>
          <w:color w:val="000000"/>
          <w:spacing w:val="-3"/>
          <w:lang w:val="es-CO" w:eastAsia="x-none"/>
        </w:rPr>
      </w:pPr>
    </w:p>
    <w:p w14:paraId="29784926" w14:textId="77777777" w:rsidR="0047179C" w:rsidRDefault="0047179C" w:rsidP="006E64D1">
      <w:pPr>
        <w:pStyle w:val="Prrafodelista"/>
        <w:ind w:left="0" w:right="335"/>
        <w:jc w:val="both"/>
        <w:rPr>
          <w:rFonts w:ascii="Arial" w:hAnsi="Arial" w:cs="Arial"/>
          <w:color w:val="000000"/>
          <w:spacing w:val="-3"/>
          <w:lang w:val="es-CO" w:eastAsia="x-none"/>
        </w:rPr>
      </w:pPr>
      <w:r w:rsidRPr="0047179C">
        <w:rPr>
          <w:rFonts w:ascii="Arial" w:hAnsi="Arial" w:cs="Arial"/>
          <w:color w:val="000000"/>
          <w:spacing w:val="-3"/>
          <w:lang w:val="es-CO" w:eastAsia="x-none"/>
        </w:rPr>
        <w:t>De igual manera, la jornada busca generar oportunidades encaminadas al fortalecimiento de capacidades individuales y colectivas, promoviendo herramientas para la construcción de proyectos de vida, prevención de violencias, resolución pacífica de conflictos, respeto por los derechos humanos y apropiación de valores ciudadanos que permitan a las nuevas generaciones convertirse en agentes activos de transformación dentro de sus territorios.</w:t>
      </w:r>
    </w:p>
    <w:p w14:paraId="553E303F" w14:textId="77777777" w:rsidR="0047179C" w:rsidRPr="0047179C" w:rsidRDefault="0047179C" w:rsidP="006E64D1">
      <w:pPr>
        <w:pStyle w:val="Prrafodelista"/>
        <w:ind w:left="0" w:right="335"/>
        <w:jc w:val="both"/>
        <w:rPr>
          <w:rFonts w:ascii="Arial" w:hAnsi="Arial" w:cs="Arial"/>
          <w:color w:val="000000"/>
          <w:spacing w:val="-3"/>
          <w:lang w:val="es-CO" w:eastAsia="x-none"/>
        </w:rPr>
      </w:pPr>
    </w:p>
    <w:p w14:paraId="069B0CE7" w14:textId="77777777" w:rsidR="0047179C" w:rsidRDefault="0047179C" w:rsidP="006E64D1">
      <w:pPr>
        <w:pStyle w:val="Prrafodelista"/>
        <w:ind w:left="0" w:right="335"/>
        <w:jc w:val="both"/>
        <w:rPr>
          <w:rFonts w:ascii="Arial" w:hAnsi="Arial" w:cs="Arial"/>
          <w:color w:val="000000"/>
          <w:spacing w:val="-3"/>
          <w:lang w:val="es-CO" w:eastAsia="x-none"/>
        </w:rPr>
      </w:pPr>
      <w:r w:rsidRPr="0047179C">
        <w:rPr>
          <w:rFonts w:ascii="Arial" w:hAnsi="Arial" w:cs="Arial"/>
          <w:color w:val="000000"/>
          <w:spacing w:val="-3"/>
          <w:lang w:val="es-CO" w:eastAsia="x-none"/>
        </w:rPr>
        <w:t>En este sentido, resulta fundamental contar con el acompañamiento del Instituto Colombiano de Bienestar Familiar, como entidad encargada de liderar acciones relacionadas con la protección integral de la niñez, adolescencia y fortalecimiento familiar, aportando desde su experiencia técnica y misional en la orientación de estrategias que garanticen escenarios adecuados para el desarrollo integral de los participantes.</w:t>
      </w:r>
    </w:p>
    <w:p w14:paraId="34AE5386" w14:textId="77777777" w:rsidR="0047179C" w:rsidRPr="0047179C" w:rsidRDefault="0047179C" w:rsidP="006E64D1">
      <w:pPr>
        <w:pStyle w:val="Prrafodelista"/>
        <w:ind w:left="0" w:right="335"/>
        <w:jc w:val="both"/>
        <w:rPr>
          <w:rFonts w:ascii="Arial" w:hAnsi="Arial" w:cs="Arial"/>
          <w:color w:val="000000"/>
          <w:spacing w:val="-3"/>
          <w:lang w:val="es-CO" w:eastAsia="x-none"/>
        </w:rPr>
      </w:pPr>
    </w:p>
    <w:p w14:paraId="054AA215" w14:textId="77777777" w:rsidR="0047179C" w:rsidRDefault="0047179C" w:rsidP="006E64D1">
      <w:pPr>
        <w:pStyle w:val="Prrafodelista"/>
        <w:ind w:left="0" w:right="335"/>
        <w:jc w:val="both"/>
        <w:rPr>
          <w:rFonts w:ascii="Arial" w:hAnsi="Arial" w:cs="Arial"/>
          <w:color w:val="000000"/>
          <w:spacing w:val="-3"/>
          <w:lang w:val="es-CO" w:eastAsia="x-none"/>
        </w:rPr>
      </w:pPr>
      <w:r w:rsidRPr="0047179C">
        <w:rPr>
          <w:rFonts w:ascii="Arial" w:hAnsi="Arial" w:cs="Arial"/>
          <w:color w:val="000000"/>
          <w:spacing w:val="-3"/>
          <w:lang w:val="es-CO" w:eastAsia="x-none"/>
        </w:rPr>
        <w:t>El acompañamiento solicitado permitirá fortalecer la implementación de acciones dirigidas a:</w:t>
      </w:r>
    </w:p>
    <w:p w14:paraId="5C250B6C" w14:textId="77777777" w:rsidR="005B3EEA" w:rsidRPr="0047179C" w:rsidRDefault="005B3EEA" w:rsidP="006E64D1">
      <w:pPr>
        <w:pStyle w:val="Prrafodelista"/>
        <w:ind w:left="0" w:right="335"/>
        <w:jc w:val="both"/>
        <w:rPr>
          <w:rFonts w:ascii="Arial" w:hAnsi="Arial" w:cs="Arial"/>
          <w:color w:val="000000"/>
          <w:spacing w:val="-3"/>
          <w:lang w:val="es-CO" w:eastAsia="x-none"/>
        </w:rPr>
      </w:pPr>
    </w:p>
    <w:p w14:paraId="7ABD281B" w14:textId="62D510C3" w:rsidR="005B3EEA" w:rsidRPr="005B3EEA" w:rsidRDefault="0047179C" w:rsidP="006E64D1">
      <w:pPr>
        <w:pStyle w:val="Prrafodelista"/>
        <w:numPr>
          <w:ilvl w:val="0"/>
          <w:numId w:val="1"/>
        </w:numPr>
        <w:ind w:left="0" w:right="335"/>
        <w:jc w:val="both"/>
        <w:rPr>
          <w:rFonts w:ascii="Arial" w:hAnsi="Arial" w:cs="Arial"/>
          <w:color w:val="000000"/>
          <w:spacing w:val="-3"/>
          <w:lang w:val="es-CO" w:eastAsia="x-none"/>
        </w:rPr>
      </w:pPr>
      <w:r w:rsidRPr="0047179C">
        <w:rPr>
          <w:rFonts w:ascii="Arial" w:hAnsi="Arial" w:cs="Arial"/>
          <w:b/>
          <w:bCs/>
          <w:color w:val="000000"/>
          <w:spacing w:val="-3"/>
          <w:lang w:val="es-CO" w:eastAsia="x-none"/>
        </w:rPr>
        <w:t>Fortalecer el desarrollo integral de niñas, niños y adolescentes</w:t>
      </w:r>
      <w:r w:rsidRPr="0047179C">
        <w:rPr>
          <w:rFonts w:ascii="Arial" w:hAnsi="Arial" w:cs="Arial"/>
          <w:color w:val="000000"/>
          <w:spacing w:val="-3"/>
          <w:lang w:val="es-CO" w:eastAsia="x-none"/>
        </w:rPr>
        <w:t>, mediante espacios que permitan potenciar sus capacidades, habilidades, talentos, intereses y vocaciones, promoviendo su participación activa como sujetos de derechos y líderes en la transformación positiva de sus comunidades.</w:t>
      </w:r>
    </w:p>
    <w:p w14:paraId="2FE0BC21" w14:textId="77777777" w:rsidR="005B3EEA" w:rsidRPr="0047179C" w:rsidRDefault="005B3EEA" w:rsidP="006E64D1">
      <w:pPr>
        <w:pStyle w:val="Prrafodelista"/>
        <w:ind w:left="0" w:right="335"/>
        <w:jc w:val="both"/>
        <w:rPr>
          <w:rFonts w:ascii="Arial" w:hAnsi="Arial" w:cs="Arial"/>
          <w:color w:val="000000"/>
          <w:spacing w:val="-3"/>
          <w:lang w:val="es-CO" w:eastAsia="x-none"/>
        </w:rPr>
      </w:pPr>
    </w:p>
    <w:p w14:paraId="3CC03136" w14:textId="2A1A4633" w:rsidR="005B3EEA" w:rsidRPr="005B3EEA" w:rsidRDefault="0047179C" w:rsidP="006E64D1">
      <w:pPr>
        <w:pStyle w:val="Prrafodelista"/>
        <w:numPr>
          <w:ilvl w:val="0"/>
          <w:numId w:val="1"/>
        </w:numPr>
        <w:ind w:left="0" w:right="335"/>
        <w:jc w:val="both"/>
        <w:rPr>
          <w:rFonts w:ascii="Arial" w:hAnsi="Arial" w:cs="Arial"/>
          <w:color w:val="000000"/>
          <w:spacing w:val="-3"/>
          <w:lang w:val="es-CO" w:eastAsia="x-none"/>
        </w:rPr>
      </w:pPr>
      <w:r w:rsidRPr="0047179C">
        <w:rPr>
          <w:rFonts w:ascii="Arial" w:hAnsi="Arial" w:cs="Arial"/>
          <w:b/>
          <w:bCs/>
          <w:color w:val="000000"/>
          <w:spacing w:val="-3"/>
          <w:lang w:val="es-CO" w:eastAsia="x-none"/>
        </w:rPr>
        <w:lastRenderedPageBreak/>
        <w:t>Promover acciones relacionadas con la atención integral de la primera infancia</w:t>
      </w:r>
      <w:r w:rsidRPr="0047179C">
        <w:rPr>
          <w:rFonts w:ascii="Arial" w:hAnsi="Arial" w:cs="Arial"/>
          <w:color w:val="000000"/>
          <w:spacing w:val="-3"/>
          <w:lang w:val="es-CO" w:eastAsia="x-none"/>
        </w:rPr>
        <w:t>, contribuyendo al fortalecimiento de ambientes protectores y procesos orientados al desarrollo físico, emocional, cognitivo y social de los niños y niñas.</w:t>
      </w:r>
    </w:p>
    <w:p w14:paraId="554F5E8C" w14:textId="77777777" w:rsidR="0047179C" w:rsidRPr="0047179C" w:rsidRDefault="0047179C" w:rsidP="006E64D1">
      <w:pPr>
        <w:pStyle w:val="Prrafodelista"/>
        <w:ind w:left="0" w:right="335"/>
        <w:jc w:val="both"/>
        <w:rPr>
          <w:rFonts w:ascii="Arial" w:hAnsi="Arial" w:cs="Arial"/>
          <w:color w:val="000000"/>
          <w:spacing w:val="-3"/>
          <w:lang w:val="es-CO" w:eastAsia="x-none"/>
        </w:rPr>
      </w:pPr>
    </w:p>
    <w:p w14:paraId="7C5537F4" w14:textId="5105881E" w:rsidR="0047179C" w:rsidRDefault="0047179C" w:rsidP="006E64D1">
      <w:pPr>
        <w:pStyle w:val="Prrafodelista"/>
        <w:numPr>
          <w:ilvl w:val="0"/>
          <w:numId w:val="1"/>
        </w:numPr>
        <w:ind w:left="0" w:right="335"/>
        <w:jc w:val="both"/>
        <w:rPr>
          <w:rFonts w:ascii="Arial" w:hAnsi="Arial" w:cs="Arial"/>
          <w:color w:val="000000"/>
          <w:spacing w:val="-3"/>
          <w:lang w:val="es-CO" w:eastAsia="x-none"/>
        </w:rPr>
      </w:pPr>
      <w:r w:rsidRPr="0047179C">
        <w:rPr>
          <w:rFonts w:ascii="Arial" w:hAnsi="Arial" w:cs="Arial"/>
          <w:b/>
          <w:bCs/>
          <w:color w:val="000000"/>
          <w:spacing w:val="-3"/>
          <w:lang w:val="es-CO" w:eastAsia="x-none"/>
        </w:rPr>
        <w:t>Fortalecer las capacidades familiares de cuidado y crianza</w:t>
      </w:r>
      <w:r w:rsidRPr="0047179C">
        <w:rPr>
          <w:rFonts w:ascii="Arial" w:hAnsi="Arial" w:cs="Arial"/>
          <w:color w:val="000000"/>
          <w:spacing w:val="-3"/>
          <w:lang w:val="es-CO" w:eastAsia="x-none"/>
        </w:rPr>
        <w:t>, reconociendo a las familias como actores fundamentales en la garantía de derechos, promoviendo prácticas protectoras y corresponsabilidad en la construcción de entornos seguros.</w:t>
      </w:r>
    </w:p>
    <w:p w14:paraId="1495C725" w14:textId="77777777" w:rsidR="005B3EEA" w:rsidRPr="0047179C" w:rsidRDefault="005B3EEA" w:rsidP="006E64D1">
      <w:pPr>
        <w:pStyle w:val="Prrafodelista"/>
        <w:ind w:left="0" w:right="335"/>
        <w:jc w:val="both"/>
        <w:rPr>
          <w:rFonts w:ascii="Arial" w:hAnsi="Arial" w:cs="Arial"/>
          <w:color w:val="000000"/>
          <w:spacing w:val="-3"/>
          <w:lang w:val="es-CO" w:eastAsia="x-none"/>
        </w:rPr>
      </w:pPr>
    </w:p>
    <w:p w14:paraId="6C507882" w14:textId="77777777" w:rsidR="0047179C" w:rsidRDefault="0047179C" w:rsidP="006E64D1">
      <w:pPr>
        <w:pStyle w:val="Prrafodelista"/>
        <w:ind w:left="0" w:right="335"/>
        <w:jc w:val="both"/>
        <w:rPr>
          <w:rFonts w:ascii="Arial" w:hAnsi="Arial" w:cs="Arial"/>
          <w:color w:val="000000"/>
          <w:spacing w:val="-3"/>
          <w:lang w:val="es-CO" w:eastAsia="x-none"/>
        </w:rPr>
      </w:pPr>
      <w:r w:rsidRPr="0047179C">
        <w:rPr>
          <w:rFonts w:ascii="Arial" w:hAnsi="Arial" w:cs="Arial"/>
          <w:b/>
          <w:bCs/>
          <w:color w:val="000000"/>
          <w:spacing w:val="-3"/>
          <w:lang w:val="es-CO" w:eastAsia="x-none"/>
        </w:rPr>
        <w:t>4. Articular acciones institucionales que favorezcan el bienestar integral de niños, niñas y adolescentes</w:t>
      </w:r>
      <w:r w:rsidRPr="0047179C">
        <w:rPr>
          <w:rFonts w:ascii="Arial" w:hAnsi="Arial" w:cs="Arial"/>
          <w:color w:val="000000"/>
          <w:spacing w:val="-3"/>
          <w:lang w:val="es-CO" w:eastAsia="x-none"/>
        </w:rPr>
        <w:t>, incluyendo aspectos relacionados con nutrición, acceso a oportunidades, orientación social y fortalecimiento comunitario.</w:t>
      </w:r>
    </w:p>
    <w:p w14:paraId="27DC9E83" w14:textId="77777777" w:rsidR="0047179C" w:rsidRPr="0047179C" w:rsidRDefault="0047179C" w:rsidP="006E64D1">
      <w:pPr>
        <w:pStyle w:val="Prrafodelista"/>
        <w:ind w:left="0" w:right="335"/>
        <w:jc w:val="both"/>
        <w:rPr>
          <w:rFonts w:ascii="Arial" w:hAnsi="Arial" w:cs="Arial"/>
          <w:color w:val="000000"/>
          <w:spacing w:val="-3"/>
          <w:lang w:val="es-CO" w:eastAsia="x-none"/>
        </w:rPr>
      </w:pPr>
    </w:p>
    <w:p w14:paraId="662C1094" w14:textId="77777777" w:rsidR="0047179C" w:rsidRDefault="0047179C" w:rsidP="006E64D1">
      <w:pPr>
        <w:pStyle w:val="Prrafodelista"/>
        <w:ind w:left="0" w:right="335"/>
        <w:jc w:val="both"/>
        <w:rPr>
          <w:rFonts w:ascii="Arial" w:hAnsi="Arial" w:cs="Arial"/>
          <w:color w:val="000000"/>
          <w:spacing w:val="-3"/>
          <w:lang w:val="es-CO" w:eastAsia="x-none"/>
        </w:rPr>
      </w:pPr>
      <w:r w:rsidRPr="0047179C">
        <w:rPr>
          <w:rFonts w:ascii="Arial" w:hAnsi="Arial" w:cs="Arial"/>
          <w:color w:val="000000"/>
          <w:spacing w:val="-3"/>
          <w:lang w:val="es-CO" w:eastAsia="x-none"/>
        </w:rPr>
        <w:t>Estas acciones tienen un carácter preventivo y anticipativo, toda vez que buscan intervenir oportunamente sobre factores sociales que pueden afectar la convivencia, fortaleciendo los vínculos comunitarios y generando espacios de participación donde se promueva la inclusión, la equidad y la protección de los derechos fundamentales.</w:t>
      </w:r>
    </w:p>
    <w:p w14:paraId="35A09A0B" w14:textId="77777777" w:rsidR="0047179C" w:rsidRPr="0047179C" w:rsidRDefault="0047179C" w:rsidP="006E64D1">
      <w:pPr>
        <w:pStyle w:val="Prrafodelista"/>
        <w:ind w:left="0" w:right="335"/>
        <w:jc w:val="both"/>
        <w:rPr>
          <w:rFonts w:ascii="Arial" w:hAnsi="Arial" w:cs="Arial"/>
          <w:color w:val="000000"/>
          <w:spacing w:val="-3"/>
          <w:lang w:val="es-CO" w:eastAsia="x-none"/>
        </w:rPr>
      </w:pPr>
    </w:p>
    <w:p w14:paraId="4384F99F" w14:textId="77777777" w:rsidR="0047179C" w:rsidRPr="0047179C" w:rsidRDefault="0047179C" w:rsidP="006E64D1">
      <w:pPr>
        <w:pStyle w:val="Prrafodelista"/>
        <w:ind w:left="0" w:right="335"/>
        <w:jc w:val="both"/>
        <w:rPr>
          <w:rFonts w:ascii="Arial" w:hAnsi="Arial" w:cs="Arial"/>
          <w:color w:val="000000"/>
          <w:spacing w:val="-3"/>
          <w:lang w:val="es-CO" w:eastAsia="x-none"/>
        </w:rPr>
      </w:pPr>
      <w:r w:rsidRPr="0047179C">
        <w:rPr>
          <w:rFonts w:ascii="Arial" w:hAnsi="Arial" w:cs="Arial"/>
          <w:color w:val="000000"/>
          <w:spacing w:val="-3"/>
          <w:lang w:val="es-CO" w:eastAsia="x-none"/>
        </w:rPr>
        <w:t xml:space="preserve">La iniciativa denominada </w:t>
      </w:r>
      <w:r w:rsidRPr="0047179C">
        <w:rPr>
          <w:rFonts w:ascii="Arial" w:hAnsi="Arial" w:cs="Arial"/>
          <w:b/>
          <w:bCs/>
          <w:color w:val="000000"/>
          <w:spacing w:val="-3"/>
          <w:lang w:val="es-CO" w:eastAsia="x-none"/>
        </w:rPr>
        <w:t>“Enfoque Étnico, Laboratorios de Paz y Convivencia Humana”</w:t>
      </w:r>
      <w:r w:rsidRPr="0047179C">
        <w:rPr>
          <w:rFonts w:ascii="Arial" w:hAnsi="Arial" w:cs="Arial"/>
          <w:color w:val="000000"/>
          <w:spacing w:val="-3"/>
          <w:lang w:val="es-CO" w:eastAsia="x-none"/>
        </w:rPr>
        <w:t xml:space="preserve"> busca aportar a la construcción de escenarios comunitarios donde la prevención de la violencia, el respeto mutuo y la convivencia pacífica sean elementos fundamentales para el desarrollo social.</w:t>
      </w:r>
    </w:p>
    <w:p w14:paraId="5F692C44" w14:textId="77777777" w:rsidR="0047179C" w:rsidRDefault="0047179C" w:rsidP="006E64D1">
      <w:pPr>
        <w:pStyle w:val="Prrafodelista"/>
        <w:ind w:left="0" w:right="335"/>
        <w:jc w:val="both"/>
        <w:rPr>
          <w:rFonts w:ascii="Arial" w:hAnsi="Arial" w:cs="Arial"/>
          <w:color w:val="000000"/>
          <w:spacing w:val="-3"/>
          <w:lang w:val="es-CO" w:eastAsia="x-none"/>
        </w:rPr>
      </w:pPr>
      <w:r w:rsidRPr="0047179C">
        <w:rPr>
          <w:rFonts w:ascii="Arial" w:hAnsi="Arial" w:cs="Arial"/>
          <w:color w:val="000000"/>
          <w:spacing w:val="-3"/>
          <w:lang w:val="es-CO" w:eastAsia="x-none"/>
        </w:rPr>
        <w:t>Por lo anteriormente expuesto, respetuosamente solicito se analice la presente petición y, de considerarlo pertinente, se autorice el acompañamiento institucional del ICBF durante la actividad programada, fortaleciendo así la articulación entre entidades y garantizando una intervención integral en beneficio de la comunidad del barrio Kennedy.</w:t>
      </w:r>
    </w:p>
    <w:p w14:paraId="08D74893" w14:textId="77777777" w:rsidR="0047179C" w:rsidRPr="0047179C" w:rsidRDefault="0047179C" w:rsidP="006E64D1">
      <w:pPr>
        <w:pStyle w:val="Prrafodelista"/>
        <w:ind w:left="0" w:right="335"/>
        <w:jc w:val="both"/>
        <w:rPr>
          <w:rFonts w:ascii="Arial" w:hAnsi="Arial" w:cs="Arial"/>
          <w:color w:val="000000"/>
          <w:spacing w:val="-3"/>
          <w:lang w:val="es-CO" w:eastAsia="x-none"/>
        </w:rPr>
      </w:pPr>
    </w:p>
    <w:p w14:paraId="60D40EEF" w14:textId="77777777" w:rsidR="0047179C" w:rsidRPr="0047179C" w:rsidRDefault="0047179C" w:rsidP="006E64D1">
      <w:pPr>
        <w:pStyle w:val="Prrafodelista"/>
        <w:ind w:left="0" w:right="335"/>
        <w:jc w:val="both"/>
        <w:rPr>
          <w:rFonts w:ascii="Arial" w:hAnsi="Arial" w:cs="Arial"/>
          <w:color w:val="000000"/>
          <w:spacing w:val="-3"/>
          <w:lang w:val="es-CO" w:eastAsia="x-none"/>
        </w:rPr>
      </w:pPr>
      <w:r w:rsidRPr="0047179C">
        <w:rPr>
          <w:rFonts w:ascii="Arial" w:hAnsi="Arial" w:cs="Arial"/>
          <w:color w:val="000000"/>
          <w:spacing w:val="-3"/>
          <w:lang w:val="es-CO" w:eastAsia="x-none"/>
        </w:rPr>
        <w:t xml:space="preserve">Agradezco la atención prestada y la disposición institucional frente a esta iniciativa. Para efectos de coordinación, se podrá establecer comunicación con el suscrito, promotor de la iniciativa </w:t>
      </w:r>
      <w:r w:rsidRPr="0047179C">
        <w:rPr>
          <w:rFonts w:ascii="Arial" w:hAnsi="Arial" w:cs="Arial"/>
          <w:b/>
          <w:bCs/>
          <w:color w:val="000000"/>
          <w:spacing w:val="-3"/>
          <w:lang w:val="es-CO" w:eastAsia="x-none"/>
        </w:rPr>
        <w:t>“Enfoque Étnico, Laboratorios de Paz y Convivencia Humana”</w:t>
      </w:r>
      <w:r w:rsidRPr="0047179C">
        <w:rPr>
          <w:rFonts w:ascii="Arial" w:hAnsi="Arial" w:cs="Arial"/>
          <w:color w:val="000000"/>
          <w:spacing w:val="-3"/>
          <w:lang w:val="es-CO" w:eastAsia="x-none"/>
        </w:rPr>
        <w:t xml:space="preserve">, al abonado telefónico </w:t>
      </w:r>
      <w:proofErr w:type="spellStart"/>
      <w:r w:rsidRPr="0047179C">
        <w:rPr>
          <w:rFonts w:ascii="Arial" w:hAnsi="Arial" w:cs="Arial"/>
          <w:color w:val="000000"/>
          <w:spacing w:val="-3"/>
          <w:lang w:val="es-CO" w:eastAsia="x-none"/>
        </w:rPr>
        <w:t>311XXXXXXX</w:t>
      </w:r>
      <w:proofErr w:type="spellEnd"/>
      <w:r w:rsidRPr="0047179C">
        <w:rPr>
          <w:rFonts w:ascii="Arial" w:hAnsi="Arial" w:cs="Arial"/>
          <w:color w:val="000000"/>
          <w:spacing w:val="-3"/>
          <w:lang w:val="es-CO" w:eastAsia="x-none"/>
        </w:rPr>
        <w:t>.</w:t>
      </w:r>
    </w:p>
    <w:p w14:paraId="4B9A00A2" w14:textId="77777777" w:rsidR="0072365F" w:rsidRDefault="0072365F" w:rsidP="006E64D1">
      <w:pPr>
        <w:pStyle w:val="Prrafodelista"/>
        <w:ind w:left="0" w:right="335"/>
        <w:jc w:val="both"/>
        <w:rPr>
          <w:rFonts w:ascii="Arial" w:hAnsi="Arial" w:cs="Arial"/>
        </w:rPr>
      </w:pPr>
    </w:p>
    <w:p w14:paraId="7B4F41BC" w14:textId="77777777" w:rsidR="00E207BA" w:rsidRDefault="00E207BA" w:rsidP="006E64D1">
      <w:pPr>
        <w:rPr>
          <w:rFonts w:ascii="Arial" w:hAnsi="Arial" w:cs="Arial"/>
          <w:color w:val="000000"/>
          <w:sz w:val="20"/>
          <w:szCs w:val="20"/>
          <w:lang w:val="es-CO"/>
        </w:rPr>
      </w:pPr>
    </w:p>
    <w:p w14:paraId="6A919146" w14:textId="77777777" w:rsidR="00E207BA" w:rsidRDefault="00E207BA" w:rsidP="006E64D1">
      <w:pPr>
        <w:rPr>
          <w:rFonts w:ascii="Arial" w:hAnsi="Arial" w:cs="Arial"/>
          <w:color w:val="000000"/>
          <w:sz w:val="20"/>
          <w:szCs w:val="20"/>
          <w:lang w:val="es-CO"/>
        </w:rPr>
      </w:pPr>
    </w:p>
    <w:p w14:paraId="6E1721E3" w14:textId="2A99D51D" w:rsidR="0072365F" w:rsidRPr="00BC0637" w:rsidRDefault="0072365F" w:rsidP="006E64D1">
      <w:pPr>
        <w:rPr>
          <w:rFonts w:ascii="Arial" w:hAnsi="Arial" w:cs="Arial"/>
          <w:color w:val="000000"/>
          <w:sz w:val="20"/>
          <w:szCs w:val="20"/>
          <w:lang w:val="es-CO"/>
        </w:rPr>
      </w:pPr>
      <w:r w:rsidRPr="00BC0637">
        <w:rPr>
          <w:rFonts w:ascii="Arial" w:hAnsi="Arial" w:cs="Arial"/>
          <w:color w:val="000000"/>
          <w:sz w:val="20"/>
          <w:szCs w:val="20"/>
          <w:lang w:val="es-CO"/>
        </w:rPr>
        <w:t xml:space="preserve">Atentamente, </w:t>
      </w:r>
    </w:p>
    <w:p w14:paraId="087BF5E8" w14:textId="77777777" w:rsidR="0072365F" w:rsidRDefault="0072365F" w:rsidP="006E64D1">
      <w:pPr>
        <w:ind w:hanging="708"/>
        <w:rPr>
          <w:rFonts w:ascii="Arial" w:hAnsi="Arial" w:cs="Arial"/>
          <w:color w:val="000000"/>
          <w:sz w:val="20"/>
          <w:szCs w:val="20"/>
        </w:rPr>
      </w:pPr>
    </w:p>
    <w:p w14:paraId="188C46B5" w14:textId="77777777" w:rsidR="00F64110" w:rsidRPr="00BC0637" w:rsidRDefault="00F64110" w:rsidP="006E64D1">
      <w:pPr>
        <w:ind w:hanging="708"/>
        <w:rPr>
          <w:rFonts w:ascii="Arial" w:hAnsi="Arial" w:cs="Arial"/>
          <w:color w:val="000000"/>
          <w:sz w:val="20"/>
          <w:szCs w:val="20"/>
        </w:rPr>
      </w:pPr>
    </w:p>
    <w:p w14:paraId="1C977FE4" w14:textId="77777777" w:rsidR="0072365F" w:rsidRPr="00BC0637" w:rsidRDefault="0072365F" w:rsidP="006E64D1">
      <w:pPr>
        <w:ind w:hanging="708"/>
        <w:rPr>
          <w:rFonts w:ascii="Arial" w:hAnsi="Arial" w:cs="Arial"/>
          <w:color w:val="000000"/>
          <w:sz w:val="20"/>
          <w:szCs w:val="20"/>
        </w:rPr>
      </w:pPr>
    </w:p>
    <w:p w14:paraId="7B1203C6" w14:textId="71791359" w:rsidR="0072365F" w:rsidRDefault="0072365F" w:rsidP="00D72D8D">
      <w:pPr>
        <w:rPr>
          <w:rFonts w:ascii="Arial" w:hAnsi="Arial" w:cs="Arial"/>
          <w:b/>
          <w:bCs/>
          <w:color w:val="000000"/>
          <w:sz w:val="20"/>
          <w:szCs w:val="20"/>
        </w:rPr>
      </w:pPr>
      <w:r>
        <w:rPr>
          <w:rFonts w:ascii="Arial" w:hAnsi="Arial" w:cs="Arial"/>
          <w:color w:val="000000"/>
          <w:sz w:val="20"/>
          <w:szCs w:val="20"/>
        </w:rPr>
        <w:t>Patrullera</w:t>
      </w:r>
      <w:r w:rsidRPr="00BC0637">
        <w:rPr>
          <w:rFonts w:ascii="Arial" w:hAnsi="Arial" w:cs="Arial"/>
          <w:color w:val="000000"/>
          <w:sz w:val="20"/>
          <w:szCs w:val="20"/>
        </w:rPr>
        <w:t xml:space="preserve"> </w:t>
      </w:r>
      <w:proofErr w:type="spellStart"/>
      <w:r w:rsidRPr="00CD1996">
        <w:rPr>
          <w:rFonts w:ascii="Arial" w:hAnsi="Arial" w:cs="Arial"/>
          <w:b/>
          <w:bCs/>
          <w:color w:val="000000"/>
          <w:sz w:val="20"/>
          <w:szCs w:val="20"/>
        </w:rPr>
        <w:t>YINNA</w:t>
      </w:r>
      <w:proofErr w:type="spellEnd"/>
      <w:r w:rsidRPr="00CD1996">
        <w:rPr>
          <w:rFonts w:ascii="Arial" w:hAnsi="Arial" w:cs="Arial"/>
          <w:b/>
          <w:bCs/>
          <w:color w:val="000000"/>
          <w:sz w:val="20"/>
          <w:szCs w:val="20"/>
        </w:rPr>
        <w:t xml:space="preserve"> </w:t>
      </w:r>
      <w:proofErr w:type="spellStart"/>
      <w:r w:rsidR="005B3EEA">
        <w:rPr>
          <w:rFonts w:ascii="Arial" w:hAnsi="Arial" w:cs="Arial"/>
          <w:b/>
          <w:bCs/>
          <w:color w:val="000000"/>
          <w:sz w:val="20"/>
          <w:szCs w:val="20"/>
        </w:rPr>
        <w:t>XXXX</w:t>
      </w:r>
      <w:proofErr w:type="spellEnd"/>
    </w:p>
    <w:p w14:paraId="7D27C63D" w14:textId="4C4E2711" w:rsidR="0072365F" w:rsidRPr="005108F2" w:rsidRDefault="0072365F" w:rsidP="00D72D8D">
      <w:pPr>
        <w:rPr>
          <w:rFonts w:ascii="Arial" w:hAnsi="Arial" w:cs="Arial"/>
          <w:color w:val="FF0000"/>
          <w:sz w:val="20"/>
          <w:szCs w:val="20"/>
        </w:rPr>
      </w:pPr>
      <w:r w:rsidRPr="00CD1996">
        <w:rPr>
          <w:rFonts w:ascii="Arial" w:hAnsi="Arial" w:cs="Arial"/>
          <w:color w:val="FF0000"/>
          <w:sz w:val="20"/>
          <w:szCs w:val="20"/>
        </w:rPr>
        <w:t xml:space="preserve">Responsable </w:t>
      </w:r>
      <w:r w:rsidR="00C21947" w:rsidRPr="00CD1996">
        <w:rPr>
          <w:rFonts w:ascii="Arial" w:hAnsi="Arial" w:cs="Arial"/>
          <w:color w:val="FF0000"/>
          <w:sz w:val="20"/>
          <w:szCs w:val="20"/>
        </w:rPr>
        <w:t xml:space="preserve">de </w:t>
      </w:r>
      <w:r w:rsidRPr="00CD1996">
        <w:rPr>
          <w:rFonts w:ascii="Arial" w:hAnsi="Arial" w:cs="Arial"/>
          <w:color w:val="FF0000"/>
          <w:sz w:val="20"/>
          <w:szCs w:val="20"/>
        </w:rPr>
        <w:t xml:space="preserve">Afiliaciones </w:t>
      </w:r>
      <w:proofErr w:type="spellStart"/>
      <w:r>
        <w:rPr>
          <w:rFonts w:ascii="Arial" w:hAnsi="Arial" w:cs="Arial"/>
          <w:color w:val="FF0000"/>
          <w:sz w:val="20"/>
          <w:szCs w:val="20"/>
        </w:rPr>
        <w:t>DIBIE</w:t>
      </w:r>
      <w:proofErr w:type="spellEnd"/>
      <w:r w:rsidRPr="005108F2">
        <w:rPr>
          <w:rFonts w:ascii="Arial" w:hAnsi="Arial" w:cs="Arial"/>
          <w:color w:val="FF0000"/>
          <w:sz w:val="20"/>
          <w:szCs w:val="20"/>
        </w:rPr>
        <w:t xml:space="preserve"> </w:t>
      </w:r>
    </w:p>
    <w:p w14:paraId="79ED0BC4" w14:textId="537DB49F" w:rsidR="0072365F" w:rsidRDefault="0072365F" w:rsidP="00D72D8D">
      <w:pPr>
        <w:rPr>
          <w:rFonts w:ascii="Arial" w:hAnsi="Arial" w:cs="Arial"/>
          <w:color w:val="FF0000"/>
          <w:sz w:val="20"/>
          <w:szCs w:val="20"/>
        </w:rPr>
      </w:pPr>
      <w:r w:rsidRPr="005108F2">
        <w:rPr>
          <w:rFonts w:ascii="Arial" w:hAnsi="Arial" w:cs="Arial"/>
          <w:color w:val="FF0000"/>
          <w:sz w:val="20"/>
          <w:szCs w:val="20"/>
        </w:rPr>
        <w:t>(Cargo que le figura en el PSI)</w:t>
      </w:r>
    </w:p>
    <w:p w14:paraId="188712E1" w14:textId="10EBF06C" w:rsidR="00D72D8D" w:rsidRDefault="00D72D8D" w:rsidP="00D72D8D">
      <w:pPr>
        <w:rPr>
          <w:rFonts w:ascii="Arial" w:hAnsi="Arial" w:cs="Arial"/>
          <w:color w:val="FF0000"/>
          <w:sz w:val="20"/>
          <w:szCs w:val="20"/>
        </w:rPr>
      </w:pPr>
    </w:p>
    <w:p w14:paraId="4890370E" w14:textId="77777777" w:rsidR="00D72D8D" w:rsidRDefault="00D72D8D" w:rsidP="00D72D8D">
      <w:pPr>
        <w:rPr>
          <w:rFonts w:ascii="Arial" w:hAnsi="Arial" w:cs="Arial"/>
          <w:color w:val="000000"/>
          <w:sz w:val="20"/>
          <w:szCs w:val="20"/>
          <w:lang w:val="pt-PT"/>
        </w:rPr>
      </w:pPr>
      <w:r w:rsidRPr="00BC0637">
        <w:rPr>
          <w:rFonts w:ascii="Arial" w:hAnsi="Arial" w:cs="Arial"/>
          <w:color w:val="000000"/>
          <w:sz w:val="20"/>
          <w:szCs w:val="20"/>
        </w:rPr>
        <w:t xml:space="preserve">Anexo: </w:t>
      </w:r>
      <w:r>
        <w:rPr>
          <w:rFonts w:ascii="Arial" w:hAnsi="Arial" w:cs="Arial"/>
          <w:color w:val="000000"/>
          <w:sz w:val="20"/>
          <w:szCs w:val="20"/>
        </w:rPr>
        <w:t>NO</w:t>
      </w:r>
    </w:p>
    <w:p w14:paraId="467318EE" w14:textId="77777777" w:rsidR="00D72D8D" w:rsidRPr="005108F2" w:rsidRDefault="00D72D8D" w:rsidP="00D72D8D">
      <w:pPr>
        <w:rPr>
          <w:rFonts w:ascii="Arial" w:hAnsi="Arial" w:cs="Arial"/>
          <w:color w:val="FF0000"/>
          <w:sz w:val="20"/>
          <w:szCs w:val="20"/>
        </w:rPr>
      </w:pPr>
    </w:p>
    <w:p w14:paraId="08EA46AF" w14:textId="77777777" w:rsidR="0077174F" w:rsidRDefault="0077174F" w:rsidP="0077174F">
      <w:pPr>
        <w:rPr>
          <w:rFonts w:ascii="Arial" w:hAnsi="Arial" w:cs="Arial"/>
          <w:b/>
          <w:bCs/>
          <w:color w:val="000000"/>
          <w:sz w:val="10"/>
          <w:szCs w:val="10"/>
          <w:lang w:val="es-CO"/>
        </w:rPr>
      </w:pPr>
    </w:p>
    <w:p w14:paraId="701986B8" w14:textId="77777777" w:rsidR="0077174F" w:rsidRDefault="0077174F" w:rsidP="0077174F">
      <w:pPr>
        <w:rPr>
          <w:rFonts w:ascii="Arial" w:hAnsi="Arial" w:cs="Arial"/>
          <w:b/>
          <w:bCs/>
          <w:color w:val="000000"/>
          <w:sz w:val="10"/>
          <w:szCs w:val="10"/>
          <w:lang w:val="es-CO"/>
        </w:rPr>
      </w:pPr>
    </w:p>
    <w:p w14:paraId="517CDECD" w14:textId="77777777" w:rsidR="0077174F" w:rsidRDefault="0077174F" w:rsidP="0077174F">
      <w:pPr>
        <w:rPr>
          <w:rFonts w:ascii="Arial" w:hAnsi="Arial" w:cs="Arial"/>
          <w:b/>
          <w:bCs/>
          <w:color w:val="000000"/>
          <w:sz w:val="10"/>
          <w:szCs w:val="10"/>
          <w:lang w:val="es-CO"/>
        </w:rPr>
      </w:pPr>
    </w:p>
    <w:p w14:paraId="4CC9E722" w14:textId="1E522C5E" w:rsidR="0077174F" w:rsidRPr="0077174F" w:rsidRDefault="0077174F" w:rsidP="0077174F">
      <w:pPr>
        <w:rPr>
          <w:rFonts w:ascii="Arial" w:hAnsi="Arial" w:cs="Arial"/>
          <w:b/>
          <w:bCs/>
          <w:color w:val="000000"/>
          <w:sz w:val="10"/>
          <w:szCs w:val="10"/>
          <w:lang w:val="en-US"/>
        </w:rPr>
      </w:pPr>
      <w:r w:rsidRPr="0077174F">
        <w:rPr>
          <w:rFonts w:ascii="Arial" w:hAnsi="Arial" w:cs="Arial"/>
          <w:b/>
          <w:bCs/>
          <w:color w:val="000000"/>
          <w:sz w:val="10"/>
          <w:szCs w:val="10"/>
          <w:lang w:val="es-CO"/>
        </w:rPr>
        <w:t>Elaboró</w:t>
      </w:r>
      <w:r w:rsidRPr="0077174F">
        <w:rPr>
          <w:rFonts w:ascii="Arial" w:hAnsi="Arial" w:cs="Arial"/>
          <w:b/>
          <w:bCs/>
          <w:color w:val="000000"/>
          <w:sz w:val="10"/>
          <w:szCs w:val="10"/>
          <w:lang w:val="en-US"/>
        </w:rPr>
        <w:t xml:space="preserve">: PT. </w:t>
      </w:r>
      <w:proofErr w:type="spellStart"/>
      <w:r w:rsidRPr="0077174F">
        <w:rPr>
          <w:rFonts w:ascii="Arial" w:hAnsi="Arial" w:cs="Arial"/>
          <w:b/>
          <w:bCs/>
          <w:color w:val="000000"/>
          <w:sz w:val="10"/>
          <w:szCs w:val="10"/>
          <w:lang w:val="en-US"/>
        </w:rPr>
        <w:t>YINNA</w:t>
      </w:r>
      <w:proofErr w:type="spellEnd"/>
      <w:r w:rsidRPr="0077174F">
        <w:rPr>
          <w:rFonts w:ascii="Arial" w:hAnsi="Arial" w:cs="Arial"/>
          <w:b/>
          <w:bCs/>
          <w:color w:val="000000"/>
          <w:sz w:val="10"/>
          <w:szCs w:val="10"/>
          <w:lang w:val="en-US"/>
        </w:rPr>
        <w:t xml:space="preserve"> PAOLA </w:t>
      </w:r>
      <w:proofErr w:type="spellStart"/>
      <w:r w:rsidRPr="0077174F">
        <w:rPr>
          <w:rFonts w:ascii="Arial" w:hAnsi="Arial" w:cs="Arial"/>
          <w:b/>
          <w:bCs/>
          <w:color w:val="000000"/>
          <w:sz w:val="10"/>
          <w:szCs w:val="10"/>
          <w:lang w:val="en-US"/>
        </w:rPr>
        <w:t>xxxxxx</w:t>
      </w:r>
      <w:proofErr w:type="spellEnd"/>
    </w:p>
    <w:p w14:paraId="72BCC4CE" w14:textId="77777777" w:rsidR="0077174F" w:rsidRPr="0077174F" w:rsidRDefault="0077174F" w:rsidP="0077174F">
      <w:pPr>
        <w:rPr>
          <w:rFonts w:ascii="Arial" w:hAnsi="Arial" w:cs="Arial"/>
          <w:color w:val="FF0000"/>
          <w:sz w:val="10"/>
          <w:szCs w:val="10"/>
        </w:rPr>
      </w:pPr>
      <w:proofErr w:type="spellStart"/>
      <w:r w:rsidRPr="0077174F">
        <w:rPr>
          <w:rFonts w:ascii="Arial" w:hAnsi="Arial" w:cs="Arial"/>
          <w:color w:val="FF0000"/>
          <w:sz w:val="10"/>
          <w:szCs w:val="10"/>
        </w:rPr>
        <w:t>GUSAP</w:t>
      </w:r>
      <w:proofErr w:type="spellEnd"/>
      <w:r w:rsidRPr="0077174F">
        <w:rPr>
          <w:rFonts w:ascii="Arial" w:hAnsi="Arial" w:cs="Arial"/>
          <w:color w:val="FF0000"/>
          <w:sz w:val="10"/>
          <w:szCs w:val="10"/>
        </w:rPr>
        <w:t xml:space="preserve"> - </w:t>
      </w:r>
      <w:proofErr w:type="spellStart"/>
      <w:r w:rsidRPr="0077174F">
        <w:rPr>
          <w:rFonts w:ascii="Arial" w:hAnsi="Arial" w:cs="Arial"/>
          <w:color w:val="FF0000"/>
          <w:sz w:val="10"/>
          <w:szCs w:val="10"/>
        </w:rPr>
        <w:t>UNIPEP</w:t>
      </w:r>
      <w:proofErr w:type="spellEnd"/>
      <w:r w:rsidRPr="0077174F">
        <w:rPr>
          <w:rFonts w:ascii="Arial" w:hAnsi="Arial" w:cs="Arial"/>
          <w:color w:val="FF0000"/>
          <w:sz w:val="10"/>
          <w:szCs w:val="10"/>
        </w:rPr>
        <w:t xml:space="preserve"> (SIGLAS DE SU </w:t>
      </w:r>
      <w:proofErr w:type="spellStart"/>
      <w:r w:rsidRPr="0077174F">
        <w:rPr>
          <w:rFonts w:ascii="Arial" w:hAnsi="Arial" w:cs="Arial"/>
          <w:color w:val="FF0000"/>
          <w:sz w:val="10"/>
          <w:szCs w:val="10"/>
        </w:rPr>
        <w:t>INIDAD</w:t>
      </w:r>
      <w:proofErr w:type="spellEnd"/>
      <w:r w:rsidRPr="0077174F">
        <w:rPr>
          <w:rFonts w:ascii="Arial" w:hAnsi="Arial" w:cs="Arial"/>
          <w:color w:val="FF0000"/>
          <w:sz w:val="10"/>
          <w:szCs w:val="10"/>
        </w:rPr>
        <w:t xml:space="preserve"> LABORA)</w:t>
      </w:r>
    </w:p>
    <w:p w14:paraId="583AD584" w14:textId="77777777" w:rsidR="0077174F" w:rsidRPr="0077174F" w:rsidRDefault="0077174F" w:rsidP="0077174F">
      <w:pPr>
        <w:rPr>
          <w:rFonts w:ascii="Arial" w:hAnsi="Arial" w:cs="Arial"/>
          <w:b/>
          <w:bCs/>
          <w:color w:val="000000"/>
          <w:sz w:val="10"/>
          <w:szCs w:val="10"/>
          <w:lang w:val="en-US"/>
        </w:rPr>
      </w:pPr>
      <w:r w:rsidRPr="0077174F">
        <w:rPr>
          <w:rFonts w:ascii="Arial" w:hAnsi="Arial" w:cs="Arial"/>
          <w:b/>
          <w:bCs/>
          <w:color w:val="000000"/>
          <w:sz w:val="10"/>
          <w:szCs w:val="10"/>
          <w:lang w:val="pt-PT"/>
        </w:rPr>
        <w:t xml:space="preserve">Revisó: </w:t>
      </w:r>
      <w:r w:rsidRPr="0077174F">
        <w:rPr>
          <w:rFonts w:ascii="Arial" w:hAnsi="Arial" w:cs="Arial"/>
          <w:b/>
          <w:bCs/>
          <w:color w:val="000000"/>
          <w:sz w:val="10"/>
          <w:szCs w:val="10"/>
          <w:lang w:val="en-US"/>
        </w:rPr>
        <w:t xml:space="preserve">PT. </w:t>
      </w:r>
      <w:proofErr w:type="spellStart"/>
      <w:r w:rsidRPr="0077174F">
        <w:rPr>
          <w:rFonts w:ascii="Arial" w:hAnsi="Arial" w:cs="Arial"/>
          <w:b/>
          <w:bCs/>
          <w:color w:val="000000"/>
          <w:sz w:val="10"/>
          <w:szCs w:val="10"/>
          <w:lang w:val="en-US"/>
        </w:rPr>
        <w:t>YINNA</w:t>
      </w:r>
      <w:proofErr w:type="spellEnd"/>
      <w:r w:rsidRPr="0077174F">
        <w:rPr>
          <w:rFonts w:ascii="Arial" w:hAnsi="Arial" w:cs="Arial"/>
          <w:b/>
          <w:bCs/>
          <w:color w:val="000000"/>
          <w:sz w:val="10"/>
          <w:szCs w:val="10"/>
          <w:lang w:val="en-US"/>
        </w:rPr>
        <w:t xml:space="preserve"> PAOLA </w:t>
      </w:r>
      <w:proofErr w:type="spellStart"/>
      <w:r w:rsidRPr="0077174F">
        <w:rPr>
          <w:rFonts w:ascii="Arial" w:hAnsi="Arial" w:cs="Arial"/>
          <w:b/>
          <w:bCs/>
          <w:color w:val="000000"/>
          <w:sz w:val="10"/>
          <w:szCs w:val="10"/>
          <w:lang w:val="en-US"/>
        </w:rPr>
        <w:t>xxxxxx</w:t>
      </w:r>
      <w:proofErr w:type="spellEnd"/>
    </w:p>
    <w:p w14:paraId="1D552427" w14:textId="77777777" w:rsidR="0077174F" w:rsidRPr="0077174F" w:rsidRDefault="0077174F" w:rsidP="0077174F">
      <w:pPr>
        <w:rPr>
          <w:rFonts w:ascii="Arial" w:hAnsi="Arial" w:cs="Arial"/>
          <w:color w:val="FF0000"/>
          <w:sz w:val="10"/>
          <w:szCs w:val="10"/>
        </w:rPr>
      </w:pPr>
      <w:proofErr w:type="spellStart"/>
      <w:r w:rsidRPr="0077174F">
        <w:rPr>
          <w:rFonts w:ascii="Arial" w:hAnsi="Arial" w:cs="Arial"/>
          <w:color w:val="FF0000"/>
          <w:sz w:val="10"/>
          <w:szCs w:val="10"/>
        </w:rPr>
        <w:t>GUSAP</w:t>
      </w:r>
      <w:proofErr w:type="spellEnd"/>
      <w:r w:rsidRPr="0077174F">
        <w:rPr>
          <w:rFonts w:ascii="Arial" w:hAnsi="Arial" w:cs="Arial"/>
          <w:color w:val="FF0000"/>
          <w:sz w:val="10"/>
          <w:szCs w:val="10"/>
        </w:rPr>
        <w:t xml:space="preserve"> - </w:t>
      </w:r>
      <w:proofErr w:type="spellStart"/>
      <w:r w:rsidRPr="0077174F">
        <w:rPr>
          <w:rFonts w:ascii="Arial" w:hAnsi="Arial" w:cs="Arial"/>
          <w:color w:val="FF0000"/>
          <w:sz w:val="10"/>
          <w:szCs w:val="10"/>
        </w:rPr>
        <w:t>UNIPEP</w:t>
      </w:r>
      <w:proofErr w:type="spellEnd"/>
      <w:r w:rsidRPr="0077174F">
        <w:rPr>
          <w:rFonts w:ascii="Arial" w:hAnsi="Arial" w:cs="Arial"/>
          <w:color w:val="FF0000"/>
          <w:sz w:val="10"/>
          <w:szCs w:val="10"/>
        </w:rPr>
        <w:t xml:space="preserve"> (SIGLAS DE SU </w:t>
      </w:r>
      <w:proofErr w:type="spellStart"/>
      <w:r w:rsidRPr="0077174F">
        <w:rPr>
          <w:rFonts w:ascii="Arial" w:hAnsi="Arial" w:cs="Arial"/>
          <w:color w:val="FF0000"/>
          <w:sz w:val="10"/>
          <w:szCs w:val="10"/>
        </w:rPr>
        <w:t>INIDAD</w:t>
      </w:r>
      <w:proofErr w:type="spellEnd"/>
      <w:r w:rsidRPr="0077174F">
        <w:rPr>
          <w:rFonts w:ascii="Arial" w:hAnsi="Arial" w:cs="Arial"/>
          <w:color w:val="FF0000"/>
          <w:sz w:val="10"/>
          <w:szCs w:val="10"/>
        </w:rPr>
        <w:t xml:space="preserve"> LABORA)</w:t>
      </w:r>
    </w:p>
    <w:p w14:paraId="7313760A" w14:textId="77777777" w:rsidR="0077174F" w:rsidRPr="0077174F" w:rsidRDefault="0077174F" w:rsidP="0077174F">
      <w:pPr>
        <w:rPr>
          <w:rFonts w:ascii="Arial" w:hAnsi="Arial" w:cs="Arial"/>
          <w:color w:val="FF0000"/>
          <w:sz w:val="10"/>
          <w:szCs w:val="10"/>
        </w:rPr>
      </w:pPr>
    </w:p>
    <w:p w14:paraId="21A59A5E" w14:textId="6658ADE1" w:rsidR="0072365F" w:rsidRPr="0077174F" w:rsidRDefault="0072365F" w:rsidP="0077174F">
      <w:pPr>
        <w:rPr>
          <w:rFonts w:ascii="Arial" w:hAnsi="Arial" w:cs="Arial"/>
          <w:color w:val="000000"/>
          <w:sz w:val="10"/>
          <w:szCs w:val="10"/>
          <w:lang w:val="es-CO"/>
        </w:rPr>
      </w:pPr>
      <w:r w:rsidRPr="0077174F">
        <w:rPr>
          <w:rFonts w:ascii="Arial" w:hAnsi="Arial" w:cs="Arial"/>
          <w:color w:val="000000"/>
          <w:sz w:val="10"/>
          <w:szCs w:val="10"/>
          <w:lang w:val="es-CO"/>
        </w:rPr>
        <w:t>Fecha de elaboración: 31/07/2024</w:t>
      </w:r>
    </w:p>
    <w:p w14:paraId="691FC92F" w14:textId="36E5AF4D" w:rsidR="0072365F" w:rsidRPr="0077174F" w:rsidRDefault="0072365F" w:rsidP="00D72D8D">
      <w:pPr>
        <w:rPr>
          <w:rFonts w:ascii="Arial" w:hAnsi="Arial" w:cs="Arial"/>
          <w:color w:val="000000"/>
          <w:sz w:val="10"/>
          <w:szCs w:val="10"/>
          <w:lang w:val="es-CO"/>
        </w:rPr>
      </w:pPr>
      <w:r w:rsidRPr="0077174F">
        <w:rPr>
          <w:rFonts w:ascii="Arial" w:hAnsi="Arial" w:cs="Arial"/>
          <w:color w:val="000000"/>
          <w:sz w:val="10"/>
          <w:szCs w:val="10"/>
          <w:lang w:val="es-CO"/>
        </w:rPr>
        <w:t>Ubicación: D:\</w:t>
      </w:r>
      <w:proofErr w:type="spellStart"/>
      <w:r w:rsidR="0092468E" w:rsidRPr="0077174F">
        <w:rPr>
          <w:rFonts w:ascii="Arial" w:hAnsi="Arial" w:cs="Arial"/>
          <w:color w:val="000000"/>
          <w:sz w:val="10"/>
          <w:szCs w:val="10"/>
          <w:lang w:val="es-CO"/>
        </w:rPr>
        <w:t>MEBOG</w:t>
      </w:r>
      <w:proofErr w:type="spellEnd"/>
      <w:r w:rsidR="0092468E" w:rsidRPr="0077174F">
        <w:rPr>
          <w:rFonts w:ascii="Arial" w:hAnsi="Arial" w:cs="Arial"/>
          <w:color w:val="000000"/>
          <w:sz w:val="10"/>
          <w:szCs w:val="10"/>
          <w:lang w:val="es-CO"/>
        </w:rPr>
        <w:t xml:space="preserve"> </w:t>
      </w:r>
      <w:proofErr w:type="spellStart"/>
      <w:r w:rsidR="0092468E" w:rsidRPr="0077174F">
        <w:rPr>
          <w:rFonts w:ascii="Arial" w:hAnsi="Arial" w:cs="Arial"/>
          <w:color w:val="000000"/>
          <w:sz w:val="10"/>
          <w:szCs w:val="10"/>
          <w:lang w:val="es-CO"/>
        </w:rPr>
        <w:t>UNIPEP</w:t>
      </w:r>
      <w:proofErr w:type="spellEnd"/>
      <w:r w:rsidR="0092468E" w:rsidRPr="0077174F">
        <w:rPr>
          <w:rFonts w:ascii="Arial" w:hAnsi="Arial" w:cs="Arial"/>
          <w:color w:val="000000"/>
          <w:sz w:val="10"/>
          <w:szCs w:val="10"/>
          <w:lang w:val="es-CO"/>
        </w:rPr>
        <w:t xml:space="preserve"> </w:t>
      </w:r>
      <w:r w:rsidRPr="0077174F">
        <w:rPr>
          <w:rFonts w:ascii="Arial" w:hAnsi="Arial" w:cs="Arial"/>
          <w:color w:val="000000"/>
          <w:sz w:val="10"/>
          <w:szCs w:val="10"/>
          <w:lang w:val="es-CO"/>
        </w:rPr>
        <w:t>Enfoque Étnico 2024\Solicitudes</w:t>
      </w:r>
    </w:p>
    <w:p w14:paraId="28359A6D" w14:textId="77777777" w:rsidR="0072365F" w:rsidRDefault="0072365F" w:rsidP="00D72D8D">
      <w:pPr>
        <w:rPr>
          <w:rFonts w:ascii="Arial" w:hAnsi="Arial" w:cs="Arial"/>
          <w:color w:val="000000"/>
          <w:sz w:val="20"/>
          <w:szCs w:val="20"/>
          <w:lang w:val="es-CO"/>
        </w:rPr>
      </w:pPr>
    </w:p>
    <w:p w14:paraId="236638EE" w14:textId="77777777" w:rsidR="00F64110" w:rsidRPr="00BC0637" w:rsidRDefault="00F64110" w:rsidP="00D72D8D">
      <w:pPr>
        <w:rPr>
          <w:rFonts w:ascii="Arial" w:hAnsi="Arial" w:cs="Arial"/>
          <w:color w:val="000000"/>
          <w:sz w:val="20"/>
          <w:szCs w:val="20"/>
          <w:lang w:val="es-CO"/>
        </w:rPr>
      </w:pPr>
    </w:p>
    <w:p w14:paraId="2B72221D" w14:textId="77777777" w:rsidR="0072365F" w:rsidRPr="00BC0637" w:rsidRDefault="0072365F" w:rsidP="00D72D8D">
      <w:pPr>
        <w:rPr>
          <w:rFonts w:ascii="Arial" w:hAnsi="Arial" w:cs="Arial"/>
          <w:color w:val="000000"/>
          <w:sz w:val="16"/>
          <w:szCs w:val="16"/>
        </w:rPr>
      </w:pPr>
      <w:bookmarkStart w:id="0" w:name="_Hlk77858407"/>
      <w:bookmarkEnd w:id="0"/>
      <w:r w:rsidRPr="00BC0637">
        <w:rPr>
          <w:rFonts w:ascii="Arial" w:hAnsi="Arial" w:cs="Arial"/>
          <w:color w:val="000000"/>
          <w:sz w:val="16"/>
          <w:szCs w:val="16"/>
        </w:rPr>
        <w:t xml:space="preserve">Calle 17 # </w:t>
      </w:r>
      <w:proofErr w:type="spellStart"/>
      <w:r w:rsidRPr="00BC0637">
        <w:rPr>
          <w:rFonts w:ascii="Arial" w:hAnsi="Arial" w:cs="Arial"/>
          <w:color w:val="000000"/>
          <w:sz w:val="16"/>
          <w:szCs w:val="16"/>
        </w:rPr>
        <w:t>65B</w:t>
      </w:r>
      <w:proofErr w:type="spellEnd"/>
      <w:r w:rsidRPr="00BC0637">
        <w:rPr>
          <w:rFonts w:ascii="Arial" w:hAnsi="Arial" w:cs="Arial"/>
          <w:color w:val="000000"/>
          <w:sz w:val="16"/>
          <w:szCs w:val="16"/>
        </w:rPr>
        <w:t xml:space="preserve">-99 tercer piso </w:t>
      </w:r>
    </w:p>
    <w:p w14:paraId="54937632" w14:textId="77777777" w:rsidR="0072365F" w:rsidRPr="00BC0637" w:rsidRDefault="0072365F" w:rsidP="00D72D8D">
      <w:pPr>
        <w:rPr>
          <w:rFonts w:ascii="Arial" w:hAnsi="Arial" w:cs="Arial"/>
          <w:color w:val="000000"/>
          <w:sz w:val="16"/>
          <w:szCs w:val="16"/>
        </w:rPr>
      </w:pPr>
      <w:r w:rsidRPr="00BC0637">
        <w:rPr>
          <w:rFonts w:ascii="Arial" w:hAnsi="Arial" w:cs="Arial"/>
          <w:color w:val="000000"/>
          <w:sz w:val="16"/>
          <w:szCs w:val="16"/>
        </w:rPr>
        <w:t>Teléfono 5803390 ext. 89035</w:t>
      </w:r>
    </w:p>
    <w:p w14:paraId="382A36D4" w14:textId="77777777" w:rsidR="0072365F" w:rsidRPr="00BC0637" w:rsidRDefault="00B279AE" w:rsidP="00D72D8D">
      <w:pPr>
        <w:rPr>
          <w:rFonts w:ascii="Arial" w:hAnsi="Arial" w:cs="Arial"/>
          <w:color w:val="000000"/>
          <w:sz w:val="16"/>
          <w:szCs w:val="16"/>
        </w:rPr>
      </w:pPr>
      <w:hyperlink r:id="rId8" w:history="1">
        <w:proofErr w:type="spellStart"/>
        <w:r w:rsidR="0072365F" w:rsidRPr="00BC0637">
          <w:rPr>
            <w:rStyle w:val="Hipervnculo"/>
            <w:rFonts w:ascii="Arial" w:hAnsi="Arial" w:cs="Arial"/>
            <w:sz w:val="16"/>
            <w:szCs w:val="16"/>
          </w:rPr>
          <w:t>sudir.unipep-g1@policia.gov.co</w:t>
        </w:r>
        <w:proofErr w:type="spellEnd"/>
      </w:hyperlink>
    </w:p>
    <w:p w14:paraId="4686349D" w14:textId="77777777" w:rsidR="0072365F" w:rsidRPr="00BC0637" w:rsidRDefault="00B279AE" w:rsidP="00D72D8D">
      <w:pPr>
        <w:rPr>
          <w:rFonts w:ascii="Arial" w:hAnsi="Arial" w:cs="Arial"/>
          <w:color w:val="000000"/>
          <w:sz w:val="16"/>
          <w:szCs w:val="16"/>
        </w:rPr>
      </w:pPr>
      <w:hyperlink r:id="rId9" w:history="1">
        <w:proofErr w:type="spellStart"/>
        <w:r w:rsidR="0072365F" w:rsidRPr="00BC0637">
          <w:rPr>
            <w:rStyle w:val="Hipervnculo"/>
            <w:rFonts w:ascii="Arial" w:hAnsi="Arial" w:cs="Arial"/>
            <w:sz w:val="16"/>
            <w:szCs w:val="16"/>
          </w:rPr>
          <w:t>www.policia.gov.co</w:t>
        </w:r>
        <w:proofErr w:type="spellEnd"/>
      </w:hyperlink>
    </w:p>
    <w:p w14:paraId="183C600C" w14:textId="018C5263" w:rsidR="0072365F" w:rsidRDefault="0072365F" w:rsidP="006E64D1">
      <w:pPr>
        <w:ind w:hanging="708"/>
        <w:jc w:val="center"/>
        <w:rPr>
          <w:rFonts w:ascii="Arial" w:hAnsi="Arial" w:cs="Arial"/>
          <w:b/>
          <w:bCs/>
          <w:color w:val="000000"/>
          <w:sz w:val="20"/>
          <w:szCs w:val="20"/>
          <w:lang w:val="es-CO"/>
        </w:rPr>
      </w:pPr>
    </w:p>
    <w:p w14:paraId="4F7E72D4" w14:textId="77777777" w:rsidR="0072365F" w:rsidRDefault="0072365F" w:rsidP="006E64D1">
      <w:pPr>
        <w:ind w:hanging="708"/>
        <w:jc w:val="center"/>
        <w:rPr>
          <w:rFonts w:ascii="Arial" w:hAnsi="Arial" w:cs="Arial"/>
          <w:b/>
          <w:bCs/>
          <w:color w:val="000000"/>
          <w:sz w:val="20"/>
          <w:szCs w:val="20"/>
          <w:lang w:val="es-CO"/>
        </w:rPr>
      </w:pPr>
    </w:p>
    <w:p w14:paraId="41081465" w14:textId="77777777" w:rsidR="0072365F" w:rsidRDefault="0072365F" w:rsidP="006E64D1">
      <w:pPr>
        <w:ind w:hanging="708"/>
        <w:jc w:val="center"/>
        <w:rPr>
          <w:rFonts w:ascii="Arial" w:hAnsi="Arial" w:cs="Arial"/>
          <w:b/>
          <w:bCs/>
          <w:color w:val="000000"/>
          <w:sz w:val="20"/>
          <w:szCs w:val="20"/>
          <w:lang w:val="es-CO"/>
        </w:rPr>
      </w:pPr>
    </w:p>
    <w:p w14:paraId="32AC020E" w14:textId="431EC776" w:rsidR="0072365F" w:rsidRDefault="0072365F" w:rsidP="006E64D1">
      <w:pPr>
        <w:ind w:hanging="708"/>
        <w:jc w:val="center"/>
        <w:rPr>
          <w:rFonts w:ascii="Arial" w:hAnsi="Arial" w:cs="Arial"/>
          <w:bCs/>
          <w:sz w:val="20"/>
          <w:szCs w:val="20"/>
        </w:rPr>
      </w:pPr>
      <w:r w:rsidRPr="00BC0637">
        <w:rPr>
          <w:rFonts w:ascii="Arial" w:hAnsi="Arial" w:cs="Arial"/>
          <w:b/>
          <w:bCs/>
          <w:color w:val="000000"/>
          <w:sz w:val="20"/>
          <w:szCs w:val="20"/>
          <w:lang w:val="es-CO"/>
        </w:rPr>
        <w:t>INFORMACIÓN PÚBLICA</w:t>
      </w:r>
    </w:p>
    <w:sectPr w:rsidR="0072365F" w:rsidSect="009C48BB">
      <w:headerReference w:type="default" r:id="rId10"/>
      <w:footerReference w:type="default" r:id="rId11"/>
      <w:headerReference w:type="first" r:id="rId12"/>
      <w:footerReference w:type="first" r:id="rId13"/>
      <w:pgSz w:w="12242" w:h="15842" w:code="1"/>
      <w:pgMar w:top="864" w:right="1134" w:bottom="993" w:left="1701" w:header="847" w:footer="34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E4014" w14:textId="77777777" w:rsidR="00B279AE" w:rsidRDefault="00B279AE">
      <w:r>
        <w:separator/>
      </w:r>
    </w:p>
  </w:endnote>
  <w:endnote w:type="continuationSeparator" w:id="0">
    <w:p w14:paraId="2FF5C5FE" w14:textId="77777777" w:rsidR="00B279AE" w:rsidRDefault="00B27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Frutiger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ckwell Condensed">
    <w:panose1 w:val="020606030504050201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230A6" w14:textId="702F2430" w:rsidR="00B207A3" w:rsidRDefault="00B207A3" w:rsidP="008C639D">
    <w:pPr>
      <w:pStyle w:val="Piedepgina"/>
      <w:tabs>
        <w:tab w:val="clear" w:pos="4252"/>
        <w:tab w:val="clear" w:pos="8504"/>
        <w:tab w:val="center" w:pos="4253"/>
        <w:tab w:val="right" w:pos="8931"/>
      </w:tabs>
      <w:rPr>
        <w:rFonts w:ascii="Arial" w:hAnsi="Arial" w:cs="Arial"/>
        <w:sz w:val="16"/>
        <w:szCs w:val="16"/>
        <w:lang w:val="es-CO"/>
      </w:rPr>
    </w:pPr>
    <w:proofErr w:type="spellStart"/>
    <w:r w:rsidRPr="00B26E9B">
      <w:rPr>
        <w:rFonts w:ascii="Arial" w:hAnsi="Arial" w:cs="Arial"/>
        <w:sz w:val="16"/>
        <w:szCs w:val="16"/>
        <w:lang w:val="es-CO"/>
      </w:rPr>
      <w:t>1DS</w:t>
    </w:r>
    <w:proofErr w:type="spellEnd"/>
    <w:r>
      <w:rPr>
        <w:rFonts w:ascii="Arial" w:hAnsi="Arial" w:cs="Arial"/>
        <w:sz w:val="16"/>
        <w:szCs w:val="16"/>
        <w:lang w:val="es-CO"/>
      </w:rPr>
      <w:t>-</w:t>
    </w:r>
    <w:proofErr w:type="spellStart"/>
    <w:r w:rsidRPr="00B26E9B">
      <w:rPr>
        <w:rFonts w:ascii="Arial" w:hAnsi="Arial" w:cs="Arial"/>
        <w:sz w:val="16"/>
        <w:szCs w:val="16"/>
        <w:lang w:val="es-CO"/>
      </w:rPr>
      <w:t>OF</w:t>
    </w:r>
    <w:proofErr w:type="spellEnd"/>
    <w:r>
      <w:rPr>
        <w:rFonts w:ascii="Arial" w:hAnsi="Arial" w:cs="Arial"/>
        <w:sz w:val="16"/>
        <w:szCs w:val="16"/>
        <w:lang w:val="es-CO"/>
      </w:rPr>
      <w:t>-</w:t>
    </w:r>
    <w:r w:rsidRPr="00B26E9B">
      <w:rPr>
        <w:rFonts w:ascii="Arial" w:hAnsi="Arial" w:cs="Arial"/>
        <w:sz w:val="16"/>
        <w:szCs w:val="16"/>
        <w:lang w:val="es-CO"/>
      </w:rPr>
      <w:t xml:space="preserve">0001             </w:t>
    </w:r>
    <w:r>
      <w:rPr>
        <w:rFonts w:ascii="Arial" w:hAnsi="Arial" w:cs="Arial"/>
        <w:sz w:val="16"/>
        <w:szCs w:val="16"/>
        <w:lang w:val="es-CO"/>
      </w:rPr>
      <w:t xml:space="preserve">        </w:t>
    </w:r>
    <w:r w:rsidRPr="00B26E9B">
      <w:rPr>
        <w:rFonts w:ascii="Arial" w:hAnsi="Arial" w:cs="Arial"/>
        <w:sz w:val="16"/>
        <w:szCs w:val="16"/>
        <w:lang w:val="es-CO"/>
      </w:rPr>
      <w:t xml:space="preserve">                                                Página </w:t>
    </w:r>
    <w:r w:rsidRPr="00B26E9B">
      <w:rPr>
        <w:rFonts w:ascii="Arial" w:hAnsi="Arial" w:cs="Arial"/>
        <w:sz w:val="16"/>
        <w:szCs w:val="16"/>
        <w:lang w:val="es-CO"/>
      </w:rPr>
      <w:fldChar w:fldCharType="begin"/>
    </w:r>
    <w:r w:rsidRPr="00B26E9B">
      <w:rPr>
        <w:rFonts w:ascii="Arial" w:hAnsi="Arial" w:cs="Arial"/>
        <w:sz w:val="16"/>
        <w:szCs w:val="16"/>
        <w:lang w:val="es-CO"/>
      </w:rPr>
      <w:instrText xml:space="preserve"> PAGE </w:instrText>
    </w:r>
    <w:r w:rsidRPr="00B26E9B">
      <w:rPr>
        <w:rFonts w:ascii="Arial" w:hAnsi="Arial" w:cs="Arial"/>
        <w:sz w:val="16"/>
        <w:szCs w:val="16"/>
        <w:lang w:val="es-CO"/>
      </w:rPr>
      <w:fldChar w:fldCharType="separate"/>
    </w:r>
    <w:r w:rsidR="00914ACF">
      <w:rPr>
        <w:rFonts w:ascii="Arial" w:hAnsi="Arial" w:cs="Arial"/>
        <w:noProof/>
        <w:sz w:val="16"/>
        <w:szCs w:val="16"/>
        <w:lang w:val="es-CO"/>
      </w:rPr>
      <w:t>6</w:t>
    </w:r>
    <w:r w:rsidRPr="00B26E9B">
      <w:rPr>
        <w:rFonts w:ascii="Arial" w:hAnsi="Arial" w:cs="Arial"/>
        <w:sz w:val="16"/>
        <w:szCs w:val="16"/>
        <w:lang w:val="es-CO"/>
      </w:rPr>
      <w:fldChar w:fldCharType="end"/>
    </w:r>
    <w:r w:rsidRPr="00B26E9B">
      <w:rPr>
        <w:rFonts w:ascii="Arial" w:hAnsi="Arial" w:cs="Arial"/>
        <w:sz w:val="16"/>
        <w:szCs w:val="16"/>
        <w:lang w:val="es-CO"/>
      </w:rPr>
      <w:t xml:space="preserve"> de </w:t>
    </w:r>
    <w:r w:rsidRPr="00B26E9B">
      <w:rPr>
        <w:rFonts w:ascii="Arial" w:hAnsi="Arial" w:cs="Arial"/>
        <w:sz w:val="16"/>
        <w:szCs w:val="16"/>
        <w:lang w:val="es-CO"/>
      </w:rPr>
      <w:fldChar w:fldCharType="begin"/>
    </w:r>
    <w:r w:rsidRPr="00B26E9B">
      <w:rPr>
        <w:rFonts w:ascii="Arial" w:hAnsi="Arial" w:cs="Arial"/>
        <w:sz w:val="16"/>
        <w:szCs w:val="16"/>
        <w:lang w:val="es-CO"/>
      </w:rPr>
      <w:instrText xml:space="preserve"> NUMPAGES </w:instrText>
    </w:r>
    <w:r w:rsidRPr="00B26E9B">
      <w:rPr>
        <w:rFonts w:ascii="Arial" w:hAnsi="Arial" w:cs="Arial"/>
        <w:sz w:val="16"/>
        <w:szCs w:val="16"/>
        <w:lang w:val="es-CO"/>
      </w:rPr>
      <w:fldChar w:fldCharType="separate"/>
    </w:r>
    <w:r w:rsidR="00914ACF">
      <w:rPr>
        <w:rFonts w:ascii="Arial" w:hAnsi="Arial" w:cs="Arial"/>
        <w:noProof/>
        <w:sz w:val="16"/>
        <w:szCs w:val="16"/>
        <w:lang w:val="es-CO"/>
      </w:rPr>
      <w:t>6</w:t>
    </w:r>
    <w:r w:rsidRPr="00B26E9B">
      <w:rPr>
        <w:rFonts w:ascii="Arial" w:hAnsi="Arial" w:cs="Arial"/>
        <w:sz w:val="16"/>
        <w:szCs w:val="16"/>
        <w:lang w:val="es-CO"/>
      </w:rPr>
      <w:fldChar w:fldCharType="end"/>
    </w:r>
    <w:r w:rsidRPr="00B26E9B">
      <w:rPr>
        <w:rFonts w:ascii="Arial" w:hAnsi="Arial" w:cs="Arial"/>
        <w:sz w:val="16"/>
        <w:szCs w:val="16"/>
        <w:lang w:val="es-CO"/>
      </w:rPr>
      <w:t xml:space="preserve">                                                       </w:t>
    </w:r>
    <w:r w:rsidRPr="00B26E9B">
      <w:rPr>
        <w:rFonts w:ascii="Arial" w:hAnsi="Arial" w:cs="Arial"/>
        <w:sz w:val="16"/>
        <w:szCs w:val="16"/>
        <w:lang w:val="es-CO"/>
      </w:rPr>
      <w:tab/>
      <w:t xml:space="preserve">Aprobación: </w:t>
    </w:r>
    <w:r>
      <w:rPr>
        <w:rFonts w:ascii="Arial" w:hAnsi="Arial" w:cs="Arial"/>
        <w:sz w:val="16"/>
        <w:szCs w:val="16"/>
        <w:lang w:val="es-CO"/>
      </w:rPr>
      <w:t>02/08/2023</w:t>
    </w:r>
  </w:p>
  <w:p w14:paraId="61411AA2" w14:textId="77777777" w:rsidR="00B207A3" w:rsidRDefault="00B207A3" w:rsidP="00AB2DE6">
    <w:pPr>
      <w:pStyle w:val="Piedepgina"/>
      <w:tabs>
        <w:tab w:val="clear" w:pos="4252"/>
        <w:tab w:val="clear" w:pos="8504"/>
        <w:tab w:val="center" w:pos="4253"/>
        <w:tab w:val="right" w:pos="8931"/>
      </w:tabs>
      <w:rPr>
        <w:rFonts w:ascii="Arial" w:hAnsi="Arial" w:cs="Arial"/>
        <w:sz w:val="16"/>
        <w:szCs w:val="16"/>
        <w:lang w:val="es-CO"/>
      </w:rPr>
    </w:pPr>
    <w:r w:rsidRPr="00B26E9B">
      <w:rPr>
        <w:rFonts w:ascii="Arial" w:hAnsi="Arial" w:cs="Arial"/>
        <w:sz w:val="16"/>
        <w:szCs w:val="16"/>
        <w:lang w:val="es-CO"/>
      </w:rPr>
      <w:t>VER:</w:t>
    </w:r>
    <w:r>
      <w:rPr>
        <w:rFonts w:ascii="Arial" w:hAnsi="Arial" w:cs="Arial"/>
        <w:sz w:val="16"/>
        <w:szCs w:val="16"/>
        <w:lang w:val="es-CO"/>
      </w:rPr>
      <w:t xml:space="preserve"> 6</w:t>
    </w:r>
    <w:r w:rsidRPr="00B26E9B">
      <w:rPr>
        <w:rFonts w:ascii="Arial" w:hAnsi="Arial" w:cs="Arial"/>
        <w:sz w:val="16"/>
        <w:szCs w:val="16"/>
        <w:lang w:val="es-CO"/>
      </w:rPr>
      <w:t xml:space="preserve"> </w:t>
    </w:r>
  </w:p>
  <w:p w14:paraId="095FAE5B" w14:textId="77777777" w:rsidR="009C48BB" w:rsidRPr="00686C99" w:rsidRDefault="009C48BB" w:rsidP="00AB2DE6">
    <w:pPr>
      <w:pStyle w:val="Piedepgina"/>
      <w:tabs>
        <w:tab w:val="clear" w:pos="4252"/>
        <w:tab w:val="clear" w:pos="8504"/>
        <w:tab w:val="center" w:pos="4253"/>
        <w:tab w:val="right" w:pos="8931"/>
      </w:tabs>
      <w:rPr>
        <w:rFonts w:ascii="Arial" w:hAnsi="Arial" w:cs="Arial"/>
        <w:color w:val="808080"/>
        <w:sz w:val="16"/>
        <w:szCs w:val="16"/>
        <w:lang w:val="es-C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4AD9F" w14:textId="49043132" w:rsidR="00B207A3" w:rsidRPr="002D18BA" w:rsidRDefault="00B207A3" w:rsidP="00774C1F">
    <w:pPr>
      <w:pStyle w:val="Piedepgina"/>
      <w:tabs>
        <w:tab w:val="clear" w:pos="4252"/>
        <w:tab w:val="clear" w:pos="8504"/>
        <w:tab w:val="center" w:pos="4253"/>
        <w:tab w:val="right" w:pos="8931"/>
      </w:tabs>
      <w:rPr>
        <w:rFonts w:ascii="Arial" w:hAnsi="Arial" w:cs="Arial"/>
        <w:sz w:val="16"/>
        <w:szCs w:val="16"/>
        <w:lang w:val="es-CO"/>
      </w:rPr>
    </w:pPr>
    <w:proofErr w:type="spellStart"/>
    <w:r w:rsidRPr="002D18BA">
      <w:rPr>
        <w:rFonts w:ascii="Arial" w:hAnsi="Arial" w:cs="Arial"/>
        <w:sz w:val="16"/>
        <w:szCs w:val="16"/>
        <w:lang w:val="es-CO"/>
      </w:rPr>
      <w:t>1DS</w:t>
    </w:r>
    <w:proofErr w:type="spellEnd"/>
    <w:r w:rsidRPr="002D18BA">
      <w:rPr>
        <w:rFonts w:ascii="Arial" w:hAnsi="Arial" w:cs="Arial"/>
        <w:sz w:val="16"/>
        <w:szCs w:val="16"/>
        <w:lang w:val="es-CO"/>
      </w:rPr>
      <w:t>–</w:t>
    </w:r>
    <w:proofErr w:type="spellStart"/>
    <w:r w:rsidRPr="002D18BA">
      <w:rPr>
        <w:rFonts w:ascii="Arial" w:hAnsi="Arial" w:cs="Arial"/>
        <w:sz w:val="16"/>
        <w:szCs w:val="16"/>
        <w:lang w:val="es-CO"/>
      </w:rPr>
      <w:t>OF</w:t>
    </w:r>
    <w:proofErr w:type="spellEnd"/>
    <w:r w:rsidRPr="002D18BA">
      <w:rPr>
        <w:rFonts w:ascii="Arial" w:hAnsi="Arial" w:cs="Arial"/>
        <w:sz w:val="16"/>
        <w:szCs w:val="16"/>
        <w:lang w:val="es-CO"/>
      </w:rPr>
      <w:t xml:space="preserve">–0001                                          </w:t>
    </w:r>
    <w:r>
      <w:rPr>
        <w:rFonts w:ascii="Arial" w:hAnsi="Arial" w:cs="Arial"/>
        <w:sz w:val="16"/>
        <w:szCs w:val="16"/>
        <w:lang w:val="es-CO"/>
      </w:rPr>
      <w:t xml:space="preserve">  </w:t>
    </w:r>
    <w:r w:rsidRPr="002D18BA">
      <w:rPr>
        <w:rFonts w:ascii="Arial" w:hAnsi="Arial" w:cs="Arial"/>
        <w:sz w:val="16"/>
        <w:szCs w:val="16"/>
        <w:lang w:val="es-CO"/>
      </w:rPr>
      <w:t xml:space="preserve">         </w:t>
    </w:r>
    <w:r>
      <w:rPr>
        <w:rFonts w:ascii="Arial" w:hAnsi="Arial" w:cs="Arial"/>
        <w:sz w:val="16"/>
        <w:szCs w:val="16"/>
        <w:lang w:val="es-CO"/>
      </w:rPr>
      <w:t xml:space="preserve">      </w:t>
    </w:r>
    <w:r w:rsidRPr="002D18BA">
      <w:rPr>
        <w:rFonts w:ascii="Arial" w:hAnsi="Arial" w:cs="Arial"/>
        <w:sz w:val="16"/>
        <w:szCs w:val="16"/>
        <w:lang w:val="es-CO"/>
      </w:rPr>
      <w:t xml:space="preserve">         Página </w:t>
    </w:r>
    <w:r w:rsidRPr="002D18BA">
      <w:rPr>
        <w:rFonts w:ascii="Arial" w:hAnsi="Arial" w:cs="Arial"/>
        <w:sz w:val="16"/>
        <w:szCs w:val="16"/>
        <w:lang w:val="es-CO"/>
      </w:rPr>
      <w:fldChar w:fldCharType="begin"/>
    </w:r>
    <w:r w:rsidRPr="002D18BA">
      <w:rPr>
        <w:rFonts w:ascii="Arial" w:hAnsi="Arial" w:cs="Arial"/>
        <w:sz w:val="16"/>
        <w:szCs w:val="16"/>
        <w:lang w:val="es-CO"/>
      </w:rPr>
      <w:instrText xml:space="preserve"> PAGE </w:instrText>
    </w:r>
    <w:r w:rsidRPr="002D18BA">
      <w:rPr>
        <w:rFonts w:ascii="Arial" w:hAnsi="Arial" w:cs="Arial"/>
        <w:sz w:val="16"/>
        <w:szCs w:val="16"/>
        <w:lang w:val="es-CO"/>
      </w:rPr>
      <w:fldChar w:fldCharType="separate"/>
    </w:r>
    <w:r w:rsidR="00914ACF">
      <w:rPr>
        <w:rFonts w:ascii="Arial" w:hAnsi="Arial" w:cs="Arial"/>
        <w:noProof/>
        <w:sz w:val="16"/>
        <w:szCs w:val="16"/>
        <w:lang w:val="es-CO"/>
      </w:rPr>
      <w:t>1</w:t>
    </w:r>
    <w:r w:rsidRPr="002D18BA">
      <w:rPr>
        <w:rFonts w:ascii="Arial" w:hAnsi="Arial" w:cs="Arial"/>
        <w:sz w:val="16"/>
        <w:szCs w:val="16"/>
        <w:lang w:val="es-CO"/>
      </w:rPr>
      <w:fldChar w:fldCharType="end"/>
    </w:r>
    <w:r w:rsidRPr="002D18BA">
      <w:rPr>
        <w:rFonts w:ascii="Arial" w:hAnsi="Arial" w:cs="Arial"/>
        <w:sz w:val="16"/>
        <w:szCs w:val="16"/>
        <w:lang w:val="es-CO"/>
      </w:rPr>
      <w:t xml:space="preserve"> de </w:t>
    </w:r>
    <w:r w:rsidRPr="002D18BA">
      <w:rPr>
        <w:rFonts w:ascii="Arial" w:hAnsi="Arial" w:cs="Arial"/>
        <w:sz w:val="16"/>
        <w:szCs w:val="16"/>
        <w:lang w:val="es-CO"/>
      </w:rPr>
      <w:fldChar w:fldCharType="begin"/>
    </w:r>
    <w:r w:rsidRPr="002D18BA">
      <w:rPr>
        <w:rFonts w:ascii="Arial" w:hAnsi="Arial" w:cs="Arial"/>
        <w:sz w:val="16"/>
        <w:szCs w:val="16"/>
        <w:lang w:val="es-CO"/>
      </w:rPr>
      <w:instrText xml:space="preserve"> NUMPAGES </w:instrText>
    </w:r>
    <w:r w:rsidRPr="002D18BA">
      <w:rPr>
        <w:rFonts w:ascii="Arial" w:hAnsi="Arial" w:cs="Arial"/>
        <w:sz w:val="16"/>
        <w:szCs w:val="16"/>
        <w:lang w:val="es-CO"/>
      </w:rPr>
      <w:fldChar w:fldCharType="separate"/>
    </w:r>
    <w:r w:rsidR="00914ACF">
      <w:rPr>
        <w:rFonts w:ascii="Arial" w:hAnsi="Arial" w:cs="Arial"/>
        <w:noProof/>
        <w:sz w:val="16"/>
        <w:szCs w:val="16"/>
        <w:lang w:val="es-CO"/>
      </w:rPr>
      <w:t>6</w:t>
    </w:r>
    <w:r w:rsidRPr="002D18BA">
      <w:rPr>
        <w:rFonts w:ascii="Arial" w:hAnsi="Arial" w:cs="Arial"/>
        <w:sz w:val="16"/>
        <w:szCs w:val="16"/>
        <w:lang w:val="es-CO"/>
      </w:rPr>
      <w:fldChar w:fldCharType="end"/>
    </w:r>
    <w:r w:rsidRPr="002D18BA">
      <w:rPr>
        <w:rFonts w:ascii="Arial" w:hAnsi="Arial" w:cs="Arial"/>
        <w:sz w:val="16"/>
        <w:szCs w:val="16"/>
        <w:lang w:val="es-CO"/>
      </w:rPr>
      <w:t xml:space="preserve">         </w:t>
    </w:r>
    <w:r>
      <w:rPr>
        <w:rFonts w:ascii="Arial" w:hAnsi="Arial" w:cs="Arial"/>
        <w:sz w:val="16"/>
        <w:szCs w:val="16"/>
        <w:lang w:val="es-CO"/>
      </w:rPr>
      <w:t xml:space="preserve">          </w:t>
    </w:r>
    <w:r w:rsidRPr="002D18BA">
      <w:rPr>
        <w:rFonts w:ascii="Arial" w:hAnsi="Arial" w:cs="Arial"/>
        <w:sz w:val="16"/>
        <w:szCs w:val="16"/>
        <w:lang w:val="es-CO"/>
      </w:rPr>
      <w:t xml:space="preserve">                                 </w:t>
    </w:r>
    <w:r>
      <w:rPr>
        <w:rFonts w:ascii="Arial" w:hAnsi="Arial" w:cs="Arial"/>
        <w:sz w:val="16"/>
        <w:szCs w:val="16"/>
        <w:lang w:val="es-CO"/>
      </w:rPr>
      <w:t xml:space="preserve"> </w:t>
    </w:r>
    <w:r w:rsidRPr="002D18BA">
      <w:rPr>
        <w:rFonts w:ascii="Arial" w:hAnsi="Arial" w:cs="Arial"/>
        <w:sz w:val="16"/>
        <w:szCs w:val="16"/>
        <w:lang w:val="es-CO"/>
      </w:rPr>
      <w:t xml:space="preserve">  </w:t>
    </w:r>
    <w:r w:rsidRPr="002D18BA">
      <w:rPr>
        <w:rFonts w:ascii="Arial" w:hAnsi="Arial" w:cs="Arial"/>
        <w:sz w:val="16"/>
        <w:szCs w:val="16"/>
        <w:lang w:val="es-CO"/>
      </w:rPr>
      <w:tab/>
      <w:t>Aprobación:</w:t>
    </w:r>
    <w:r>
      <w:rPr>
        <w:rFonts w:ascii="Arial" w:hAnsi="Arial" w:cs="Arial"/>
        <w:sz w:val="16"/>
        <w:szCs w:val="16"/>
        <w:lang w:val="es-CO"/>
      </w:rPr>
      <w:t xml:space="preserve"> 02/08/2023</w:t>
    </w:r>
    <w:r w:rsidRPr="002D18BA">
      <w:rPr>
        <w:rFonts w:ascii="Arial" w:hAnsi="Arial" w:cs="Arial"/>
        <w:sz w:val="16"/>
        <w:szCs w:val="16"/>
        <w:lang w:val="es-CO"/>
      </w:rPr>
      <w:t xml:space="preserve"> </w:t>
    </w:r>
  </w:p>
  <w:p w14:paraId="05956A35" w14:textId="77777777" w:rsidR="00B207A3" w:rsidRDefault="00B207A3" w:rsidP="00AB2DE6">
    <w:pPr>
      <w:pStyle w:val="Piedepgina"/>
      <w:tabs>
        <w:tab w:val="clear" w:pos="8504"/>
        <w:tab w:val="right" w:pos="8931"/>
      </w:tabs>
      <w:rPr>
        <w:rFonts w:ascii="Arial" w:hAnsi="Arial" w:cs="Arial"/>
        <w:sz w:val="16"/>
        <w:szCs w:val="16"/>
        <w:lang w:val="es-CO"/>
      </w:rPr>
    </w:pPr>
    <w:r w:rsidRPr="002D18BA">
      <w:rPr>
        <w:rFonts w:ascii="Arial" w:hAnsi="Arial" w:cs="Arial"/>
        <w:sz w:val="16"/>
        <w:szCs w:val="16"/>
        <w:lang w:val="es-CO"/>
      </w:rPr>
      <w:t xml:space="preserve">VER: </w:t>
    </w:r>
    <w:r>
      <w:rPr>
        <w:rFonts w:ascii="Arial" w:hAnsi="Arial" w:cs="Arial"/>
        <w:sz w:val="16"/>
        <w:szCs w:val="16"/>
        <w:lang w:val="es-CO"/>
      </w:rPr>
      <w:t>6</w:t>
    </w:r>
  </w:p>
  <w:p w14:paraId="0A9C31EE" w14:textId="77777777" w:rsidR="00ED4189" w:rsidRPr="002D18BA" w:rsidRDefault="00ED4189" w:rsidP="00AB2DE6">
    <w:pPr>
      <w:pStyle w:val="Piedepgina"/>
      <w:tabs>
        <w:tab w:val="clear" w:pos="8504"/>
        <w:tab w:val="right" w:pos="8931"/>
      </w:tabs>
      <w:rPr>
        <w:rFonts w:ascii="Arial" w:hAnsi="Arial" w:cs="Arial"/>
        <w:sz w:val="16"/>
        <w:szCs w:val="16"/>
        <w:lang w:val="es-C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5D1F3" w14:textId="77777777" w:rsidR="00B279AE" w:rsidRDefault="00B279AE">
      <w:r>
        <w:separator/>
      </w:r>
    </w:p>
  </w:footnote>
  <w:footnote w:type="continuationSeparator" w:id="0">
    <w:p w14:paraId="4F6E610C" w14:textId="77777777" w:rsidR="00B279AE" w:rsidRDefault="00B27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4F9CE" w14:textId="1891A2FF" w:rsidR="00B207A3" w:rsidRPr="00C27CE1" w:rsidRDefault="00B207A3" w:rsidP="00C27CE1">
    <w:pPr>
      <w:rPr>
        <w:rFonts w:ascii="Arial" w:hAnsi="Arial" w:cs="Arial"/>
        <w:sz w:val="20"/>
        <w:szCs w:val="20"/>
      </w:rPr>
    </w:pPr>
    <w:r>
      <w:rPr>
        <w:rFonts w:ascii="Arial" w:hAnsi="Arial" w:cs="Arial"/>
        <w:sz w:val="20"/>
        <w:szCs w:val="20"/>
      </w:rPr>
      <w:t xml:space="preserve">                </w:t>
    </w:r>
  </w:p>
  <w:p w14:paraId="4AE03491" w14:textId="3F3A298C" w:rsidR="00B207A3" w:rsidRDefault="00B207A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7558F" w14:textId="295F6B22" w:rsidR="00B207A3" w:rsidRPr="000E4B57" w:rsidRDefault="00B207A3" w:rsidP="004768AB">
    <w:pPr>
      <w:ind w:left="993"/>
      <w:rPr>
        <w:rFonts w:ascii="Arial" w:hAnsi="Arial" w:cs="Arial"/>
        <w:b/>
        <w:bCs/>
        <w:color w:val="000000"/>
        <w:sz w:val="20"/>
        <w:szCs w:val="20"/>
      </w:rPr>
    </w:pPr>
    <w:bookmarkStart w:id="1" w:name="_Hlk77769509"/>
    <w:r w:rsidRPr="000E4B57">
      <w:rPr>
        <w:noProof/>
        <w:sz w:val="32"/>
        <w:szCs w:val="32"/>
        <w:lang w:val="es-CO" w:eastAsia="es-CO"/>
      </w:rPr>
      <w:drawing>
        <wp:anchor distT="0" distB="0" distL="114300" distR="114300" simplePos="0" relativeHeight="251646464" behindDoc="1" locked="0" layoutInCell="1" allowOverlap="1" wp14:anchorId="51A1DF55" wp14:editId="4C9DCF64">
          <wp:simplePos x="0" y="0"/>
          <wp:positionH relativeFrom="column">
            <wp:posOffset>-146050</wp:posOffset>
          </wp:positionH>
          <wp:positionV relativeFrom="paragraph">
            <wp:posOffset>-97155</wp:posOffset>
          </wp:positionV>
          <wp:extent cx="718820" cy="720090"/>
          <wp:effectExtent l="0" t="0" r="5080" b="381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82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4B57">
      <w:rPr>
        <w:rFonts w:ascii="Arial" w:hAnsi="Arial" w:cs="Arial"/>
        <w:b/>
        <w:bCs/>
        <w:color w:val="000000"/>
        <w:sz w:val="20"/>
        <w:szCs w:val="20"/>
      </w:rPr>
      <w:t>MINISTERIO DE DEFENSA NACIONAL</w:t>
    </w:r>
  </w:p>
  <w:p w14:paraId="732A1C59" w14:textId="77777777" w:rsidR="00B207A3" w:rsidRPr="000E4B57" w:rsidRDefault="00B207A3" w:rsidP="004768AB">
    <w:pPr>
      <w:ind w:left="993"/>
      <w:rPr>
        <w:rFonts w:ascii="Arial" w:hAnsi="Arial" w:cs="Arial"/>
        <w:color w:val="000000"/>
        <w:sz w:val="20"/>
        <w:szCs w:val="20"/>
      </w:rPr>
    </w:pPr>
    <w:r w:rsidRPr="000E4B57">
      <w:rPr>
        <w:rFonts w:ascii="Arial" w:hAnsi="Arial" w:cs="Arial"/>
        <w:color w:val="000000"/>
        <w:sz w:val="20"/>
        <w:szCs w:val="20"/>
      </w:rPr>
      <w:t>POLICÍA NACIONAL</w:t>
    </w:r>
  </w:p>
  <w:bookmarkEnd w:id="1"/>
  <w:p w14:paraId="4012DA86" w14:textId="4FE0FF85" w:rsidR="00B207A3" w:rsidRPr="00F31274" w:rsidRDefault="00B207A3" w:rsidP="00B42618">
    <w:pPr>
      <w:pStyle w:val="Encabezado"/>
      <w:tabs>
        <w:tab w:val="left" w:pos="7350"/>
      </w:tabs>
      <w:rPr>
        <w:rFonts w:ascii="Arial" w:hAnsi="Arial" w:cs="Arial"/>
        <w:color w:val="FF0000"/>
        <w:lang w:val="es-MX" w:eastAsia="es-MX"/>
      </w:rPr>
    </w:pPr>
    <w:r>
      <w:rPr>
        <w:rFonts w:ascii="Arial" w:hAnsi="Arial" w:cs="Arial"/>
        <w:color w:val="000000"/>
        <w:lang w:val="es-MX" w:eastAsia="es-MX"/>
      </w:rPr>
      <w:t xml:space="preserve">                  </w:t>
    </w:r>
    <w:r w:rsidRPr="00F31274">
      <w:rPr>
        <w:rFonts w:ascii="Arial" w:hAnsi="Arial" w:cs="Arial"/>
        <w:color w:val="FF0000"/>
        <w:lang w:val="es-MX" w:eastAsia="es-MX"/>
      </w:rPr>
      <w:t xml:space="preserve">SUBDIRECCIÓN GENERAL </w:t>
    </w:r>
    <w:proofErr w:type="spellStart"/>
    <w:r w:rsidRPr="00F31274">
      <w:rPr>
        <w:rFonts w:ascii="Arial" w:hAnsi="Arial" w:cs="Arial"/>
        <w:color w:val="FF0000"/>
        <w:lang w:val="es-MX" w:eastAsia="es-MX"/>
      </w:rPr>
      <w:t>POLICIA</w:t>
    </w:r>
    <w:proofErr w:type="spellEnd"/>
    <w:r w:rsidRPr="00F31274">
      <w:rPr>
        <w:rFonts w:ascii="Arial" w:hAnsi="Arial" w:cs="Arial"/>
        <w:color w:val="FF0000"/>
        <w:lang w:val="es-MX" w:eastAsia="es-MX"/>
      </w:rPr>
      <w:t xml:space="preserve"> NACIONAL </w:t>
    </w:r>
  </w:p>
  <w:p w14:paraId="78DFD5E2" w14:textId="06421D9D" w:rsidR="00B207A3" w:rsidRPr="00F31274" w:rsidRDefault="00B207A3" w:rsidP="00B42618">
    <w:pPr>
      <w:pStyle w:val="Encabezado"/>
      <w:tabs>
        <w:tab w:val="clear" w:pos="4252"/>
        <w:tab w:val="clear" w:pos="8504"/>
        <w:tab w:val="left" w:pos="7350"/>
      </w:tabs>
      <w:rPr>
        <w:color w:val="FF0000"/>
        <w:sz w:val="14"/>
        <w:szCs w:val="14"/>
      </w:rPr>
    </w:pPr>
    <w:r w:rsidRPr="00F31274">
      <w:rPr>
        <w:rFonts w:ascii="Arial" w:hAnsi="Arial" w:cs="Arial"/>
        <w:color w:val="FF0000"/>
        <w:lang w:val="es-MX" w:eastAsia="es-MX"/>
      </w:rPr>
      <w:t xml:space="preserve">                  UNIDAD POLICIAL PARA LA EDIFICACIÓN DE LA PAZ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664C0"/>
    <w:multiLevelType w:val="hybridMultilevel"/>
    <w:tmpl w:val="36FE337A"/>
    <w:lvl w:ilvl="0" w:tplc="C5E6AE68">
      <w:start w:val="1"/>
      <w:numFmt w:val="decimal"/>
      <w:lvlText w:val="%1."/>
      <w:lvlJc w:val="left"/>
      <w:pPr>
        <w:ind w:left="644" w:hanging="360"/>
      </w:pPr>
      <w:rPr>
        <w:rFonts w:hint="default"/>
        <w:b/>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MX" w:vendorID="64" w:dllVersion="6" w:nlCheck="1" w:checkStyle="1"/>
  <w:activeWritingStyle w:appName="MSWord" w:lang="es-CO"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CO"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20A"/>
    <w:rsid w:val="0000009A"/>
    <w:rsid w:val="00001505"/>
    <w:rsid w:val="00002184"/>
    <w:rsid w:val="00006444"/>
    <w:rsid w:val="00011400"/>
    <w:rsid w:val="00011525"/>
    <w:rsid w:val="0001179D"/>
    <w:rsid w:val="000147CF"/>
    <w:rsid w:val="00021010"/>
    <w:rsid w:val="00023E7C"/>
    <w:rsid w:val="00024F80"/>
    <w:rsid w:val="00027F93"/>
    <w:rsid w:val="0003106D"/>
    <w:rsid w:val="000413E4"/>
    <w:rsid w:val="0004186B"/>
    <w:rsid w:val="00042AFD"/>
    <w:rsid w:val="00045333"/>
    <w:rsid w:val="00045DE9"/>
    <w:rsid w:val="00046054"/>
    <w:rsid w:val="00051265"/>
    <w:rsid w:val="00051DB2"/>
    <w:rsid w:val="00052502"/>
    <w:rsid w:val="00055DB9"/>
    <w:rsid w:val="00057AAB"/>
    <w:rsid w:val="000614BB"/>
    <w:rsid w:val="000625FB"/>
    <w:rsid w:val="000633FC"/>
    <w:rsid w:val="00063522"/>
    <w:rsid w:val="00064705"/>
    <w:rsid w:val="00066DF8"/>
    <w:rsid w:val="00067991"/>
    <w:rsid w:val="00073CDA"/>
    <w:rsid w:val="00075547"/>
    <w:rsid w:val="00075A97"/>
    <w:rsid w:val="000801CC"/>
    <w:rsid w:val="00083948"/>
    <w:rsid w:val="00085B7F"/>
    <w:rsid w:val="0008686C"/>
    <w:rsid w:val="00087C4A"/>
    <w:rsid w:val="00087C7D"/>
    <w:rsid w:val="000944D5"/>
    <w:rsid w:val="000946DF"/>
    <w:rsid w:val="000A0A1E"/>
    <w:rsid w:val="000A0F51"/>
    <w:rsid w:val="000A1D5E"/>
    <w:rsid w:val="000A2BCF"/>
    <w:rsid w:val="000A3A2B"/>
    <w:rsid w:val="000A5351"/>
    <w:rsid w:val="000A59BD"/>
    <w:rsid w:val="000B1207"/>
    <w:rsid w:val="000B1F53"/>
    <w:rsid w:val="000B3B3A"/>
    <w:rsid w:val="000B4CD7"/>
    <w:rsid w:val="000B650A"/>
    <w:rsid w:val="000B7791"/>
    <w:rsid w:val="000C0A87"/>
    <w:rsid w:val="000C3639"/>
    <w:rsid w:val="000C5BBD"/>
    <w:rsid w:val="000C7A00"/>
    <w:rsid w:val="000D1B1F"/>
    <w:rsid w:val="000D1F5B"/>
    <w:rsid w:val="000D3BD0"/>
    <w:rsid w:val="000D4448"/>
    <w:rsid w:val="000D7670"/>
    <w:rsid w:val="000E4AAF"/>
    <w:rsid w:val="000E4B57"/>
    <w:rsid w:val="000E52BF"/>
    <w:rsid w:val="000E683E"/>
    <w:rsid w:val="000E69C4"/>
    <w:rsid w:val="000E7373"/>
    <w:rsid w:val="000F2A5B"/>
    <w:rsid w:val="000F40DD"/>
    <w:rsid w:val="000F47CD"/>
    <w:rsid w:val="000F75DD"/>
    <w:rsid w:val="00103CEA"/>
    <w:rsid w:val="0010789C"/>
    <w:rsid w:val="00112A73"/>
    <w:rsid w:val="00112EF5"/>
    <w:rsid w:val="00113391"/>
    <w:rsid w:val="00113B68"/>
    <w:rsid w:val="001140B1"/>
    <w:rsid w:val="0011519B"/>
    <w:rsid w:val="0011555B"/>
    <w:rsid w:val="0011565B"/>
    <w:rsid w:val="001203EA"/>
    <w:rsid w:val="00121713"/>
    <w:rsid w:val="00121CCF"/>
    <w:rsid w:val="0012408D"/>
    <w:rsid w:val="001254F0"/>
    <w:rsid w:val="00126B46"/>
    <w:rsid w:val="00126B4D"/>
    <w:rsid w:val="00127BCE"/>
    <w:rsid w:val="001304FD"/>
    <w:rsid w:val="00131264"/>
    <w:rsid w:val="00135123"/>
    <w:rsid w:val="0013602E"/>
    <w:rsid w:val="001401B4"/>
    <w:rsid w:val="00141ACA"/>
    <w:rsid w:val="00143197"/>
    <w:rsid w:val="00143E1F"/>
    <w:rsid w:val="001441E5"/>
    <w:rsid w:val="00146A2A"/>
    <w:rsid w:val="001473C7"/>
    <w:rsid w:val="00147894"/>
    <w:rsid w:val="001527BD"/>
    <w:rsid w:val="001569CF"/>
    <w:rsid w:val="001579FF"/>
    <w:rsid w:val="00160174"/>
    <w:rsid w:val="00160832"/>
    <w:rsid w:val="0016585A"/>
    <w:rsid w:val="00171DE4"/>
    <w:rsid w:val="0017536A"/>
    <w:rsid w:val="00176DA6"/>
    <w:rsid w:val="00177969"/>
    <w:rsid w:val="001831BF"/>
    <w:rsid w:val="0018623F"/>
    <w:rsid w:val="00190A75"/>
    <w:rsid w:val="00191DE8"/>
    <w:rsid w:val="00192583"/>
    <w:rsid w:val="00193F86"/>
    <w:rsid w:val="0019720D"/>
    <w:rsid w:val="001A1231"/>
    <w:rsid w:val="001A204D"/>
    <w:rsid w:val="001A2427"/>
    <w:rsid w:val="001A3142"/>
    <w:rsid w:val="001A5330"/>
    <w:rsid w:val="001A6F69"/>
    <w:rsid w:val="001B0588"/>
    <w:rsid w:val="001B56CF"/>
    <w:rsid w:val="001B7368"/>
    <w:rsid w:val="001B7924"/>
    <w:rsid w:val="001C00E9"/>
    <w:rsid w:val="001C1C4D"/>
    <w:rsid w:val="001C31C3"/>
    <w:rsid w:val="001C4484"/>
    <w:rsid w:val="001C4A04"/>
    <w:rsid w:val="001C4CBB"/>
    <w:rsid w:val="001C5571"/>
    <w:rsid w:val="001C6EF6"/>
    <w:rsid w:val="001D1855"/>
    <w:rsid w:val="001D19C5"/>
    <w:rsid w:val="001D24BE"/>
    <w:rsid w:val="001D290C"/>
    <w:rsid w:val="001D2982"/>
    <w:rsid w:val="001D3685"/>
    <w:rsid w:val="001D4298"/>
    <w:rsid w:val="001D490F"/>
    <w:rsid w:val="001D4C21"/>
    <w:rsid w:val="001D52A5"/>
    <w:rsid w:val="001D59B5"/>
    <w:rsid w:val="001E05ED"/>
    <w:rsid w:val="001E1FB6"/>
    <w:rsid w:val="001F0D92"/>
    <w:rsid w:val="001F3FD8"/>
    <w:rsid w:val="001F7A99"/>
    <w:rsid w:val="00204492"/>
    <w:rsid w:val="00204535"/>
    <w:rsid w:val="002067E2"/>
    <w:rsid w:val="00210F14"/>
    <w:rsid w:val="00213715"/>
    <w:rsid w:val="00214405"/>
    <w:rsid w:val="0021520A"/>
    <w:rsid w:val="00216524"/>
    <w:rsid w:val="002176A0"/>
    <w:rsid w:val="00217E47"/>
    <w:rsid w:val="0022037A"/>
    <w:rsid w:val="00220761"/>
    <w:rsid w:val="00225259"/>
    <w:rsid w:val="002267F5"/>
    <w:rsid w:val="00230F7A"/>
    <w:rsid w:val="002311F7"/>
    <w:rsid w:val="00231D20"/>
    <w:rsid w:val="00236CB0"/>
    <w:rsid w:val="0024039B"/>
    <w:rsid w:val="0024214D"/>
    <w:rsid w:val="002423A2"/>
    <w:rsid w:val="00244B6D"/>
    <w:rsid w:val="00250BC5"/>
    <w:rsid w:val="00254677"/>
    <w:rsid w:val="00256C1F"/>
    <w:rsid w:val="0026102B"/>
    <w:rsid w:val="00266AAB"/>
    <w:rsid w:val="00272C89"/>
    <w:rsid w:val="00273C93"/>
    <w:rsid w:val="00276AF1"/>
    <w:rsid w:val="00280C37"/>
    <w:rsid w:val="0028460C"/>
    <w:rsid w:val="002905A6"/>
    <w:rsid w:val="00290BE3"/>
    <w:rsid w:val="00291A9D"/>
    <w:rsid w:val="00292A41"/>
    <w:rsid w:val="00297733"/>
    <w:rsid w:val="00297F86"/>
    <w:rsid w:val="002A0E36"/>
    <w:rsid w:val="002A2105"/>
    <w:rsid w:val="002A408B"/>
    <w:rsid w:val="002A5C7F"/>
    <w:rsid w:val="002A614C"/>
    <w:rsid w:val="002A6838"/>
    <w:rsid w:val="002A7EA5"/>
    <w:rsid w:val="002B189B"/>
    <w:rsid w:val="002B1BF1"/>
    <w:rsid w:val="002B33F2"/>
    <w:rsid w:val="002B422E"/>
    <w:rsid w:val="002B4E59"/>
    <w:rsid w:val="002B7929"/>
    <w:rsid w:val="002C284A"/>
    <w:rsid w:val="002C2E74"/>
    <w:rsid w:val="002C5B02"/>
    <w:rsid w:val="002C758F"/>
    <w:rsid w:val="002C7AC7"/>
    <w:rsid w:val="002D18BA"/>
    <w:rsid w:val="002D5F66"/>
    <w:rsid w:val="002D677B"/>
    <w:rsid w:val="002D6A98"/>
    <w:rsid w:val="002E1704"/>
    <w:rsid w:val="002E6C3C"/>
    <w:rsid w:val="002E6C5A"/>
    <w:rsid w:val="002F31DA"/>
    <w:rsid w:val="002F4EC6"/>
    <w:rsid w:val="00301640"/>
    <w:rsid w:val="00301B59"/>
    <w:rsid w:val="003021E3"/>
    <w:rsid w:val="00304B73"/>
    <w:rsid w:val="00310C93"/>
    <w:rsid w:val="003115DA"/>
    <w:rsid w:val="00316ED7"/>
    <w:rsid w:val="003177E8"/>
    <w:rsid w:val="003178BB"/>
    <w:rsid w:val="003213E3"/>
    <w:rsid w:val="00321997"/>
    <w:rsid w:val="00321D28"/>
    <w:rsid w:val="00322C46"/>
    <w:rsid w:val="00326B58"/>
    <w:rsid w:val="003279D7"/>
    <w:rsid w:val="00330820"/>
    <w:rsid w:val="00331DAC"/>
    <w:rsid w:val="00333019"/>
    <w:rsid w:val="00334B17"/>
    <w:rsid w:val="0033589D"/>
    <w:rsid w:val="00336B59"/>
    <w:rsid w:val="0034097C"/>
    <w:rsid w:val="00341870"/>
    <w:rsid w:val="00343629"/>
    <w:rsid w:val="00343FE3"/>
    <w:rsid w:val="00352428"/>
    <w:rsid w:val="00353FEC"/>
    <w:rsid w:val="00354F53"/>
    <w:rsid w:val="00360523"/>
    <w:rsid w:val="0036108F"/>
    <w:rsid w:val="0036335F"/>
    <w:rsid w:val="00363C97"/>
    <w:rsid w:val="003672F9"/>
    <w:rsid w:val="00370564"/>
    <w:rsid w:val="00370B28"/>
    <w:rsid w:val="00371B60"/>
    <w:rsid w:val="00371E2F"/>
    <w:rsid w:val="003761DA"/>
    <w:rsid w:val="00376C1A"/>
    <w:rsid w:val="00377880"/>
    <w:rsid w:val="003800B8"/>
    <w:rsid w:val="003821A9"/>
    <w:rsid w:val="00382692"/>
    <w:rsid w:val="00382C43"/>
    <w:rsid w:val="00382DD1"/>
    <w:rsid w:val="003875C6"/>
    <w:rsid w:val="0038782B"/>
    <w:rsid w:val="00397854"/>
    <w:rsid w:val="003A4A2A"/>
    <w:rsid w:val="003A529D"/>
    <w:rsid w:val="003A5EA8"/>
    <w:rsid w:val="003A7185"/>
    <w:rsid w:val="003B37D1"/>
    <w:rsid w:val="003C0A42"/>
    <w:rsid w:val="003C0C4B"/>
    <w:rsid w:val="003C2527"/>
    <w:rsid w:val="003C4290"/>
    <w:rsid w:val="003C6D9B"/>
    <w:rsid w:val="003D18CE"/>
    <w:rsid w:val="003D43A7"/>
    <w:rsid w:val="003D47FE"/>
    <w:rsid w:val="003D57C7"/>
    <w:rsid w:val="003E0925"/>
    <w:rsid w:val="003E4D6A"/>
    <w:rsid w:val="003E5587"/>
    <w:rsid w:val="003E5ED6"/>
    <w:rsid w:val="003E753E"/>
    <w:rsid w:val="003F0545"/>
    <w:rsid w:val="003F40E8"/>
    <w:rsid w:val="003F4A1E"/>
    <w:rsid w:val="003F5BAA"/>
    <w:rsid w:val="004025B7"/>
    <w:rsid w:val="00403DFB"/>
    <w:rsid w:val="00404084"/>
    <w:rsid w:val="00407344"/>
    <w:rsid w:val="0041172D"/>
    <w:rsid w:val="0041393B"/>
    <w:rsid w:val="00413AB6"/>
    <w:rsid w:val="00415962"/>
    <w:rsid w:val="00415D4D"/>
    <w:rsid w:val="00416EE4"/>
    <w:rsid w:val="00416F89"/>
    <w:rsid w:val="004170A3"/>
    <w:rsid w:val="004171EA"/>
    <w:rsid w:val="00417857"/>
    <w:rsid w:val="00417DF2"/>
    <w:rsid w:val="004228AD"/>
    <w:rsid w:val="00424970"/>
    <w:rsid w:val="00427BFE"/>
    <w:rsid w:val="0043150A"/>
    <w:rsid w:val="00431EB8"/>
    <w:rsid w:val="00432440"/>
    <w:rsid w:val="00434A39"/>
    <w:rsid w:val="00436F54"/>
    <w:rsid w:val="00437CBC"/>
    <w:rsid w:val="004409F9"/>
    <w:rsid w:val="004474C6"/>
    <w:rsid w:val="00447AF1"/>
    <w:rsid w:val="00451D9F"/>
    <w:rsid w:val="00452869"/>
    <w:rsid w:val="004569F7"/>
    <w:rsid w:val="0045708E"/>
    <w:rsid w:val="00461FFF"/>
    <w:rsid w:val="00462055"/>
    <w:rsid w:val="00463938"/>
    <w:rsid w:val="0047179C"/>
    <w:rsid w:val="00473459"/>
    <w:rsid w:val="00473D0B"/>
    <w:rsid w:val="00475879"/>
    <w:rsid w:val="004768AB"/>
    <w:rsid w:val="00485319"/>
    <w:rsid w:val="00486CD3"/>
    <w:rsid w:val="00490F2E"/>
    <w:rsid w:val="00491186"/>
    <w:rsid w:val="00493B6C"/>
    <w:rsid w:val="00495B7D"/>
    <w:rsid w:val="004A017C"/>
    <w:rsid w:val="004A1B43"/>
    <w:rsid w:val="004A2B58"/>
    <w:rsid w:val="004A349D"/>
    <w:rsid w:val="004A3515"/>
    <w:rsid w:val="004A3A58"/>
    <w:rsid w:val="004A551F"/>
    <w:rsid w:val="004A5EBA"/>
    <w:rsid w:val="004A61CD"/>
    <w:rsid w:val="004B0A6D"/>
    <w:rsid w:val="004B0D88"/>
    <w:rsid w:val="004B1477"/>
    <w:rsid w:val="004B3099"/>
    <w:rsid w:val="004B42E3"/>
    <w:rsid w:val="004B714C"/>
    <w:rsid w:val="004B7571"/>
    <w:rsid w:val="004C0360"/>
    <w:rsid w:val="004C47FE"/>
    <w:rsid w:val="004C4937"/>
    <w:rsid w:val="004C71B5"/>
    <w:rsid w:val="004C7A0D"/>
    <w:rsid w:val="004D19FD"/>
    <w:rsid w:val="004D2632"/>
    <w:rsid w:val="004D3247"/>
    <w:rsid w:val="004D33FB"/>
    <w:rsid w:val="004D5F6F"/>
    <w:rsid w:val="004D7CA4"/>
    <w:rsid w:val="004E1060"/>
    <w:rsid w:val="004E19E1"/>
    <w:rsid w:val="004E31B4"/>
    <w:rsid w:val="004E3464"/>
    <w:rsid w:val="004F00BD"/>
    <w:rsid w:val="004F0738"/>
    <w:rsid w:val="004F17F2"/>
    <w:rsid w:val="004F3A9F"/>
    <w:rsid w:val="004F3E6F"/>
    <w:rsid w:val="004F5C76"/>
    <w:rsid w:val="004F676F"/>
    <w:rsid w:val="005001F7"/>
    <w:rsid w:val="00500F6C"/>
    <w:rsid w:val="005108F2"/>
    <w:rsid w:val="00510EC5"/>
    <w:rsid w:val="00510FDA"/>
    <w:rsid w:val="00511964"/>
    <w:rsid w:val="00516A3C"/>
    <w:rsid w:val="00520270"/>
    <w:rsid w:val="00523410"/>
    <w:rsid w:val="00524B96"/>
    <w:rsid w:val="00525793"/>
    <w:rsid w:val="0052732C"/>
    <w:rsid w:val="00531EF1"/>
    <w:rsid w:val="00533E60"/>
    <w:rsid w:val="00535845"/>
    <w:rsid w:val="00535990"/>
    <w:rsid w:val="005418F7"/>
    <w:rsid w:val="005437ED"/>
    <w:rsid w:val="0054407F"/>
    <w:rsid w:val="0054516E"/>
    <w:rsid w:val="00545CDC"/>
    <w:rsid w:val="00547034"/>
    <w:rsid w:val="00547E88"/>
    <w:rsid w:val="005516BD"/>
    <w:rsid w:val="00551F20"/>
    <w:rsid w:val="00555B34"/>
    <w:rsid w:val="00560E4C"/>
    <w:rsid w:val="00564AD6"/>
    <w:rsid w:val="00567EC0"/>
    <w:rsid w:val="005701AE"/>
    <w:rsid w:val="00572984"/>
    <w:rsid w:val="005759AD"/>
    <w:rsid w:val="0058037F"/>
    <w:rsid w:val="005804D5"/>
    <w:rsid w:val="00582715"/>
    <w:rsid w:val="00584E53"/>
    <w:rsid w:val="00585079"/>
    <w:rsid w:val="005907B2"/>
    <w:rsid w:val="005965A3"/>
    <w:rsid w:val="00597A47"/>
    <w:rsid w:val="00597B47"/>
    <w:rsid w:val="00597DF1"/>
    <w:rsid w:val="005A4498"/>
    <w:rsid w:val="005A7B92"/>
    <w:rsid w:val="005B1FC3"/>
    <w:rsid w:val="005B2519"/>
    <w:rsid w:val="005B3D52"/>
    <w:rsid w:val="005B3D58"/>
    <w:rsid w:val="005B3EEA"/>
    <w:rsid w:val="005B46B7"/>
    <w:rsid w:val="005B544A"/>
    <w:rsid w:val="005B5739"/>
    <w:rsid w:val="005B589C"/>
    <w:rsid w:val="005B5C0B"/>
    <w:rsid w:val="005B6E88"/>
    <w:rsid w:val="005C0AFA"/>
    <w:rsid w:val="005C1B32"/>
    <w:rsid w:val="005C4C76"/>
    <w:rsid w:val="005C535E"/>
    <w:rsid w:val="005D099D"/>
    <w:rsid w:val="005D478E"/>
    <w:rsid w:val="005D4A96"/>
    <w:rsid w:val="005D4DD2"/>
    <w:rsid w:val="005D4FA9"/>
    <w:rsid w:val="005D51D9"/>
    <w:rsid w:val="005D7BB6"/>
    <w:rsid w:val="005E2A52"/>
    <w:rsid w:val="005E422D"/>
    <w:rsid w:val="005E4C88"/>
    <w:rsid w:val="005E579E"/>
    <w:rsid w:val="005E7270"/>
    <w:rsid w:val="005E7E2C"/>
    <w:rsid w:val="005F099B"/>
    <w:rsid w:val="005F0F5F"/>
    <w:rsid w:val="005F2748"/>
    <w:rsid w:val="005F594F"/>
    <w:rsid w:val="005F69E5"/>
    <w:rsid w:val="005F7387"/>
    <w:rsid w:val="005F7EAC"/>
    <w:rsid w:val="00602BF9"/>
    <w:rsid w:val="0060447E"/>
    <w:rsid w:val="006047FB"/>
    <w:rsid w:val="0060494D"/>
    <w:rsid w:val="00604FE3"/>
    <w:rsid w:val="0060532E"/>
    <w:rsid w:val="00607F01"/>
    <w:rsid w:val="00613F8C"/>
    <w:rsid w:val="00622C23"/>
    <w:rsid w:val="00625DD7"/>
    <w:rsid w:val="00635B30"/>
    <w:rsid w:val="00636A54"/>
    <w:rsid w:val="00641E93"/>
    <w:rsid w:val="00645D8E"/>
    <w:rsid w:val="00647663"/>
    <w:rsid w:val="006505D9"/>
    <w:rsid w:val="0065156B"/>
    <w:rsid w:val="0065743F"/>
    <w:rsid w:val="00660C90"/>
    <w:rsid w:val="00661A4C"/>
    <w:rsid w:val="00662B2C"/>
    <w:rsid w:val="00663843"/>
    <w:rsid w:val="00663C82"/>
    <w:rsid w:val="006652D1"/>
    <w:rsid w:val="00672E6F"/>
    <w:rsid w:val="0068044B"/>
    <w:rsid w:val="00685160"/>
    <w:rsid w:val="00686C99"/>
    <w:rsid w:val="00687FC0"/>
    <w:rsid w:val="00691E8D"/>
    <w:rsid w:val="00695C32"/>
    <w:rsid w:val="00696F13"/>
    <w:rsid w:val="006A114B"/>
    <w:rsid w:val="006A1F2B"/>
    <w:rsid w:val="006A2046"/>
    <w:rsid w:val="006A29D5"/>
    <w:rsid w:val="006A4AEF"/>
    <w:rsid w:val="006A4E7F"/>
    <w:rsid w:val="006A58C9"/>
    <w:rsid w:val="006B13DF"/>
    <w:rsid w:val="006B2398"/>
    <w:rsid w:val="006B24E3"/>
    <w:rsid w:val="006B42FB"/>
    <w:rsid w:val="006B4BC4"/>
    <w:rsid w:val="006C1635"/>
    <w:rsid w:val="006C2C71"/>
    <w:rsid w:val="006C2E31"/>
    <w:rsid w:val="006C339B"/>
    <w:rsid w:val="006C5083"/>
    <w:rsid w:val="006C56E6"/>
    <w:rsid w:val="006D030A"/>
    <w:rsid w:val="006D1492"/>
    <w:rsid w:val="006D1E25"/>
    <w:rsid w:val="006D3009"/>
    <w:rsid w:val="006D6AB6"/>
    <w:rsid w:val="006E254C"/>
    <w:rsid w:val="006E40FE"/>
    <w:rsid w:val="006E64D1"/>
    <w:rsid w:val="006E76C8"/>
    <w:rsid w:val="006E792F"/>
    <w:rsid w:val="006F15E9"/>
    <w:rsid w:val="006F2AFD"/>
    <w:rsid w:val="0070414C"/>
    <w:rsid w:val="00704321"/>
    <w:rsid w:val="00705AC9"/>
    <w:rsid w:val="0071029E"/>
    <w:rsid w:val="0071261E"/>
    <w:rsid w:val="00714021"/>
    <w:rsid w:val="00715DB1"/>
    <w:rsid w:val="00717343"/>
    <w:rsid w:val="00717641"/>
    <w:rsid w:val="00721DA8"/>
    <w:rsid w:val="0072205E"/>
    <w:rsid w:val="0072365F"/>
    <w:rsid w:val="0072368D"/>
    <w:rsid w:val="00724C13"/>
    <w:rsid w:val="00725B5B"/>
    <w:rsid w:val="00732927"/>
    <w:rsid w:val="0073337F"/>
    <w:rsid w:val="007421E1"/>
    <w:rsid w:val="00745026"/>
    <w:rsid w:val="00746FAB"/>
    <w:rsid w:val="00747F26"/>
    <w:rsid w:val="0075150E"/>
    <w:rsid w:val="007515BF"/>
    <w:rsid w:val="0075238D"/>
    <w:rsid w:val="0075398C"/>
    <w:rsid w:val="00755236"/>
    <w:rsid w:val="00756BB7"/>
    <w:rsid w:val="007576CB"/>
    <w:rsid w:val="00760595"/>
    <w:rsid w:val="0076111B"/>
    <w:rsid w:val="007612DC"/>
    <w:rsid w:val="0076262D"/>
    <w:rsid w:val="007632D2"/>
    <w:rsid w:val="0076353F"/>
    <w:rsid w:val="0076453E"/>
    <w:rsid w:val="0077174F"/>
    <w:rsid w:val="00771A8F"/>
    <w:rsid w:val="00771AE8"/>
    <w:rsid w:val="00771D5A"/>
    <w:rsid w:val="00774C1F"/>
    <w:rsid w:val="007758F2"/>
    <w:rsid w:val="007777CC"/>
    <w:rsid w:val="007817DB"/>
    <w:rsid w:val="00781BCF"/>
    <w:rsid w:val="00783CE5"/>
    <w:rsid w:val="00783DBE"/>
    <w:rsid w:val="00783E23"/>
    <w:rsid w:val="0078460E"/>
    <w:rsid w:val="00794D91"/>
    <w:rsid w:val="0079746F"/>
    <w:rsid w:val="00797D72"/>
    <w:rsid w:val="007A1960"/>
    <w:rsid w:val="007B6CB4"/>
    <w:rsid w:val="007B7C13"/>
    <w:rsid w:val="007C3AA4"/>
    <w:rsid w:val="007C7DCC"/>
    <w:rsid w:val="007C7FCC"/>
    <w:rsid w:val="007D0AD5"/>
    <w:rsid w:val="007D336B"/>
    <w:rsid w:val="007D4447"/>
    <w:rsid w:val="007D615B"/>
    <w:rsid w:val="007E1889"/>
    <w:rsid w:val="007E21D8"/>
    <w:rsid w:val="007E49F0"/>
    <w:rsid w:val="007E5198"/>
    <w:rsid w:val="007E541E"/>
    <w:rsid w:val="007E6D5B"/>
    <w:rsid w:val="007F3DD0"/>
    <w:rsid w:val="007F69C6"/>
    <w:rsid w:val="007F6B72"/>
    <w:rsid w:val="007F72B1"/>
    <w:rsid w:val="007F7D90"/>
    <w:rsid w:val="008015DD"/>
    <w:rsid w:val="0080174F"/>
    <w:rsid w:val="00807FA8"/>
    <w:rsid w:val="00810858"/>
    <w:rsid w:val="00810986"/>
    <w:rsid w:val="0081136B"/>
    <w:rsid w:val="00816674"/>
    <w:rsid w:val="00816E82"/>
    <w:rsid w:val="00820524"/>
    <w:rsid w:val="008216BE"/>
    <w:rsid w:val="00832664"/>
    <w:rsid w:val="00832C1E"/>
    <w:rsid w:val="00833D67"/>
    <w:rsid w:val="00835C3E"/>
    <w:rsid w:val="008369CE"/>
    <w:rsid w:val="00840897"/>
    <w:rsid w:val="00843545"/>
    <w:rsid w:val="00843A42"/>
    <w:rsid w:val="00845495"/>
    <w:rsid w:val="00847727"/>
    <w:rsid w:val="008516DA"/>
    <w:rsid w:val="00851A99"/>
    <w:rsid w:val="008526A9"/>
    <w:rsid w:val="00857B27"/>
    <w:rsid w:val="0086043E"/>
    <w:rsid w:val="00862D5E"/>
    <w:rsid w:val="00865181"/>
    <w:rsid w:val="00867B99"/>
    <w:rsid w:val="00870A68"/>
    <w:rsid w:val="00872149"/>
    <w:rsid w:val="0087516A"/>
    <w:rsid w:val="0087685A"/>
    <w:rsid w:val="00880D41"/>
    <w:rsid w:val="00882644"/>
    <w:rsid w:val="008869E4"/>
    <w:rsid w:val="00890E2E"/>
    <w:rsid w:val="0089163D"/>
    <w:rsid w:val="00892708"/>
    <w:rsid w:val="00894879"/>
    <w:rsid w:val="008953AF"/>
    <w:rsid w:val="008966D0"/>
    <w:rsid w:val="008A121A"/>
    <w:rsid w:val="008A4196"/>
    <w:rsid w:val="008A4621"/>
    <w:rsid w:val="008A50E4"/>
    <w:rsid w:val="008A53CC"/>
    <w:rsid w:val="008B2538"/>
    <w:rsid w:val="008B2A88"/>
    <w:rsid w:val="008B5741"/>
    <w:rsid w:val="008C00FF"/>
    <w:rsid w:val="008C0EC3"/>
    <w:rsid w:val="008C49D5"/>
    <w:rsid w:val="008C4BDB"/>
    <w:rsid w:val="008C4CBA"/>
    <w:rsid w:val="008C639D"/>
    <w:rsid w:val="008D033B"/>
    <w:rsid w:val="008D1BEC"/>
    <w:rsid w:val="008D3280"/>
    <w:rsid w:val="008D32FC"/>
    <w:rsid w:val="008D7467"/>
    <w:rsid w:val="008D753F"/>
    <w:rsid w:val="008E0411"/>
    <w:rsid w:val="008E320E"/>
    <w:rsid w:val="008E48D8"/>
    <w:rsid w:val="008E4F3A"/>
    <w:rsid w:val="008E7EBD"/>
    <w:rsid w:val="008F2AA3"/>
    <w:rsid w:val="008F77D7"/>
    <w:rsid w:val="00900325"/>
    <w:rsid w:val="00900D09"/>
    <w:rsid w:val="00903EEC"/>
    <w:rsid w:val="00904B19"/>
    <w:rsid w:val="0091197C"/>
    <w:rsid w:val="00913158"/>
    <w:rsid w:val="00914ACF"/>
    <w:rsid w:val="00914D34"/>
    <w:rsid w:val="00914F76"/>
    <w:rsid w:val="009156F6"/>
    <w:rsid w:val="00916B36"/>
    <w:rsid w:val="00920FA1"/>
    <w:rsid w:val="00924590"/>
    <w:rsid w:val="0092468E"/>
    <w:rsid w:val="00926721"/>
    <w:rsid w:val="009309C9"/>
    <w:rsid w:val="0093237C"/>
    <w:rsid w:val="009325B5"/>
    <w:rsid w:val="0094015B"/>
    <w:rsid w:val="0094086D"/>
    <w:rsid w:val="0094152A"/>
    <w:rsid w:val="00941719"/>
    <w:rsid w:val="0094416B"/>
    <w:rsid w:val="00946573"/>
    <w:rsid w:val="00947025"/>
    <w:rsid w:val="00950553"/>
    <w:rsid w:val="00952658"/>
    <w:rsid w:val="00952D74"/>
    <w:rsid w:val="00955D8C"/>
    <w:rsid w:val="00961F16"/>
    <w:rsid w:val="00961F5D"/>
    <w:rsid w:val="00964770"/>
    <w:rsid w:val="00965C5F"/>
    <w:rsid w:val="009663ED"/>
    <w:rsid w:val="00966F9B"/>
    <w:rsid w:val="00967689"/>
    <w:rsid w:val="00970045"/>
    <w:rsid w:val="00970FBB"/>
    <w:rsid w:val="00972AC1"/>
    <w:rsid w:val="00973BBD"/>
    <w:rsid w:val="00974525"/>
    <w:rsid w:val="0097596C"/>
    <w:rsid w:val="0098376E"/>
    <w:rsid w:val="00984298"/>
    <w:rsid w:val="00984537"/>
    <w:rsid w:val="009849CF"/>
    <w:rsid w:val="00985318"/>
    <w:rsid w:val="00985BE1"/>
    <w:rsid w:val="00986204"/>
    <w:rsid w:val="00986A2F"/>
    <w:rsid w:val="009870E3"/>
    <w:rsid w:val="00987F27"/>
    <w:rsid w:val="009908CD"/>
    <w:rsid w:val="00991399"/>
    <w:rsid w:val="00993DAC"/>
    <w:rsid w:val="00994724"/>
    <w:rsid w:val="00996827"/>
    <w:rsid w:val="00997D03"/>
    <w:rsid w:val="009A1227"/>
    <w:rsid w:val="009A2D1D"/>
    <w:rsid w:val="009A472D"/>
    <w:rsid w:val="009A6BFD"/>
    <w:rsid w:val="009A78EC"/>
    <w:rsid w:val="009B01FB"/>
    <w:rsid w:val="009C1253"/>
    <w:rsid w:val="009C2F84"/>
    <w:rsid w:val="009C3421"/>
    <w:rsid w:val="009C4610"/>
    <w:rsid w:val="009C48BB"/>
    <w:rsid w:val="009C797E"/>
    <w:rsid w:val="009D1B54"/>
    <w:rsid w:val="009D1E86"/>
    <w:rsid w:val="009D27A7"/>
    <w:rsid w:val="009D36E4"/>
    <w:rsid w:val="009D49E0"/>
    <w:rsid w:val="009D5E58"/>
    <w:rsid w:val="009D68B7"/>
    <w:rsid w:val="009D6F44"/>
    <w:rsid w:val="009D7112"/>
    <w:rsid w:val="009E0C7E"/>
    <w:rsid w:val="009E1231"/>
    <w:rsid w:val="009E444E"/>
    <w:rsid w:val="009E61EA"/>
    <w:rsid w:val="009E697D"/>
    <w:rsid w:val="009E6DE0"/>
    <w:rsid w:val="009E7037"/>
    <w:rsid w:val="009F0056"/>
    <w:rsid w:val="009F114D"/>
    <w:rsid w:val="009F2BFE"/>
    <w:rsid w:val="009F3B05"/>
    <w:rsid w:val="009F4864"/>
    <w:rsid w:val="00A044F0"/>
    <w:rsid w:val="00A052D3"/>
    <w:rsid w:val="00A05E9F"/>
    <w:rsid w:val="00A0619F"/>
    <w:rsid w:val="00A066AA"/>
    <w:rsid w:val="00A07DB1"/>
    <w:rsid w:val="00A106B2"/>
    <w:rsid w:val="00A163C4"/>
    <w:rsid w:val="00A1727F"/>
    <w:rsid w:val="00A20801"/>
    <w:rsid w:val="00A20FE2"/>
    <w:rsid w:val="00A229C4"/>
    <w:rsid w:val="00A23B26"/>
    <w:rsid w:val="00A242DE"/>
    <w:rsid w:val="00A26930"/>
    <w:rsid w:val="00A3124A"/>
    <w:rsid w:val="00A323F7"/>
    <w:rsid w:val="00A32575"/>
    <w:rsid w:val="00A33075"/>
    <w:rsid w:val="00A406A6"/>
    <w:rsid w:val="00A4102F"/>
    <w:rsid w:val="00A514B1"/>
    <w:rsid w:val="00A5314A"/>
    <w:rsid w:val="00A553C6"/>
    <w:rsid w:val="00A56E3B"/>
    <w:rsid w:val="00A56F09"/>
    <w:rsid w:val="00A60175"/>
    <w:rsid w:val="00A601AF"/>
    <w:rsid w:val="00A6311C"/>
    <w:rsid w:val="00A66D3B"/>
    <w:rsid w:val="00A709AB"/>
    <w:rsid w:val="00A72E73"/>
    <w:rsid w:val="00A75267"/>
    <w:rsid w:val="00A75943"/>
    <w:rsid w:val="00A7655B"/>
    <w:rsid w:val="00A8256A"/>
    <w:rsid w:val="00A83241"/>
    <w:rsid w:val="00A92DAB"/>
    <w:rsid w:val="00A94B6B"/>
    <w:rsid w:val="00A951F7"/>
    <w:rsid w:val="00A95A05"/>
    <w:rsid w:val="00AA0609"/>
    <w:rsid w:val="00AA0ACD"/>
    <w:rsid w:val="00AA1DE4"/>
    <w:rsid w:val="00AA4B46"/>
    <w:rsid w:val="00AA625E"/>
    <w:rsid w:val="00AA7892"/>
    <w:rsid w:val="00AB26D1"/>
    <w:rsid w:val="00AB2DE6"/>
    <w:rsid w:val="00AB7AD7"/>
    <w:rsid w:val="00AB7C64"/>
    <w:rsid w:val="00AC0F66"/>
    <w:rsid w:val="00AC1479"/>
    <w:rsid w:val="00AC1827"/>
    <w:rsid w:val="00AC5AC2"/>
    <w:rsid w:val="00AC5E95"/>
    <w:rsid w:val="00AD0A41"/>
    <w:rsid w:val="00AD0ECD"/>
    <w:rsid w:val="00AD7274"/>
    <w:rsid w:val="00AE05DF"/>
    <w:rsid w:val="00AE08F8"/>
    <w:rsid w:val="00AE2F1D"/>
    <w:rsid w:val="00AE4DA5"/>
    <w:rsid w:val="00AE5E8B"/>
    <w:rsid w:val="00AF0065"/>
    <w:rsid w:val="00AF1805"/>
    <w:rsid w:val="00AF28DC"/>
    <w:rsid w:val="00AF3725"/>
    <w:rsid w:val="00AF6F06"/>
    <w:rsid w:val="00AF71C2"/>
    <w:rsid w:val="00B010EF"/>
    <w:rsid w:val="00B01E13"/>
    <w:rsid w:val="00B032B5"/>
    <w:rsid w:val="00B038F5"/>
    <w:rsid w:val="00B04E36"/>
    <w:rsid w:val="00B07B02"/>
    <w:rsid w:val="00B07B55"/>
    <w:rsid w:val="00B169A1"/>
    <w:rsid w:val="00B17078"/>
    <w:rsid w:val="00B207A3"/>
    <w:rsid w:val="00B24045"/>
    <w:rsid w:val="00B24277"/>
    <w:rsid w:val="00B2571D"/>
    <w:rsid w:val="00B26E9B"/>
    <w:rsid w:val="00B279AE"/>
    <w:rsid w:val="00B31807"/>
    <w:rsid w:val="00B3363E"/>
    <w:rsid w:val="00B33D89"/>
    <w:rsid w:val="00B3464E"/>
    <w:rsid w:val="00B35099"/>
    <w:rsid w:val="00B35315"/>
    <w:rsid w:val="00B377F0"/>
    <w:rsid w:val="00B42618"/>
    <w:rsid w:val="00B467DE"/>
    <w:rsid w:val="00B473DF"/>
    <w:rsid w:val="00B507A6"/>
    <w:rsid w:val="00B54BC9"/>
    <w:rsid w:val="00B55902"/>
    <w:rsid w:val="00B61A01"/>
    <w:rsid w:val="00B61ACB"/>
    <w:rsid w:val="00B62061"/>
    <w:rsid w:val="00B6239F"/>
    <w:rsid w:val="00B624E9"/>
    <w:rsid w:val="00B625CA"/>
    <w:rsid w:val="00B6551F"/>
    <w:rsid w:val="00B66F84"/>
    <w:rsid w:val="00B67ED0"/>
    <w:rsid w:val="00B70026"/>
    <w:rsid w:val="00B70781"/>
    <w:rsid w:val="00B73CBB"/>
    <w:rsid w:val="00B751FF"/>
    <w:rsid w:val="00B76AE6"/>
    <w:rsid w:val="00B77BBA"/>
    <w:rsid w:val="00B77D17"/>
    <w:rsid w:val="00B814FA"/>
    <w:rsid w:val="00B8334E"/>
    <w:rsid w:val="00B847AF"/>
    <w:rsid w:val="00B861B8"/>
    <w:rsid w:val="00B86AA2"/>
    <w:rsid w:val="00B90604"/>
    <w:rsid w:val="00B90E90"/>
    <w:rsid w:val="00B90F21"/>
    <w:rsid w:val="00B910DF"/>
    <w:rsid w:val="00B94CFF"/>
    <w:rsid w:val="00B950FA"/>
    <w:rsid w:val="00B95C9B"/>
    <w:rsid w:val="00B9718F"/>
    <w:rsid w:val="00B97907"/>
    <w:rsid w:val="00BA4287"/>
    <w:rsid w:val="00BA6E67"/>
    <w:rsid w:val="00BA74C9"/>
    <w:rsid w:val="00BA793C"/>
    <w:rsid w:val="00BB1593"/>
    <w:rsid w:val="00BB3655"/>
    <w:rsid w:val="00BC0637"/>
    <w:rsid w:val="00BC25F9"/>
    <w:rsid w:val="00BC38EC"/>
    <w:rsid w:val="00BC41CC"/>
    <w:rsid w:val="00BC441A"/>
    <w:rsid w:val="00BD1637"/>
    <w:rsid w:val="00BD300E"/>
    <w:rsid w:val="00BD34BE"/>
    <w:rsid w:val="00BD5A47"/>
    <w:rsid w:val="00BD7660"/>
    <w:rsid w:val="00BE288E"/>
    <w:rsid w:val="00BE5F66"/>
    <w:rsid w:val="00BF1C14"/>
    <w:rsid w:val="00BF2564"/>
    <w:rsid w:val="00BF4108"/>
    <w:rsid w:val="00BF462E"/>
    <w:rsid w:val="00BF51BC"/>
    <w:rsid w:val="00BF5B02"/>
    <w:rsid w:val="00BF63F6"/>
    <w:rsid w:val="00C042C6"/>
    <w:rsid w:val="00C04F5E"/>
    <w:rsid w:val="00C07AF5"/>
    <w:rsid w:val="00C07CBB"/>
    <w:rsid w:val="00C10478"/>
    <w:rsid w:val="00C1084D"/>
    <w:rsid w:val="00C21947"/>
    <w:rsid w:val="00C26D35"/>
    <w:rsid w:val="00C278CD"/>
    <w:rsid w:val="00C27A5A"/>
    <w:rsid w:val="00C27CE1"/>
    <w:rsid w:val="00C32BF2"/>
    <w:rsid w:val="00C3342B"/>
    <w:rsid w:val="00C34985"/>
    <w:rsid w:val="00C37C81"/>
    <w:rsid w:val="00C404AF"/>
    <w:rsid w:val="00C436C2"/>
    <w:rsid w:val="00C451A5"/>
    <w:rsid w:val="00C45511"/>
    <w:rsid w:val="00C52862"/>
    <w:rsid w:val="00C52B87"/>
    <w:rsid w:val="00C55A95"/>
    <w:rsid w:val="00C57715"/>
    <w:rsid w:val="00C57B77"/>
    <w:rsid w:val="00C658C2"/>
    <w:rsid w:val="00C665E1"/>
    <w:rsid w:val="00C6773A"/>
    <w:rsid w:val="00C71B7D"/>
    <w:rsid w:val="00C776D1"/>
    <w:rsid w:val="00C802F9"/>
    <w:rsid w:val="00C81668"/>
    <w:rsid w:val="00C85581"/>
    <w:rsid w:val="00C91564"/>
    <w:rsid w:val="00C91EA0"/>
    <w:rsid w:val="00C91EB4"/>
    <w:rsid w:val="00C94035"/>
    <w:rsid w:val="00C941FF"/>
    <w:rsid w:val="00CA19B1"/>
    <w:rsid w:val="00CA28AC"/>
    <w:rsid w:val="00CA3F7B"/>
    <w:rsid w:val="00CA4F36"/>
    <w:rsid w:val="00CA6F8B"/>
    <w:rsid w:val="00CB1111"/>
    <w:rsid w:val="00CB15BE"/>
    <w:rsid w:val="00CB5D71"/>
    <w:rsid w:val="00CB6DA6"/>
    <w:rsid w:val="00CC0F80"/>
    <w:rsid w:val="00CC6167"/>
    <w:rsid w:val="00CC723A"/>
    <w:rsid w:val="00CC7B7F"/>
    <w:rsid w:val="00CD078A"/>
    <w:rsid w:val="00CD1996"/>
    <w:rsid w:val="00CD1D5A"/>
    <w:rsid w:val="00CD20EC"/>
    <w:rsid w:val="00CD4F5D"/>
    <w:rsid w:val="00CD5F2B"/>
    <w:rsid w:val="00CD651F"/>
    <w:rsid w:val="00CD70BB"/>
    <w:rsid w:val="00CE0BB3"/>
    <w:rsid w:val="00CE3C2E"/>
    <w:rsid w:val="00CE5914"/>
    <w:rsid w:val="00CE5CBD"/>
    <w:rsid w:val="00CE6248"/>
    <w:rsid w:val="00CF0947"/>
    <w:rsid w:val="00CF0E28"/>
    <w:rsid w:val="00CF2282"/>
    <w:rsid w:val="00CF7BE7"/>
    <w:rsid w:val="00D059CB"/>
    <w:rsid w:val="00D11D01"/>
    <w:rsid w:val="00D122C0"/>
    <w:rsid w:val="00D13B15"/>
    <w:rsid w:val="00D13CB4"/>
    <w:rsid w:val="00D14AB9"/>
    <w:rsid w:val="00D1581D"/>
    <w:rsid w:val="00D16B48"/>
    <w:rsid w:val="00D177A5"/>
    <w:rsid w:val="00D211C1"/>
    <w:rsid w:val="00D24206"/>
    <w:rsid w:val="00D2445C"/>
    <w:rsid w:val="00D26E0F"/>
    <w:rsid w:val="00D27625"/>
    <w:rsid w:val="00D27C2E"/>
    <w:rsid w:val="00D326CB"/>
    <w:rsid w:val="00D3308D"/>
    <w:rsid w:val="00D34BEE"/>
    <w:rsid w:val="00D36D43"/>
    <w:rsid w:val="00D406B2"/>
    <w:rsid w:val="00D41D59"/>
    <w:rsid w:val="00D42A5F"/>
    <w:rsid w:val="00D42FE2"/>
    <w:rsid w:val="00D43D50"/>
    <w:rsid w:val="00D44408"/>
    <w:rsid w:val="00D44E54"/>
    <w:rsid w:val="00D45C44"/>
    <w:rsid w:val="00D46DA5"/>
    <w:rsid w:val="00D47C15"/>
    <w:rsid w:val="00D50E2D"/>
    <w:rsid w:val="00D519E3"/>
    <w:rsid w:val="00D54789"/>
    <w:rsid w:val="00D66278"/>
    <w:rsid w:val="00D66E1D"/>
    <w:rsid w:val="00D67926"/>
    <w:rsid w:val="00D71606"/>
    <w:rsid w:val="00D72D8D"/>
    <w:rsid w:val="00D7357D"/>
    <w:rsid w:val="00D73E16"/>
    <w:rsid w:val="00D74829"/>
    <w:rsid w:val="00D756C3"/>
    <w:rsid w:val="00D75C27"/>
    <w:rsid w:val="00D761B4"/>
    <w:rsid w:val="00D76548"/>
    <w:rsid w:val="00D769D6"/>
    <w:rsid w:val="00D8040F"/>
    <w:rsid w:val="00D80B3D"/>
    <w:rsid w:val="00D81B36"/>
    <w:rsid w:val="00D8219B"/>
    <w:rsid w:val="00D82726"/>
    <w:rsid w:val="00D83B55"/>
    <w:rsid w:val="00D83B7C"/>
    <w:rsid w:val="00D854F4"/>
    <w:rsid w:val="00D85A41"/>
    <w:rsid w:val="00D85DD0"/>
    <w:rsid w:val="00D87461"/>
    <w:rsid w:val="00D9238E"/>
    <w:rsid w:val="00D937B8"/>
    <w:rsid w:val="00DA009C"/>
    <w:rsid w:val="00DA289A"/>
    <w:rsid w:val="00DA50C1"/>
    <w:rsid w:val="00DA57A1"/>
    <w:rsid w:val="00DA6331"/>
    <w:rsid w:val="00DB38E2"/>
    <w:rsid w:val="00DB5603"/>
    <w:rsid w:val="00DB5C5B"/>
    <w:rsid w:val="00DB60E7"/>
    <w:rsid w:val="00DB7B13"/>
    <w:rsid w:val="00DC322E"/>
    <w:rsid w:val="00DC6884"/>
    <w:rsid w:val="00DC74B3"/>
    <w:rsid w:val="00DD18D0"/>
    <w:rsid w:val="00DD6772"/>
    <w:rsid w:val="00DD7593"/>
    <w:rsid w:val="00DD79CA"/>
    <w:rsid w:val="00DE13FC"/>
    <w:rsid w:val="00DE1E6C"/>
    <w:rsid w:val="00DE3288"/>
    <w:rsid w:val="00DE46ED"/>
    <w:rsid w:val="00DE708E"/>
    <w:rsid w:val="00DE7887"/>
    <w:rsid w:val="00DE7AAA"/>
    <w:rsid w:val="00DF06F5"/>
    <w:rsid w:val="00DF1847"/>
    <w:rsid w:val="00DF428B"/>
    <w:rsid w:val="00DF4954"/>
    <w:rsid w:val="00DF5232"/>
    <w:rsid w:val="00DF65A1"/>
    <w:rsid w:val="00DF6964"/>
    <w:rsid w:val="00DF6E6F"/>
    <w:rsid w:val="00DF703D"/>
    <w:rsid w:val="00DF7486"/>
    <w:rsid w:val="00E001AB"/>
    <w:rsid w:val="00E0024F"/>
    <w:rsid w:val="00E00662"/>
    <w:rsid w:val="00E019E2"/>
    <w:rsid w:val="00E01F92"/>
    <w:rsid w:val="00E0389F"/>
    <w:rsid w:val="00E04008"/>
    <w:rsid w:val="00E0510B"/>
    <w:rsid w:val="00E0771A"/>
    <w:rsid w:val="00E1000F"/>
    <w:rsid w:val="00E12EC6"/>
    <w:rsid w:val="00E16CC6"/>
    <w:rsid w:val="00E207BA"/>
    <w:rsid w:val="00E22A5D"/>
    <w:rsid w:val="00E231E6"/>
    <w:rsid w:val="00E24858"/>
    <w:rsid w:val="00E25D43"/>
    <w:rsid w:val="00E324C7"/>
    <w:rsid w:val="00E3292F"/>
    <w:rsid w:val="00E3535D"/>
    <w:rsid w:val="00E35F2F"/>
    <w:rsid w:val="00E37302"/>
    <w:rsid w:val="00E4179D"/>
    <w:rsid w:val="00E42F53"/>
    <w:rsid w:val="00E4659E"/>
    <w:rsid w:val="00E467C8"/>
    <w:rsid w:val="00E5060E"/>
    <w:rsid w:val="00E50E91"/>
    <w:rsid w:val="00E56F64"/>
    <w:rsid w:val="00E613EA"/>
    <w:rsid w:val="00E64192"/>
    <w:rsid w:val="00E653C3"/>
    <w:rsid w:val="00E67BE9"/>
    <w:rsid w:val="00E70B47"/>
    <w:rsid w:val="00E715B7"/>
    <w:rsid w:val="00E722AC"/>
    <w:rsid w:val="00E7253B"/>
    <w:rsid w:val="00E73C4E"/>
    <w:rsid w:val="00E73CCD"/>
    <w:rsid w:val="00E740A0"/>
    <w:rsid w:val="00E74BAC"/>
    <w:rsid w:val="00E7762C"/>
    <w:rsid w:val="00E81CD9"/>
    <w:rsid w:val="00E83F3A"/>
    <w:rsid w:val="00E85B8D"/>
    <w:rsid w:val="00E863D2"/>
    <w:rsid w:val="00E950DF"/>
    <w:rsid w:val="00EA4235"/>
    <w:rsid w:val="00EA4713"/>
    <w:rsid w:val="00EB0D7C"/>
    <w:rsid w:val="00EB1D01"/>
    <w:rsid w:val="00EB29DF"/>
    <w:rsid w:val="00EB4417"/>
    <w:rsid w:val="00EB5651"/>
    <w:rsid w:val="00EB5B2B"/>
    <w:rsid w:val="00EC01AE"/>
    <w:rsid w:val="00EC06B1"/>
    <w:rsid w:val="00EC0A9F"/>
    <w:rsid w:val="00EC32A7"/>
    <w:rsid w:val="00ED26EB"/>
    <w:rsid w:val="00ED29B9"/>
    <w:rsid w:val="00ED4189"/>
    <w:rsid w:val="00EE07F2"/>
    <w:rsid w:val="00EE2AF3"/>
    <w:rsid w:val="00EE45CE"/>
    <w:rsid w:val="00EE5CF3"/>
    <w:rsid w:val="00EE734C"/>
    <w:rsid w:val="00EF0FFC"/>
    <w:rsid w:val="00EF4000"/>
    <w:rsid w:val="00EF54F2"/>
    <w:rsid w:val="00EF73F3"/>
    <w:rsid w:val="00F00847"/>
    <w:rsid w:val="00F00CDD"/>
    <w:rsid w:val="00F010A5"/>
    <w:rsid w:val="00F02402"/>
    <w:rsid w:val="00F031AB"/>
    <w:rsid w:val="00F048CE"/>
    <w:rsid w:val="00F05A01"/>
    <w:rsid w:val="00F1178F"/>
    <w:rsid w:val="00F13174"/>
    <w:rsid w:val="00F17230"/>
    <w:rsid w:val="00F20C07"/>
    <w:rsid w:val="00F24268"/>
    <w:rsid w:val="00F252BD"/>
    <w:rsid w:val="00F27704"/>
    <w:rsid w:val="00F278EB"/>
    <w:rsid w:val="00F3027C"/>
    <w:rsid w:val="00F31274"/>
    <w:rsid w:val="00F319D4"/>
    <w:rsid w:val="00F32C05"/>
    <w:rsid w:val="00F35968"/>
    <w:rsid w:val="00F36371"/>
    <w:rsid w:val="00F43A1D"/>
    <w:rsid w:val="00F43C70"/>
    <w:rsid w:val="00F54A68"/>
    <w:rsid w:val="00F6133E"/>
    <w:rsid w:val="00F63375"/>
    <w:rsid w:val="00F64110"/>
    <w:rsid w:val="00F72C4E"/>
    <w:rsid w:val="00F73770"/>
    <w:rsid w:val="00F748C0"/>
    <w:rsid w:val="00F8003A"/>
    <w:rsid w:val="00F82A75"/>
    <w:rsid w:val="00F8356D"/>
    <w:rsid w:val="00F8444B"/>
    <w:rsid w:val="00F86257"/>
    <w:rsid w:val="00F90CBA"/>
    <w:rsid w:val="00F9721A"/>
    <w:rsid w:val="00FA2629"/>
    <w:rsid w:val="00FA33D4"/>
    <w:rsid w:val="00FA7D7C"/>
    <w:rsid w:val="00FB37BE"/>
    <w:rsid w:val="00FB4303"/>
    <w:rsid w:val="00FB4D88"/>
    <w:rsid w:val="00FB5422"/>
    <w:rsid w:val="00FB735E"/>
    <w:rsid w:val="00FC52C8"/>
    <w:rsid w:val="00FC54B9"/>
    <w:rsid w:val="00FC54BD"/>
    <w:rsid w:val="00FC552D"/>
    <w:rsid w:val="00FC5B70"/>
    <w:rsid w:val="00FD4EEE"/>
    <w:rsid w:val="00FD6FDE"/>
    <w:rsid w:val="00FE2054"/>
    <w:rsid w:val="00FE3F03"/>
    <w:rsid w:val="00FE53E8"/>
    <w:rsid w:val="00FE5C53"/>
    <w:rsid w:val="00FF0B20"/>
    <w:rsid w:val="00FF2BF3"/>
    <w:rsid w:val="00FF2E6D"/>
    <w:rsid w:val="00FF5B23"/>
    <w:rsid w:val="00FF699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719D94"/>
  <w15:docId w15:val="{D851479C-63F6-4EAB-A4F4-64455A185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520A"/>
    <w:rPr>
      <w:sz w:val="24"/>
      <w:szCs w:val="24"/>
      <w:lang w:val="es-MX" w:eastAsia="es-MX"/>
    </w:rPr>
  </w:style>
  <w:style w:type="paragraph" w:styleId="Ttulo1">
    <w:name w:val="heading 1"/>
    <w:basedOn w:val="Normal"/>
    <w:next w:val="Normal"/>
    <w:link w:val="Ttulo1Car"/>
    <w:qFormat/>
    <w:rsid w:val="0021520A"/>
    <w:pPr>
      <w:keepNext/>
      <w:spacing w:line="360" w:lineRule="auto"/>
      <w:outlineLvl w:val="0"/>
    </w:pPr>
    <w:rPr>
      <w:rFonts w:ascii="Arial" w:hAnsi="Arial"/>
      <w:szCs w:val="20"/>
      <w:lang w:val="es-CO" w:eastAsia="es-ES"/>
    </w:rPr>
  </w:style>
  <w:style w:type="paragraph" w:styleId="Ttulo3">
    <w:name w:val="heading 3"/>
    <w:basedOn w:val="Normal"/>
    <w:next w:val="Normal"/>
    <w:link w:val="Ttulo3Car"/>
    <w:semiHidden/>
    <w:unhideWhenUsed/>
    <w:qFormat/>
    <w:rsid w:val="00A1727F"/>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semiHidden/>
    <w:unhideWhenUsed/>
    <w:qFormat/>
    <w:rsid w:val="002F4EC6"/>
    <w:pPr>
      <w:keepNext/>
      <w:spacing w:before="240" w:after="60"/>
      <w:outlineLvl w:val="3"/>
    </w:pPr>
    <w:rPr>
      <w:rFonts w:ascii="Calibri" w:hAnsi="Calibri"/>
      <w:b/>
      <w:bCs/>
      <w:sz w:val="28"/>
      <w:szCs w:val="28"/>
    </w:rPr>
  </w:style>
  <w:style w:type="paragraph" w:styleId="Ttulo6">
    <w:name w:val="heading 6"/>
    <w:basedOn w:val="Normal"/>
    <w:next w:val="Normal"/>
    <w:link w:val="Ttulo6Car"/>
    <w:qFormat/>
    <w:rsid w:val="0021520A"/>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21520A"/>
    <w:rPr>
      <w:rFonts w:ascii="Arial" w:hAnsi="Arial"/>
      <w:sz w:val="24"/>
      <w:lang w:val="es-CO" w:eastAsia="es-ES" w:bidi="ar-SA"/>
    </w:rPr>
  </w:style>
  <w:style w:type="character" w:customStyle="1" w:styleId="Ttulo6Car">
    <w:name w:val="Título 6 Car"/>
    <w:link w:val="Ttulo6"/>
    <w:locked/>
    <w:rsid w:val="0021520A"/>
    <w:rPr>
      <w:rFonts w:ascii="Calibri" w:hAnsi="Calibri"/>
      <w:b/>
      <w:bCs/>
      <w:sz w:val="22"/>
      <w:szCs w:val="22"/>
      <w:lang w:val="es-MX" w:eastAsia="es-MX" w:bidi="ar-SA"/>
    </w:rPr>
  </w:style>
  <w:style w:type="paragraph" w:customStyle="1" w:styleId="Ttulo10">
    <w:name w:val="Título1"/>
    <w:basedOn w:val="Normal"/>
    <w:link w:val="TtuloCar"/>
    <w:qFormat/>
    <w:rsid w:val="0021520A"/>
    <w:pPr>
      <w:jc w:val="center"/>
    </w:pPr>
    <w:rPr>
      <w:rFonts w:ascii="Arial" w:hAnsi="Arial"/>
      <w:b/>
      <w:sz w:val="18"/>
      <w:szCs w:val="20"/>
      <w:lang w:val="es-CO" w:eastAsia="es-ES"/>
    </w:rPr>
  </w:style>
  <w:style w:type="character" w:customStyle="1" w:styleId="TtuloCar">
    <w:name w:val="Título Car"/>
    <w:link w:val="Ttulo10"/>
    <w:locked/>
    <w:rsid w:val="0021520A"/>
    <w:rPr>
      <w:rFonts w:ascii="Arial" w:hAnsi="Arial"/>
      <w:b/>
      <w:sz w:val="18"/>
      <w:lang w:val="es-CO" w:eastAsia="es-ES" w:bidi="ar-SA"/>
    </w:rPr>
  </w:style>
  <w:style w:type="paragraph" w:styleId="Textoindependiente">
    <w:name w:val="Body Text"/>
    <w:basedOn w:val="Normal"/>
    <w:link w:val="TextoindependienteCar"/>
    <w:rsid w:val="0021520A"/>
    <w:rPr>
      <w:rFonts w:ascii="Arial" w:hAnsi="Arial"/>
      <w:szCs w:val="20"/>
      <w:lang w:val="es-ES" w:eastAsia="es-ES"/>
    </w:rPr>
  </w:style>
  <w:style w:type="character" w:customStyle="1" w:styleId="TextoindependienteCar">
    <w:name w:val="Texto independiente Car"/>
    <w:link w:val="Textoindependiente"/>
    <w:locked/>
    <w:rsid w:val="0021520A"/>
    <w:rPr>
      <w:rFonts w:ascii="Arial" w:hAnsi="Arial"/>
      <w:sz w:val="24"/>
      <w:lang w:val="es-ES" w:eastAsia="es-ES" w:bidi="ar-SA"/>
    </w:rPr>
  </w:style>
  <w:style w:type="paragraph" w:styleId="Encabezado">
    <w:name w:val="header"/>
    <w:basedOn w:val="Normal"/>
    <w:link w:val="EncabezadoCar"/>
    <w:rsid w:val="0021520A"/>
    <w:pPr>
      <w:tabs>
        <w:tab w:val="center" w:pos="4252"/>
        <w:tab w:val="right" w:pos="8504"/>
      </w:tabs>
    </w:pPr>
    <w:rPr>
      <w:sz w:val="20"/>
      <w:szCs w:val="20"/>
      <w:lang w:val="es-ES" w:eastAsia="es-ES"/>
    </w:rPr>
  </w:style>
  <w:style w:type="character" w:customStyle="1" w:styleId="EncabezadoCar">
    <w:name w:val="Encabezado Car"/>
    <w:link w:val="Encabezado"/>
    <w:locked/>
    <w:rsid w:val="0021520A"/>
    <w:rPr>
      <w:lang w:val="es-ES" w:eastAsia="es-ES" w:bidi="ar-SA"/>
    </w:rPr>
  </w:style>
  <w:style w:type="paragraph" w:styleId="Piedepgina">
    <w:name w:val="footer"/>
    <w:aliases w:val="Car"/>
    <w:basedOn w:val="Normal"/>
    <w:link w:val="PiedepginaCar"/>
    <w:uiPriority w:val="99"/>
    <w:rsid w:val="0021520A"/>
    <w:pPr>
      <w:tabs>
        <w:tab w:val="center" w:pos="4252"/>
        <w:tab w:val="right" w:pos="8504"/>
      </w:tabs>
    </w:pPr>
    <w:rPr>
      <w:sz w:val="20"/>
      <w:szCs w:val="20"/>
      <w:lang w:val="es-ES" w:eastAsia="es-ES"/>
    </w:rPr>
  </w:style>
  <w:style w:type="character" w:customStyle="1" w:styleId="PiedepginaCar">
    <w:name w:val="Pie de página Car"/>
    <w:aliases w:val="Car Car"/>
    <w:link w:val="Piedepgina"/>
    <w:uiPriority w:val="99"/>
    <w:locked/>
    <w:rsid w:val="0021520A"/>
    <w:rPr>
      <w:lang w:val="es-ES" w:eastAsia="es-ES" w:bidi="ar-SA"/>
    </w:rPr>
  </w:style>
  <w:style w:type="paragraph" w:styleId="Sangra2detindependiente">
    <w:name w:val="Body Text Indent 2"/>
    <w:basedOn w:val="Normal"/>
    <w:link w:val="Sangra2detindependienteCar"/>
    <w:rsid w:val="0021520A"/>
    <w:pPr>
      <w:spacing w:after="120" w:line="480" w:lineRule="auto"/>
      <w:ind w:left="283"/>
    </w:pPr>
    <w:rPr>
      <w:sz w:val="20"/>
      <w:szCs w:val="20"/>
      <w:lang w:val="es-CO"/>
    </w:rPr>
  </w:style>
  <w:style w:type="character" w:customStyle="1" w:styleId="Sangra2detindependienteCar">
    <w:name w:val="Sangría 2 de t. independiente Car"/>
    <w:link w:val="Sangra2detindependiente"/>
    <w:locked/>
    <w:rsid w:val="0021520A"/>
    <w:rPr>
      <w:lang w:val="es-CO" w:eastAsia="es-MX" w:bidi="ar-SA"/>
    </w:rPr>
  </w:style>
  <w:style w:type="paragraph" w:customStyle="1" w:styleId="TextoTextos">
    <w:name w:val="Texto (Textos)"/>
    <w:basedOn w:val="Normal"/>
    <w:uiPriority w:val="99"/>
    <w:rsid w:val="0021520A"/>
    <w:pPr>
      <w:tabs>
        <w:tab w:val="left" w:pos="580"/>
      </w:tabs>
      <w:autoSpaceDE w:val="0"/>
      <w:autoSpaceDN w:val="0"/>
      <w:adjustRightInd w:val="0"/>
      <w:spacing w:before="142" w:after="142" w:line="300" w:lineRule="atLeast"/>
      <w:jc w:val="both"/>
      <w:textAlignment w:val="center"/>
    </w:pPr>
    <w:rPr>
      <w:rFonts w:ascii="Frutiger 45 Light" w:hAnsi="Frutiger 45 Light" w:cs="Frutiger 45 Light"/>
      <w:color w:val="000000"/>
      <w:sz w:val="22"/>
      <w:szCs w:val="22"/>
      <w:lang w:val="es-ES_tradnl" w:eastAsia="es-ES"/>
    </w:rPr>
  </w:style>
  <w:style w:type="character" w:styleId="Hipervnculo">
    <w:name w:val="Hyperlink"/>
    <w:rsid w:val="00B038F5"/>
    <w:rPr>
      <w:color w:val="0000FF"/>
      <w:u w:val="single"/>
    </w:rPr>
  </w:style>
  <w:style w:type="paragraph" w:styleId="Prrafodelista">
    <w:name w:val="List Paragraph"/>
    <w:aliases w:val="Elabora,titulo 3,List Paragraph,Bullet List,FooterText,numbered,List Paragraph1,Paragraphe de liste1,lp1,Párrafo de lista1,Bullets,Lista vistosa - Énfasis 11,Lista vistosa - Énfasis 12,Use Case List Paragraph,Lista vistosa - Énfasis 13"/>
    <w:basedOn w:val="Normal"/>
    <w:link w:val="PrrafodelistaCar"/>
    <w:uiPriority w:val="34"/>
    <w:qFormat/>
    <w:rsid w:val="001401B4"/>
    <w:pPr>
      <w:ind w:left="720"/>
      <w:contextualSpacing/>
    </w:pPr>
    <w:rPr>
      <w:sz w:val="20"/>
      <w:szCs w:val="20"/>
      <w:lang w:val="es-ES" w:eastAsia="es-CO"/>
    </w:rPr>
  </w:style>
  <w:style w:type="paragraph" w:customStyle="1" w:styleId="Default">
    <w:name w:val="Default"/>
    <w:rsid w:val="00291A9D"/>
    <w:pPr>
      <w:autoSpaceDE w:val="0"/>
      <w:autoSpaceDN w:val="0"/>
      <w:adjustRightInd w:val="0"/>
    </w:pPr>
    <w:rPr>
      <w:rFonts w:eastAsia="Calibri"/>
      <w:color w:val="000000"/>
      <w:sz w:val="24"/>
      <w:szCs w:val="24"/>
      <w:lang w:eastAsia="en-US"/>
    </w:rPr>
  </w:style>
  <w:style w:type="paragraph" w:styleId="Textodeglobo">
    <w:name w:val="Balloon Text"/>
    <w:basedOn w:val="Normal"/>
    <w:link w:val="TextodegloboCar"/>
    <w:rsid w:val="00A33075"/>
    <w:rPr>
      <w:rFonts w:ascii="Tahoma" w:hAnsi="Tahoma"/>
      <w:sz w:val="16"/>
      <w:szCs w:val="16"/>
    </w:rPr>
  </w:style>
  <w:style w:type="character" w:customStyle="1" w:styleId="TextodegloboCar">
    <w:name w:val="Texto de globo Car"/>
    <w:link w:val="Textodeglobo"/>
    <w:rsid w:val="00A33075"/>
    <w:rPr>
      <w:rFonts w:ascii="Tahoma" w:hAnsi="Tahoma" w:cs="Tahoma"/>
      <w:sz w:val="16"/>
      <w:szCs w:val="16"/>
      <w:lang w:val="es-MX" w:eastAsia="es-MX"/>
    </w:rPr>
  </w:style>
  <w:style w:type="paragraph" w:styleId="Textonotapie">
    <w:name w:val="footnote text"/>
    <w:basedOn w:val="Normal"/>
    <w:link w:val="TextonotapieCar"/>
    <w:rsid w:val="00352428"/>
    <w:rPr>
      <w:sz w:val="20"/>
      <w:szCs w:val="20"/>
    </w:rPr>
  </w:style>
  <w:style w:type="character" w:customStyle="1" w:styleId="TextonotapieCar">
    <w:name w:val="Texto nota pie Car"/>
    <w:link w:val="Textonotapie"/>
    <w:rsid w:val="00352428"/>
    <w:rPr>
      <w:lang w:val="es-MX" w:eastAsia="es-MX"/>
    </w:rPr>
  </w:style>
  <w:style w:type="character" w:styleId="Refdenotaalpie">
    <w:name w:val="footnote reference"/>
    <w:rsid w:val="00352428"/>
    <w:rPr>
      <w:vertAlign w:val="superscript"/>
    </w:rPr>
  </w:style>
  <w:style w:type="character" w:customStyle="1" w:styleId="Ttulo4Car">
    <w:name w:val="Título 4 Car"/>
    <w:link w:val="Ttulo4"/>
    <w:semiHidden/>
    <w:rsid w:val="002F4EC6"/>
    <w:rPr>
      <w:rFonts w:ascii="Calibri" w:eastAsia="Times New Roman" w:hAnsi="Calibri" w:cs="Times New Roman"/>
      <w:b/>
      <w:bCs/>
      <w:sz w:val="28"/>
      <w:szCs w:val="28"/>
      <w:lang w:val="es-MX" w:eastAsia="es-MX"/>
    </w:rPr>
  </w:style>
  <w:style w:type="character" w:customStyle="1" w:styleId="Mencinsinresolver1">
    <w:name w:val="Mención sin resolver1"/>
    <w:uiPriority w:val="99"/>
    <w:semiHidden/>
    <w:unhideWhenUsed/>
    <w:rsid w:val="009F3B05"/>
    <w:rPr>
      <w:color w:val="605E5C"/>
      <w:shd w:val="clear" w:color="auto" w:fill="E1DFDD"/>
    </w:rPr>
  </w:style>
  <w:style w:type="character" w:styleId="Hipervnculovisitado">
    <w:name w:val="FollowedHyperlink"/>
    <w:rsid w:val="009F3B05"/>
    <w:rPr>
      <w:color w:val="954F72"/>
      <w:u w:val="single"/>
    </w:rPr>
  </w:style>
  <w:style w:type="character" w:styleId="Refdecomentario">
    <w:name w:val="annotation reference"/>
    <w:rsid w:val="00D85DD0"/>
    <w:rPr>
      <w:sz w:val="16"/>
      <w:szCs w:val="16"/>
    </w:rPr>
  </w:style>
  <w:style w:type="paragraph" w:styleId="Textocomentario">
    <w:name w:val="annotation text"/>
    <w:basedOn w:val="Normal"/>
    <w:link w:val="TextocomentarioCar"/>
    <w:rsid w:val="00D85DD0"/>
    <w:rPr>
      <w:sz w:val="20"/>
      <w:szCs w:val="20"/>
    </w:rPr>
  </w:style>
  <w:style w:type="character" w:customStyle="1" w:styleId="TextocomentarioCar">
    <w:name w:val="Texto comentario Car"/>
    <w:link w:val="Textocomentario"/>
    <w:rsid w:val="00D85DD0"/>
    <w:rPr>
      <w:lang w:val="es-MX" w:eastAsia="es-MX"/>
    </w:rPr>
  </w:style>
  <w:style w:type="paragraph" w:styleId="Asuntodelcomentario">
    <w:name w:val="annotation subject"/>
    <w:basedOn w:val="Textocomentario"/>
    <w:next w:val="Textocomentario"/>
    <w:link w:val="AsuntodelcomentarioCar"/>
    <w:rsid w:val="00D85DD0"/>
    <w:rPr>
      <w:b/>
      <w:bCs/>
    </w:rPr>
  </w:style>
  <w:style w:type="character" w:customStyle="1" w:styleId="AsuntodelcomentarioCar">
    <w:name w:val="Asunto del comentario Car"/>
    <w:link w:val="Asuntodelcomentario"/>
    <w:rsid w:val="00D85DD0"/>
    <w:rPr>
      <w:b/>
      <w:bCs/>
      <w:lang w:val="es-MX" w:eastAsia="es-MX"/>
    </w:rPr>
  </w:style>
  <w:style w:type="table" w:styleId="Tablaconcuadrcula">
    <w:name w:val="Table Grid"/>
    <w:basedOn w:val="Tablanormal"/>
    <w:rsid w:val="00A066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41">
    <w:name w:val="Tabla normal 41"/>
    <w:basedOn w:val="Tablanormal"/>
    <w:uiPriority w:val="44"/>
    <w:rsid w:val="00A066A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Sinespaciado">
    <w:name w:val="No Spacing"/>
    <w:aliases w:val="Aries,k,No Spacing,Formato,Sin espaciado1,TRABAJO,A1,Sin espaciado3,Sin espaciado2,Sin espaciado11,SIN ESPACIO"/>
    <w:link w:val="SinespaciadoCar"/>
    <w:uiPriority w:val="1"/>
    <w:qFormat/>
    <w:rsid w:val="008369CE"/>
    <w:rPr>
      <w:lang w:eastAsia="es-MX"/>
    </w:rPr>
  </w:style>
  <w:style w:type="character" w:customStyle="1" w:styleId="SinespaciadoCar">
    <w:name w:val="Sin espaciado Car"/>
    <w:aliases w:val="Aries Car,k Car,No Spacing Car,Formato Car,Sin espaciado1 Car,TRABAJO Car,A1 Car,Sin espaciado3 Car,Sin espaciado2 Car,Sin espaciado11 Car,SIN ESPACIO Car"/>
    <w:link w:val="Sinespaciado"/>
    <w:uiPriority w:val="1"/>
    <w:rsid w:val="008369CE"/>
    <w:rPr>
      <w:lang w:eastAsia="es-MX"/>
    </w:rPr>
  </w:style>
  <w:style w:type="character" w:styleId="Textoennegrita">
    <w:name w:val="Strong"/>
    <w:uiPriority w:val="22"/>
    <w:qFormat/>
    <w:rsid w:val="004D33FB"/>
    <w:rPr>
      <w:b/>
      <w:bCs/>
    </w:rPr>
  </w:style>
  <w:style w:type="paragraph" w:styleId="NormalWeb">
    <w:name w:val="Normal (Web)"/>
    <w:basedOn w:val="Normal"/>
    <w:link w:val="NormalWebCar"/>
    <w:uiPriority w:val="99"/>
    <w:unhideWhenUsed/>
    <w:rsid w:val="001254F0"/>
    <w:pPr>
      <w:spacing w:before="100" w:beforeAutospacing="1" w:after="100" w:afterAutospacing="1"/>
    </w:pPr>
    <w:rPr>
      <w:lang w:val="es-CO" w:eastAsia="es-CO"/>
    </w:rPr>
  </w:style>
  <w:style w:type="paragraph" w:customStyle="1" w:styleId="paragraph">
    <w:name w:val="paragraph"/>
    <w:basedOn w:val="Normal"/>
    <w:rsid w:val="00DE1E6C"/>
    <w:pPr>
      <w:spacing w:before="100" w:beforeAutospacing="1" w:after="100" w:afterAutospacing="1"/>
    </w:pPr>
    <w:rPr>
      <w:lang w:val="es-CO" w:eastAsia="es-CO"/>
    </w:rPr>
  </w:style>
  <w:style w:type="character" w:customStyle="1" w:styleId="normaltextrun">
    <w:name w:val="normaltextrun"/>
    <w:basedOn w:val="Fuentedeprrafopredeter"/>
    <w:rsid w:val="00DE1E6C"/>
  </w:style>
  <w:style w:type="character" w:customStyle="1" w:styleId="eop">
    <w:name w:val="eop"/>
    <w:basedOn w:val="Fuentedeprrafopredeter"/>
    <w:rsid w:val="00DE1E6C"/>
  </w:style>
  <w:style w:type="character" w:customStyle="1" w:styleId="PrrafodelistaCar">
    <w:name w:val="Párrafo de lista Car"/>
    <w:aliases w:val="Elabora Car,titulo 3 Car,List Paragraph Car,Bullet List Car,FooterText Car,numbered Car,List Paragraph1 Car,Paragraphe de liste1 Car,lp1 Car,Párrafo de lista1 Car,Bullets Car,Lista vistosa - Énfasis 11 Car"/>
    <w:link w:val="Prrafodelista"/>
    <w:uiPriority w:val="34"/>
    <w:qFormat/>
    <w:locked/>
    <w:rsid w:val="002D6A98"/>
    <w:rPr>
      <w:lang w:val="es-ES"/>
    </w:rPr>
  </w:style>
  <w:style w:type="character" w:customStyle="1" w:styleId="Ttulo3Car">
    <w:name w:val="Título 3 Car"/>
    <w:basedOn w:val="Fuentedeprrafopredeter"/>
    <w:link w:val="Ttulo3"/>
    <w:semiHidden/>
    <w:rsid w:val="00A1727F"/>
    <w:rPr>
      <w:rFonts w:asciiTheme="majorHAnsi" w:eastAsiaTheme="majorEastAsia" w:hAnsiTheme="majorHAnsi" w:cstheme="majorBidi"/>
      <w:color w:val="1F4D78" w:themeColor="accent1" w:themeShade="7F"/>
      <w:sz w:val="24"/>
      <w:szCs w:val="24"/>
      <w:lang w:val="es-MX" w:eastAsia="es-MX"/>
    </w:rPr>
  </w:style>
  <w:style w:type="character" w:styleId="nfasis">
    <w:name w:val="Emphasis"/>
    <w:basedOn w:val="Fuentedeprrafopredeter"/>
    <w:uiPriority w:val="20"/>
    <w:qFormat/>
    <w:rsid w:val="00A1727F"/>
    <w:rPr>
      <w:i/>
      <w:iCs/>
    </w:rPr>
  </w:style>
  <w:style w:type="character" w:customStyle="1" w:styleId="xcontentpasted3">
    <w:name w:val="x_contentpasted3"/>
    <w:basedOn w:val="Fuentedeprrafopredeter"/>
    <w:rsid w:val="001527BD"/>
  </w:style>
  <w:style w:type="paragraph" w:customStyle="1" w:styleId="unknownstyle">
    <w:name w:val="unknown style"/>
    <w:uiPriority w:val="99"/>
    <w:rsid w:val="004E31B4"/>
    <w:pPr>
      <w:widowControl w:val="0"/>
      <w:overflowPunct w:val="0"/>
      <w:autoSpaceDE w:val="0"/>
      <w:autoSpaceDN w:val="0"/>
      <w:adjustRightInd w:val="0"/>
    </w:pPr>
    <w:rPr>
      <w:rFonts w:ascii="Rockwell Condensed" w:hAnsi="Rockwell Condensed" w:cs="Rockwell Condensed"/>
      <w:color w:val="008000"/>
      <w:kern w:val="28"/>
      <w:sz w:val="28"/>
      <w:szCs w:val="28"/>
    </w:rPr>
  </w:style>
  <w:style w:type="paragraph" w:customStyle="1" w:styleId="xxmsonormal">
    <w:name w:val="x_xmsonormal"/>
    <w:basedOn w:val="Normal"/>
    <w:rsid w:val="00113391"/>
    <w:pPr>
      <w:spacing w:before="100" w:beforeAutospacing="1" w:after="100" w:afterAutospacing="1"/>
    </w:pPr>
    <w:rPr>
      <w:lang w:val="es-CO" w:eastAsia="es-CO"/>
    </w:rPr>
  </w:style>
  <w:style w:type="character" w:styleId="Mencinsinresolver">
    <w:name w:val="Unresolved Mention"/>
    <w:basedOn w:val="Fuentedeprrafopredeter"/>
    <w:uiPriority w:val="99"/>
    <w:semiHidden/>
    <w:unhideWhenUsed/>
    <w:rsid w:val="00BC0637"/>
    <w:rPr>
      <w:color w:val="605E5C"/>
      <w:shd w:val="clear" w:color="auto" w:fill="E1DFDD"/>
    </w:rPr>
  </w:style>
  <w:style w:type="paragraph" w:styleId="Subttulo">
    <w:name w:val="Subtitle"/>
    <w:basedOn w:val="Normal"/>
    <w:link w:val="SubttuloCar"/>
    <w:qFormat/>
    <w:rsid w:val="00E24858"/>
    <w:pPr>
      <w:jc w:val="center"/>
    </w:pPr>
    <w:rPr>
      <w:rFonts w:ascii="Arial" w:hAnsi="Arial"/>
      <w:b/>
      <w:spacing w:val="-3"/>
      <w:szCs w:val="20"/>
      <w:lang w:val="es-ES_tradnl" w:eastAsia="x-none"/>
    </w:rPr>
  </w:style>
  <w:style w:type="character" w:customStyle="1" w:styleId="SubttuloCar">
    <w:name w:val="Subtítulo Car"/>
    <w:basedOn w:val="Fuentedeprrafopredeter"/>
    <w:link w:val="Subttulo"/>
    <w:rsid w:val="00E24858"/>
    <w:rPr>
      <w:rFonts w:ascii="Arial" w:hAnsi="Arial"/>
      <w:b/>
      <w:spacing w:val="-3"/>
      <w:sz w:val="24"/>
      <w:lang w:val="es-ES_tradnl" w:eastAsia="x-none"/>
    </w:rPr>
  </w:style>
  <w:style w:type="character" w:customStyle="1" w:styleId="NormalWebCar">
    <w:name w:val="Normal (Web) Car"/>
    <w:link w:val="NormalWeb"/>
    <w:uiPriority w:val="99"/>
    <w:locked/>
    <w:rsid w:val="00597A4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4805">
      <w:bodyDiv w:val="1"/>
      <w:marLeft w:val="0"/>
      <w:marRight w:val="0"/>
      <w:marTop w:val="0"/>
      <w:marBottom w:val="0"/>
      <w:divBdr>
        <w:top w:val="none" w:sz="0" w:space="0" w:color="auto"/>
        <w:left w:val="none" w:sz="0" w:space="0" w:color="auto"/>
        <w:bottom w:val="none" w:sz="0" w:space="0" w:color="auto"/>
        <w:right w:val="none" w:sz="0" w:space="0" w:color="auto"/>
      </w:divBdr>
    </w:div>
    <w:div w:id="51659785">
      <w:bodyDiv w:val="1"/>
      <w:marLeft w:val="0"/>
      <w:marRight w:val="0"/>
      <w:marTop w:val="0"/>
      <w:marBottom w:val="0"/>
      <w:divBdr>
        <w:top w:val="none" w:sz="0" w:space="0" w:color="auto"/>
        <w:left w:val="none" w:sz="0" w:space="0" w:color="auto"/>
        <w:bottom w:val="none" w:sz="0" w:space="0" w:color="auto"/>
        <w:right w:val="none" w:sz="0" w:space="0" w:color="auto"/>
      </w:divBdr>
    </w:div>
    <w:div w:id="73742379">
      <w:bodyDiv w:val="1"/>
      <w:marLeft w:val="0"/>
      <w:marRight w:val="0"/>
      <w:marTop w:val="0"/>
      <w:marBottom w:val="0"/>
      <w:divBdr>
        <w:top w:val="none" w:sz="0" w:space="0" w:color="auto"/>
        <w:left w:val="none" w:sz="0" w:space="0" w:color="auto"/>
        <w:bottom w:val="none" w:sz="0" w:space="0" w:color="auto"/>
        <w:right w:val="none" w:sz="0" w:space="0" w:color="auto"/>
      </w:divBdr>
      <w:divsChild>
        <w:div w:id="979111606">
          <w:marLeft w:val="0"/>
          <w:marRight w:val="0"/>
          <w:marTop w:val="0"/>
          <w:marBottom w:val="0"/>
          <w:divBdr>
            <w:top w:val="none" w:sz="0" w:space="0" w:color="auto"/>
            <w:left w:val="none" w:sz="0" w:space="0" w:color="auto"/>
            <w:bottom w:val="none" w:sz="0" w:space="0" w:color="auto"/>
            <w:right w:val="none" w:sz="0" w:space="0" w:color="auto"/>
          </w:divBdr>
        </w:div>
        <w:div w:id="119231514">
          <w:marLeft w:val="0"/>
          <w:marRight w:val="0"/>
          <w:marTop w:val="75"/>
          <w:marBottom w:val="0"/>
          <w:divBdr>
            <w:top w:val="none" w:sz="0" w:space="0" w:color="auto"/>
            <w:left w:val="none" w:sz="0" w:space="0" w:color="auto"/>
            <w:bottom w:val="none" w:sz="0" w:space="0" w:color="auto"/>
            <w:right w:val="none" w:sz="0" w:space="0" w:color="auto"/>
          </w:divBdr>
          <w:divsChild>
            <w:div w:id="195390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7987">
      <w:bodyDiv w:val="1"/>
      <w:marLeft w:val="0"/>
      <w:marRight w:val="0"/>
      <w:marTop w:val="0"/>
      <w:marBottom w:val="0"/>
      <w:divBdr>
        <w:top w:val="none" w:sz="0" w:space="0" w:color="auto"/>
        <w:left w:val="none" w:sz="0" w:space="0" w:color="auto"/>
        <w:bottom w:val="none" w:sz="0" w:space="0" w:color="auto"/>
        <w:right w:val="none" w:sz="0" w:space="0" w:color="auto"/>
      </w:divBdr>
      <w:divsChild>
        <w:div w:id="385110510">
          <w:marLeft w:val="0"/>
          <w:marRight w:val="0"/>
          <w:marTop w:val="0"/>
          <w:marBottom w:val="300"/>
          <w:divBdr>
            <w:top w:val="none" w:sz="0" w:space="0" w:color="auto"/>
            <w:left w:val="none" w:sz="0" w:space="0" w:color="auto"/>
            <w:bottom w:val="none" w:sz="0" w:space="0" w:color="auto"/>
            <w:right w:val="none" w:sz="0" w:space="0" w:color="auto"/>
          </w:divBdr>
          <w:divsChild>
            <w:div w:id="1828281788">
              <w:marLeft w:val="0"/>
              <w:marRight w:val="0"/>
              <w:marTop w:val="0"/>
              <w:marBottom w:val="0"/>
              <w:divBdr>
                <w:top w:val="none" w:sz="0" w:space="0" w:color="auto"/>
                <w:left w:val="none" w:sz="0" w:space="0" w:color="auto"/>
                <w:bottom w:val="none" w:sz="0" w:space="0" w:color="auto"/>
                <w:right w:val="none" w:sz="0" w:space="0" w:color="auto"/>
              </w:divBdr>
            </w:div>
          </w:divsChild>
        </w:div>
        <w:div w:id="234096961">
          <w:marLeft w:val="0"/>
          <w:marRight w:val="0"/>
          <w:marTop w:val="0"/>
          <w:marBottom w:val="300"/>
          <w:divBdr>
            <w:top w:val="none" w:sz="0" w:space="0" w:color="auto"/>
            <w:left w:val="none" w:sz="0" w:space="0" w:color="auto"/>
            <w:bottom w:val="none" w:sz="0" w:space="0" w:color="auto"/>
            <w:right w:val="none" w:sz="0" w:space="0" w:color="auto"/>
          </w:divBdr>
          <w:divsChild>
            <w:div w:id="1955669579">
              <w:marLeft w:val="0"/>
              <w:marRight w:val="0"/>
              <w:marTop w:val="0"/>
              <w:marBottom w:val="0"/>
              <w:divBdr>
                <w:top w:val="none" w:sz="0" w:space="0" w:color="auto"/>
                <w:left w:val="none" w:sz="0" w:space="0" w:color="auto"/>
                <w:bottom w:val="none" w:sz="0" w:space="0" w:color="auto"/>
                <w:right w:val="none" w:sz="0" w:space="0" w:color="auto"/>
              </w:divBdr>
              <w:divsChild>
                <w:div w:id="202527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7947">
      <w:bodyDiv w:val="1"/>
      <w:marLeft w:val="0"/>
      <w:marRight w:val="0"/>
      <w:marTop w:val="0"/>
      <w:marBottom w:val="0"/>
      <w:divBdr>
        <w:top w:val="none" w:sz="0" w:space="0" w:color="auto"/>
        <w:left w:val="none" w:sz="0" w:space="0" w:color="auto"/>
        <w:bottom w:val="none" w:sz="0" w:space="0" w:color="auto"/>
        <w:right w:val="none" w:sz="0" w:space="0" w:color="auto"/>
      </w:divBdr>
    </w:div>
    <w:div w:id="129516079">
      <w:bodyDiv w:val="1"/>
      <w:marLeft w:val="0"/>
      <w:marRight w:val="0"/>
      <w:marTop w:val="0"/>
      <w:marBottom w:val="0"/>
      <w:divBdr>
        <w:top w:val="none" w:sz="0" w:space="0" w:color="auto"/>
        <w:left w:val="none" w:sz="0" w:space="0" w:color="auto"/>
        <w:bottom w:val="none" w:sz="0" w:space="0" w:color="auto"/>
        <w:right w:val="none" w:sz="0" w:space="0" w:color="auto"/>
      </w:divBdr>
    </w:div>
    <w:div w:id="170486340">
      <w:bodyDiv w:val="1"/>
      <w:marLeft w:val="0"/>
      <w:marRight w:val="0"/>
      <w:marTop w:val="0"/>
      <w:marBottom w:val="0"/>
      <w:divBdr>
        <w:top w:val="none" w:sz="0" w:space="0" w:color="auto"/>
        <w:left w:val="none" w:sz="0" w:space="0" w:color="auto"/>
        <w:bottom w:val="none" w:sz="0" w:space="0" w:color="auto"/>
        <w:right w:val="none" w:sz="0" w:space="0" w:color="auto"/>
      </w:divBdr>
    </w:div>
    <w:div w:id="241185095">
      <w:bodyDiv w:val="1"/>
      <w:marLeft w:val="0"/>
      <w:marRight w:val="0"/>
      <w:marTop w:val="0"/>
      <w:marBottom w:val="0"/>
      <w:divBdr>
        <w:top w:val="none" w:sz="0" w:space="0" w:color="auto"/>
        <w:left w:val="none" w:sz="0" w:space="0" w:color="auto"/>
        <w:bottom w:val="none" w:sz="0" w:space="0" w:color="auto"/>
        <w:right w:val="none" w:sz="0" w:space="0" w:color="auto"/>
      </w:divBdr>
      <w:divsChild>
        <w:div w:id="516121389">
          <w:marLeft w:val="0"/>
          <w:marRight w:val="0"/>
          <w:marTop w:val="0"/>
          <w:marBottom w:val="0"/>
          <w:divBdr>
            <w:top w:val="none" w:sz="0" w:space="0" w:color="auto"/>
            <w:left w:val="none" w:sz="0" w:space="0" w:color="auto"/>
            <w:bottom w:val="none" w:sz="0" w:space="0" w:color="auto"/>
            <w:right w:val="none" w:sz="0" w:space="0" w:color="auto"/>
          </w:divBdr>
        </w:div>
        <w:div w:id="1734891172">
          <w:marLeft w:val="0"/>
          <w:marRight w:val="0"/>
          <w:marTop w:val="0"/>
          <w:marBottom w:val="0"/>
          <w:divBdr>
            <w:top w:val="none" w:sz="0" w:space="0" w:color="auto"/>
            <w:left w:val="none" w:sz="0" w:space="0" w:color="auto"/>
            <w:bottom w:val="none" w:sz="0" w:space="0" w:color="auto"/>
            <w:right w:val="none" w:sz="0" w:space="0" w:color="auto"/>
          </w:divBdr>
        </w:div>
        <w:div w:id="2131050023">
          <w:marLeft w:val="0"/>
          <w:marRight w:val="0"/>
          <w:marTop w:val="0"/>
          <w:marBottom w:val="0"/>
          <w:divBdr>
            <w:top w:val="none" w:sz="0" w:space="0" w:color="auto"/>
            <w:left w:val="none" w:sz="0" w:space="0" w:color="auto"/>
            <w:bottom w:val="none" w:sz="0" w:space="0" w:color="auto"/>
            <w:right w:val="none" w:sz="0" w:space="0" w:color="auto"/>
          </w:divBdr>
        </w:div>
        <w:div w:id="2104254988">
          <w:marLeft w:val="0"/>
          <w:marRight w:val="0"/>
          <w:marTop w:val="0"/>
          <w:marBottom w:val="0"/>
          <w:divBdr>
            <w:top w:val="none" w:sz="0" w:space="0" w:color="auto"/>
            <w:left w:val="none" w:sz="0" w:space="0" w:color="auto"/>
            <w:bottom w:val="none" w:sz="0" w:space="0" w:color="auto"/>
            <w:right w:val="none" w:sz="0" w:space="0" w:color="auto"/>
          </w:divBdr>
        </w:div>
      </w:divsChild>
    </w:div>
    <w:div w:id="325674884">
      <w:bodyDiv w:val="1"/>
      <w:marLeft w:val="0"/>
      <w:marRight w:val="0"/>
      <w:marTop w:val="0"/>
      <w:marBottom w:val="0"/>
      <w:divBdr>
        <w:top w:val="none" w:sz="0" w:space="0" w:color="auto"/>
        <w:left w:val="none" w:sz="0" w:space="0" w:color="auto"/>
        <w:bottom w:val="none" w:sz="0" w:space="0" w:color="auto"/>
        <w:right w:val="none" w:sz="0" w:space="0" w:color="auto"/>
      </w:divBdr>
    </w:div>
    <w:div w:id="430854078">
      <w:bodyDiv w:val="1"/>
      <w:marLeft w:val="0"/>
      <w:marRight w:val="0"/>
      <w:marTop w:val="0"/>
      <w:marBottom w:val="0"/>
      <w:divBdr>
        <w:top w:val="none" w:sz="0" w:space="0" w:color="auto"/>
        <w:left w:val="none" w:sz="0" w:space="0" w:color="auto"/>
        <w:bottom w:val="none" w:sz="0" w:space="0" w:color="auto"/>
        <w:right w:val="none" w:sz="0" w:space="0" w:color="auto"/>
      </w:divBdr>
    </w:div>
    <w:div w:id="454754325">
      <w:bodyDiv w:val="1"/>
      <w:marLeft w:val="0"/>
      <w:marRight w:val="0"/>
      <w:marTop w:val="0"/>
      <w:marBottom w:val="0"/>
      <w:divBdr>
        <w:top w:val="none" w:sz="0" w:space="0" w:color="auto"/>
        <w:left w:val="none" w:sz="0" w:space="0" w:color="auto"/>
        <w:bottom w:val="none" w:sz="0" w:space="0" w:color="auto"/>
        <w:right w:val="none" w:sz="0" w:space="0" w:color="auto"/>
      </w:divBdr>
      <w:divsChild>
        <w:div w:id="128791269">
          <w:marLeft w:val="0"/>
          <w:marRight w:val="0"/>
          <w:marTop w:val="0"/>
          <w:marBottom w:val="0"/>
          <w:divBdr>
            <w:top w:val="none" w:sz="0" w:space="0" w:color="auto"/>
            <w:left w:val="none" w:sz="0" w:space="0" w:color="auto"/>
            <w:bottom w:val="none" w:sz="0" w:space="0" w:color="auto"/>
            <w:right w:val="none" w:sz="0" w:space="0" w:color="auto"/>
          </w:divBdr>
        </w:div>
      </w:divsChild>
    </w:div>
    <w:div w:id="456030046">
      <w:bodyDiv w:val="1"/>
      <w:marLeft w:val="0"/>
      <w:marRight w:val="0"/>
      <w:marTop w:val="0"/>
      <w:marBottom w:val="0"/>
      <w:divBdr>
        <w:top w:val="none" w:sz="0" w:space="0" w:color="auto"/>
        <w:left w:val="none" w:sz="0" w:space="0" w:color="auto"/>
        <w:bottom w:val="none" w:sz="0" w:space="0" w:color="auto"/>
        <w:right w:val="none" w:sz="0" w:space="0" w:color="auto"/>
      </w:divBdr>
    </w:div>
    <w:div w:id="481236204">
      <w:bodyDiv w:val="1"/>
      <w:marLeft w:val="0"/>
      <w:marRight w:val="0"/>
      <w:marTop w:val="0"/>
      <w:marBottom w:val="0"/>
      <w:divBdr>
        <w:top w:val="none" w:sz="0" w:space="0" w:color="auto"/>
        <w:left w:val="none" w:sz="0" w:space="0" w:color="auto"/>
        <w:bottom w:val="none" w:sz="0" w:space="0" w:color="auto"/>
        <w:right w:val="none" w:sz="0" w:space="0" w:color="auto"/>
      </w:divBdr>
    </w:div>
    <w:div w:id="509682947">
      <w:bodyDiv w:val="1"/>
      <w:marLeft w:val="0"/>
      <w:marRight w:val="0"/>
      <w:marTop w:val="0"/>
      <w:marBottom w:val="0"/>
      <w:divBdr>
        <w:top w:val="none" w:sz="0" w:space="0" w:color="auto"/>
        <w:left w:val="none" w:sz="0" w:space="0" w:color="auto"/>
        <w:bottom w:val="none" w:sz="0" w:space="0" w:color="auto"/>
        <w:right w:val="none" w:sz="0" w:space="0" w:color="auto"/>
      </w:divBdr>
    </w:div>
    <w:div w:id="601841998">
      <w:bodyDiv w:val="1"/>
      <w:marLeft w:val="0"/>
      <w:marRight w:val="0"/>
      <w:marTop w:val="0"/>
      <w:marBottom w:val="0"/>
      <w:divBdr>
        <w:top w:val="none" w:sz="0" w:space="0" w:color="auto"/>
        <w:left w:val="none" w:sz="0" w:space="0" w:color="auto"/>
        <w:bottom w:val="none" w:sz="0" w:space="0" w:color="auto"/>
        <w:right w:val="none" w:sz="0" w:space="0" w:color="auto"/>
      </w:divBdr>
    </w:div>
    <w:div w:id="768307457">
      <w:bodyDiv w:val="1"/>
      <w:marLeft w:val="0"/>
      <w:marRight w:val="0"/>
      <w:marTop w:val="0"/>
      <w:marBottom w:val="0"/>
      <w:divBdr>
        <w:top w:val="none" w:sz="0" w:space="0" w:color="auto"/>
        <w:left w:val="none" w:sz="0" w:space="0" w:color="auto"/>
        <w:bottom w:val="none" w:sz="0" w:space="0" w:color="auto"/>
        <w:right w:val="none" w:sz="0" w:space="0" w:color="auto"/>
      </w:divBdr>
      <w:divsChild>
        <w:div w:id="586889584">
          <w:marLeft w:val="0"/>
          <w:marRight w:val="0"/>
          <w:marTop w:val="0"/>
          <w:marBottom w:val="0"/>
          <w:divBdr>
            <w:top w:val="none" w:sz="0" w:space="0" w:color="auto"/>
            <w:left w:val="none" w:sz="0" w:space="0" w:color="auto"/>
            <w:bottom w:val="none" w:sz="0" w:space="0" w:color="auto"/>
            <w:right w:val="none" w:sz="0" w:space="0" w:color="auto"/>
          </w:divBdr>
        </w:div>
        <w:div w:id="679620386">
          <w:marLeft w:val="0"/>
          <w:marRight w:val="0"/>
          <w:marTop w:val="0"/>
          <w:marBottom w:val="0"/>
          <w:divBdr>
            <w:top w:val="none" w:sz="0" w:space="0" w:color="auto"/>
            <w:left w:val="none" w:sz="0" w:space="0" w:color="auto"/>
            <w:bottom w:val="none" w:sz="0" w:space="0" w:color="auto"/>
            <w:right w:val="none" w:sz="0" w:space="0" w:color="auto"/>
          </w:divBdr>
        </w:div>
        <w:div w:id="1027635019">
          <w:marLeft w:val="0"/>
          <w:marRight w:val="0"/>
          <w:marTop w:val="0"/>
          <w:marBottom w:val="0"/>
          <w:divBdr>
            <w:top w:val="none" w:sz="0" w:space="0" w:color="auto"/>
            <w:left w:val="none" w:sz="0" w:space="0" w:color="auto"/>
            <w:bottom w:val="none" w:sz="0" w:space="0" w:color="auto"/>
            <w:right w:val="none" w:sz="0" w:space="0" w:color="auto"/>
          </w:divBdr>
        </w:div>
        <w:div w:id="877471381">
          <w:marLeft w:val="0"/>
          <w:marRight w:val="0"/>
          <w:marTop w:val="0"/>
          <w:marBottom w:val="0"/>
          <w:divBdr>
            <w:top w:val="none" w:sz="0" w:space="0" w:color="auto"/>
            <w:left w:val="none" w:sz="0" w:space="0" w:color="auto"/>
            <w:bottom w:val="none" w:sz="0" w:space="0" w:color="auto"/>
            <w:right w:val="none" w:sz="0" w:space="0" w:color="auto"/>
          </w:divBdr>
        </w:div>
      </w:divsChild>
    </w:div>
    <w:div w:id="778722069">
      <w:bodyDiv w:val="1"/>
      <w:marLeft w:val="0"/>
      <w:marRight w:val="0"/>
      <w:marTop w:val="0"/>
      <w:marBottom w:val="0"/>
      <w:divBdr>
        <w:top w:val="none" w:sz="0" w:space="0" w:color="auto"/>
        <w:left w:val="none" w:sz="0" w:space="0" w:color="auto"/>
        <w:bottom w:val="none" w:sz="0" w:space="0" w:color="auto"/>
        <w:right w:val="none" w:sz="0" w:space="0" w:color="auto"/>
      </w:divBdr>
    </w:div>
    <w:div w:id="870849263">
      <w:bodyDiv w:val="1"/>
      <w:marLeft w:val="0"/>
      <w:marRight w:val="0"/>
      <w:marTop w:val="0"/>
      <w:marBottom w:val="0"/>
      <w:divBdr>
        <w:top w:val="none" w:sz="0" w:space="0" w:color="auto"/>
        <w:left w:val="none" w:sz="0" w:space="0" w:color="auto"/>
        <w:bottom w:val="none" w:sz="0" w:space="0" w:color="auto"/>
        <w:right w:val="none" w:sz="0" w:space="0" w:color="auto"/>
      </w:divBdr>
    </w:div>
    <w:div w:id="903182641">
      <w:bodyDiv w:val="1"/>
      <w:marLeft w:val="0"/>
      <w:marRight w:val="0"/>
      <w:marTop w:val="0"/>
      <w:marBottom w:val="0"/>
      <w:divBdr>
        <w:top w:val="none" w:sz="0" w:space="0" w:color="auto"/>
        <w:left w:val="none" w:sz="0" w:space="0" w:color="auto"/>
        <w:bottom w:val="none" w:sz="0" w:space="0" w:color="auto"/>
        <w:right w:val="none" w:sz="0" w:space="0" w:color="auto"/>
      </w:divBdr>
    </w:div>
    <w:div w:id="935214397">
      <w:bodyDiv w:val="1"/>
      <w:marLeft w:val="0"/>
      <w:marRight w:val="0"/>
      <w:marTop w:val="0"/>
      <w:marBottom w:val="0"/>
      <w:divBdr>
        <w:top w:val="none" w:sz="0" w:space="0" w:color="auto"/>
        <w:left w:val="none" w:sz="0" w:space="0" w:color="auto"/>
        <w:bottom w:val="none" w:sz="0" w:space="0" w:color="auto"/>
        <w:right w:val="none" w:sz="0" w:space="0" w:color="auto"/>
      </w:divBdr>
    </w:div>
    <w:div w:id="993490021">
      <w:bodyDiv w:val="1"/>
      <w:marLeft w:val="0"/>
      <w:marRight w:val="0"/>
      <w:marTop w:val="0"/>
      <w:marBottom w:val="0"/>
      <w:divBdr>
        <w:top w:val="none" w:sz="0" w:space="0" w:color="auto"/>
        <w:left w:val="none" w:sz="0" w:space="0" w:color="auto"/>
        <w:bottom w:val="none" w:sz="0" w:space="0" w:color="auto"/>
        <w:right w:val="none" w:sz="0" w:space="0" w:color="auto"/>
      </w:divBdr>
    </w:div>
    <w:div w:id="1080060927">
      <w:bodyDiv w:val="1"/>
      <w:marLeft w:val="0"/>
      <w:marRight w:val="0"/>
      <w:marTop w:val="0"/>
      <w:marBottom w:val="0"/>
      <w:divBdr>
        <w:top w:val="none" w:sz="0" w:space="0" w:color="auto"/>
        <w:left w:val="none" w:sz="0" w:space="0" w:color="auto"/>
        <w:bottom w:val="none" w:sz="0" w:space="0" w:color="auto"/>
        <w:right w:val="none" w:sz="0" w:space="0" w:color="auto"/>
      </w:divBdr>
    </w:div>
    <w:div w:id="1080296156">
      <w:bodyDiv w:val="1"/>
      <w:marLeft w:val="0"/>
      <w:marRight w:val="0"/>
      <w:marTop w:val="0"/>
      <w:marBottom w:val="0"/>
      <w:divBdr>
        <w:top w:val="none" w:sz="0" w:space="0" w:color="auto"/>
        <w:left w:val="none" w:sz="0" w:space="0" w:color="auto"/>
        <w:bottom w:val="none" w:sz="0" w:space="0" w:color="auto"/>
        <w:right w:val="none" w:sz="0" w:space="0" w:color="auto"/>
      </w:divBdr>
    </w:div>
    <w:div w:id="1264416789">
      <w:bodyDiv w:val="1"/>
      <w:marLeft w:val="0"/>
      <w:marRight w:val="0"/>
      <w:marTop w:val="0"/>
      <w:marBottom w:val="0"/>
      <w:divBdr>
        <w:top w:val="none" w:sz="0" w:space="0" w:color="auto"/>
        <w:left w:val="none" w:sz="0" w:space="0" w:color="auto"/>
        <w:bottom w:val="none" w:sz="0" w:space="0" w:color="auto"/>
        <w:right w:val="none" w:sz="0" w:space="0" w:color="auto"/>
      </w:divBdr>
    </w:div>
    <w:div w:id="1307861259">
      <w:bodyDiv w:val="1"/>
      <w:marLeft w:val="0"/>
      <w:marRight w:val="0"/>
      <w:marTop w:val="0"/>
      <w:marBottom w:val="0"/>
      <w:divBdr>
        <w:top w:val="none" w:sz="0" w:space="0" w:color="auto"/>
        <w:left w:val="none" w:sz="0" w:space="0" w:color="auto"/>
        <w:bottom w:val="none" w:sz="0" w:space="0" w:color="auto"/>
        <w:right w:val="none" w:sz="0" w:space="0" w:color="auto"/>
      </w:divBdr>
    </w:div>
    <w:div w:id="1322392941">
      <w:bodyDiv w:val="1"/>
      <w:marLeft w:val="0"/>
      <w:marRight w:val="0"/>
      <w:marTop w:val="0"/>
      <w:marBottom w:val="0"/>
      <w:divBdr>
        <w:top w:val="none" w:sz="0" w:space="0" w:color="auto"/>
        <w:left w:val="none" w:sz="0" w:space="0" w:color="auto"/>
        <w:bottom w:val="none" w:sz="0" w:space="0" w:color="auto"/>
        <w:right w:val="none" w:sz="0" w:space="0" w:color="auto"/>
      </w:divBdr>
    </w:div>
    <w:div w:id="1369794883">
      <w:bodyDiv w:val="1"/>
      <w:marLeft w:val="0"/>
      <w:marRight w:val="0"/>
      <w:marTop w:val="0"/>
      <w:marBottom w:val="0"/>
      <w:divBdr>
        <w:top w:val="none" w:sz="0" w:space="0" w:color="auto"/>
        <w:left w:val="none" w:sz="0" w:space="0" w:color="auto"/>
        <w:bottom w:val="none" w:sz="0" w:space="0" w:color="auto"/>
        <w:right w:val="none" w:sz="0" w:space="0" w:color="auto"/>
      </w:divBdr>
    </w:div>
    <w:div w:id="1382091181">
      <w:bodyDiv w:val="1"/>
      <w:marLeft w:val="0"/>
      <w:marRight w:val="0"/>
      <w:marTop w:val="0"/>
      <w:marBottom w:val="0"/>
      <w:divBdr>
        <w:top w:val="none" w:sz="0" w:space="0" w:color="auto"/>
        <w:left w:val="none" w:sz="0" w:space="0" w:color="auto"/>
        <w:bottom w:val="none" w:sz="0" w:space="0" w:color="auto"/>
        <w:right w:val="none" w:sz="0" w:space="0" w:color="auto"/>
      </w:divBdr>
    </w:div>
    <w:div w:id="1408041549">
      <w:bodyDiv w:val="1"/>
      <w:marLeft w:val="0"/>
      <w:marRight w:val="0"/>
      <w:marTop w:val="0"/>
      <w:marBottom w:val="0"/>
      <w:divBdr>
        <w:top w:val="none" w:sz="0" w:space="0" w:color="auto"/>
        <w:left w:val="none" w:sz="0" w:space="0" w:color="auto"/>
        <w:bottom w:val="none" w:sz="0" w:space="0" w:color="auto"/>
        <w:right w:val="none" w:sz="0" w:space="0" w:color="auto"/>
      </w:divBdr>
      <w:divsChild>
        <w:div w:id="1185821389">
          <w:marLeft w:val="0"/>
          <w:marRight w:val="0"/>
          <w:marTop w:val="0"/>
          <w:marBottom w:val="0"/>
          <w:divBdr>
            <w:top w:val="none" w:sz="0" w:space="0" w:color="auto"/>
            <w:left w:val="none" w:sz="0" w:space="0" w:color="auto"/>
            <w:bottom w:val="none" w:sz="0" w:space="0" w:color="auto"/>
            <w:right w:val="none" w:sz="0" w:space="0" w:color="auto"/>
          </w:divBdr>
        </w:div>
        <w:div w:id="100927589">
          <w:marLeft w:val="0"/>
          <w:marRight w:val="0"/>
          <w:marTop w:val="0"/>
          <w:marBottom w:val="0"/>
          <w:divBdr>
            <w:top w:val="none" w:sz="0" w:space="0" w:color="auto"/>
            <w:left w:val="none" w:sz="0" w:space="0" w:color="auto"/>
            <w:bottom w:val="none" w:sz="0" w:space="0" w:color="auto"/>
            <w:right w:val="none" w:sz="0" w:space="0" w:color="auto"/>
          </w:divBdr>
        </w:div>
        <w:div w:id="613444136">
          <w:marLeft w:val="0"/>
          <w:marRight w:val="0"/>
          <w:marTop w:val="0"/>
          <w:marBottom w:val="0"/>
          <w:divBdr>
            <w:top w:val="none" w:sz="0" w:space="0" w:color="auto"/>
            <w:left w:val="none" w:sz="0" w:space="0" w:color="auto"/>
            <w:bottom w:val="none" w:sz="0" w:space="0" w:color="auto"/>
            <w:right w:val="none" w:sz="0" w:space="0" w:color="auto"/>
          </w:divBdr>
        </w:div>
        <w:div w:id="619186619">
          <w:marLeft w:val="0"/>
          <w:marRight w:val="0"/>
          <w:marTop w:val="0"/>
          <w:marBottom w:val="0"/>
          <w:divBdr>
            <w:top w:val="none" w:sz="0" w:space="0" w:color="auto"/>
            <w:left w:val="none" w:sz="0" w:space="0" w:color="auto"/>
            <w:bottom w:val="none" w:sz="0" w:space="0" w:color="auto"/>
            <w:right w:val="none" w:sz="0" w:space="0" w:color="auto"/>
          </w:divBdr>
        </w:div>
      </w:divsChild>
    </w:div>
    <w:div w:id="1455098339">
      <w:bodyDiv w:val="1"/>
      <w:marLeft w:val="0"/>
      <w:marRight w:val="0"/>
      <w:marTop w:val="0"/>
      <w:marBottom w:val="0"/>
      <w:divBdr>
        <w:top w:val="none" w:sz="0" w:space="0" w:color="auto"/>
        <w:left w:val="none" w:sz="0" w:space="0" w:color="auto"/>
        <w:bottom w:val="none" w:sz="0" w:space="0" w:color="auto"/>
        <w:right w:val="none" w:sz="0" w:space="0" w:color="auto"/>
      </w:divBdr>
    </w:div>
    <w:div w:id="1468738976">
      <w:bodyDiv w:val="1"/>
      <w:marLeft w:val="0"/>
      <w:marRight w:val="0"/>
      <w:marTop w:val="0"/>
      <w:marBottom w:val="0"/>
      <w:divBdr>
        <w:top w:val="none" w:sz="0" w:space="0" w:color="auto"/>
        <w:left w:val="none" w:sz="0" w:space="0" w:color="auto"/>
        <w:bottom w:val="none" w:sz="0" w:space="0" w:color="auto"/>
        <w:right w:val="none" w:sz="0" w:space="0" w:color="auto"/>
      </w:divBdr>
      <w:divsChild>
        <w:div w:id="1362631566">
          <w:marLeft w:val="0"/>
          <w:marRight w:val="0"/>
          <w:marTop w:val="0"/>
          <w:marBottom w:val="0"/>
          <w:divBdr>
            <w:top w:val="none" w:sz="0" w:space="0" w:color="auto"/>
            <w:left w:val="none" w:sz="0" w:space="0" w:color="auto"/>
            <w:bottom w:val="none" w:sz="0" w:space="0" w:color="auto"/>
            <w:right w:val="none" w:sz="0" w:space="0" w:color="auto"/>
          </w:divBdr>
        </w:div>
        <w:div w:id="638456605">
          <w:marLeft w:val="0"/>
          <w:marRight w:val="0"/>
          <w:marTop w:val="0"/>
          <w:marBottom w:val="0"/>
          <w:divBdr>
            <w:top w:val="none" w:sz="0" w:space="0" w:color="auto"/>
            <w:left w:val="none" w:sz="0" w:space="0" w:color="auto"/>
            <w:bottom w:val="none" w:sz="0" w:space="0" w:color="auto"/>
            <w:right w:val="none" w:sz="0" w:space="0" w:color="auto"/>
          </w:divBdr>
        </w:div>
        <w:div w:id="1069420497">
          <w:marLeft w:val="0"/>
          <w:marRight w:val="0"/>
          <w:marTop w:val="0"/>
          <w:marBottom w:val="0"/>
          <w:divBdr>
            <w:top w:val="none" w:sz="0" w:space="0" w:color="auto"/>
            <w:left w:val="none" w:sz="0" w:space="0" w:color="auto"/>
            <w:bottom w:val="none" w:sz="0" w:space="0" w:color="auto"/>
            <w:right w:val="none" w:sz="0" w:space="0" w:color="auto"/>
          </w:divBdr>
        </w:div>
        <w:div w:id="1072510452">
          <w:marLeft w:val="0"/>
          <w:marRight w:val="0"/>
          <w:marTop w:val="0"/>
          <w:marBottom w:val="0"/>
          <w:divBdr>
            <w:top w:val="none" w:sz="0" w:space="0" w:color="auto"/>
            <w:left w:val="none" w:sz="0" w:space="0" w:color="auto"/>
            <w:bottom w:val="none" w:sz="0" w:space="0" w:color="auto"/>
            <w:right w:val="none" w:sz="0" w:space="0" w:color="auto"/>
          </w:divBdr>
        </w:div>
      </w:divsChild>
    </w:div>
    <w:div w:id="1488866377">
      <w:bodyDiv w:val="1"/>
      <w:marLeft w:val="0"/>
      <w:marRight w:val="0"/>
      <w:marTop w:val="0"/>
      <w:marBottom w:val="0"/>
      <w:divBdr>
        <w:top w:val="none" w:sz="0" w:space="0" w:color="auto"/>
        <w:left w:val="none" w:sz="0" w:space="0" w:color="auto"/>
        <w:bottom w:val="none" w:sz="0" w:space="0" w:color="auto"/>
        <w:right w:val="none" w:sz="0" w:space="0" w:color="auto"/>
      </w:divBdr>
    </w:div>
    <w:div w:id="1522553752">
      <w:bodyDiv w:val="1"/>
      <w:marLeft w:val="0"/>
      <w:marRight w:val="0"/>
      <w:marTop w:val="0"/>
      <w:marBottom w:val="0"/>
      <w:divBdr>
        <w:top w:val="none" w:sz="0" w:space="0" w:color="auto"/>
        <w:left w:val="none" w:sz="0" w:space="0" w:color="auto"/>
        <w:bottom w:val="none" w:sz="0" w:space="0" w:color="auto"/>
        <w:right w:val="none" w:sz="0" w:space="0" w:color="auto"/>
      </w:divBdr>
    </w:div>
    <w:div w:id="1652951778">
      <w:bodyDiv w:val="1"/>
      <w:marLeft w:val="0"/>
      <w:marRight w:val="0"/>
      <w:marTop w:val="0"/>
      <w:marBottom w:val="0"/>
      <w:divBdr>
        <w:top w:val="none" w:sz="0" w:space="0" w:color="auto"/>
        <w:left w:val="none" w:sz="0" w:space="0" w:color="auto"/>
        <w:bottom w:val="none" w:sz="0" w:space="0" w:color="auto"/>
        <w:right w:val="none" w:sz="0" w:space="0" w:color="auto"/>
      </w:divBdr>
    </w:div>
    <w:div w:id="1782604543">
      <w:bodyDiv w:val="1"/>
      <w:marLeft w:val="0"/>
      <w:marRight w:val="0"/>
      <w:marTop w:val="0"/>
      <w:marBottom w:val="0"/>
      <w:divBdr>
        <w:top w:val="none" w:sz="0" w:space="0" w:color="auto"/>
        <w:left w:val="none" w:sz="0" w:space="0" w:color="auto"/>
        <w:bottom w:val="none" w:sz="0" w:space="0" w:color="auto"/>
        <w:right w:val="none" w:sz="0" w:space="0" w:color="auto"/>
      </w:divBdr>
    </w:div>
    <w:div w:id="1814365553">
      <w:bodyDiv w:val="1"/>
      <w:marLeft w:val="0"/>
      <w:marRight w:val="0"/>
      <w:marTop w:val="0"/>
      <w:marBottom w:val="0"/>
      <w:divBdr>
        <w:top w:val="none" w:sz="0" w:space="0" w:color="auto"/>
        <w:left w:val="none" w:sz="0" w:space="0" w:color="auto"/>
        <w:bottom w:val="none" w:sz="0" w:space="0" w:color="auto"/>
        <w:right w:val="none" w:sz="0" w:space="0" w:color="auto"/>
      </w:divBdr>
    </w:div>
    <w:div w:id="1853759608">
      <w:bodyDiv w:val="1"/>
      <w:marLeft w:val="0"/>
      <w:marRight w:val="0"/>
      <w:marTop w:val="0"/>
      <w:marBottom w:val="0"/>
      <w:divBdr>
        <w:top w:val="none" w:sz="0" w:space="0" w:color="auto"/>
        <w:left w:val="none" w:sz="0" w:space="0" w:color="auto"/>
        <w:bottom w:val="none" w:sz="0" w:space="0" w:color="auto"/>
        <w:right w:val="none" w:sz="0" w:space="0" w:color="auto"/>
      </w:divBdr>
    </w:div>
    <w:div w:id="1902520091">
      <w:bodyDiv w:val="1"/>
      <w:marLeft w:val="0"/>
      <w:marRight w:val="0"/>
      <w:marTop w:val="0"/>
      <w:marBottom w:val="0"/>
      <w:divBdr>
        <w:top w:val="none" w:sz="0" w:space="0" w:color="auto"/>
        <w:left w:val="none" w:sz="0" w:space="0" w:color="auto"/>
        <w:bottom w:val="none" w:sz="0" w:space="0" w:color="auto"/>
        <w:right w:val="none" w:sz="0" w:space="0" w:color="auto"/>
      </w:divBdr>
      <w:divsChild>
        <w:div w:id="1884707097">
          <w:marLeft w:val="0"/>
          <w:marRight w:val="0"/>
          <w:marTop w:val="0"/>
          <w:marBottom w:val="300"/>
          <w:divBdr>
            <w:top w:val="none" w:sz="0" w:space="0" w:color="auto"/>
            <w:left w:val="none" w:sz="0" w:space="0" w:color="auto"/>
            <w:bottom w:val="none" w:sz="0" w:space="0" w:color="auto"/>
            <w:right w:val="none" w:sz="0" w:space="0" w:color="auto"/>
          </w:divBdr>
          <w:divsChild>
            <w:div w:id="74666520">
              <w:marLeft w:val="0"/>
              <w:marRight w:val="0"/>
              <w:marTop w:val="0"/>
              <w:marBottom w:val="0"/>
              <w:divBdr>
                <w:top w:val="none" w:sz="0" w:space="0" w:color="auto"/>
                <w:left w:val="none" w:sz="0" w:space="0" w:color="auto"/>
                <w:bottom w:val="none" w:sz="0" w:space="0" w:color="auto"/>
                <w:right w:val="none" w:sz="0" w:space="0" w:color="auto"/>
              </w:divBdr>
            </w:div>
          </w:divsChild>
        </w:div>
        <w:div w:id="1508590840">
          <w:marLeft w:val="0"/>
          <w:marRight w:val="0"/>
          <w:marTop w:val="0"/>
          <w:marBottom w:val="300"/>
          <w:divBdr>
            <w:top w:val="none" w:sz="0" w:space="0" w:color="auto"/>
            <w:left w:val="none" w:sz="0" w:space="0" w:color="auto"/>
            <w:bottom w:val="none" w:sz="0" w:space="0" w:color="auto"/>
            <w:right w:val="none" w:sz="0" w:space="0" w:color="auto"/>
          </w:divBdr>
          <w:divsChild>
            <w:div w:id="606543349">
              <w:marLeft w:val="0"/>
              <w:marRight w:val="0"/>
              <w:marTop w:val="0"/>
              <w:marBottom w:val="0"/>
              <w:divBdr>
                <w:top w:val="none" w:sz="0" w:space="0" w:color="auto"/>
                <w:left w:val="none" w:sz="0" w:space="0" w:color="auto"/>
                <w:bottom w:val="none" w:sz="0" w:space="0" w:color="auto"/>
                <w:right w:val="none" w:sz="0" w:space="0" w:color="auto"/>
              </w:divBdr>
              <w:divsChild>
                <w:div w:id="38287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359162">
      <w:bodyDiv w:val="1"/>
      <w:marLeft w:val="0"/>
      <w:marRight w:val="0"/>
      <w:marTop w:val="0"/>
      <w:marBottom w:val="0"/>
      <w:divBdr>
        <w:top w:val="none" w:sz="0" w:space="0" w:color="auto"/>
        <w:left w:val="none" w:sz="0" w:space="0" w:color="auto"/>
        <w:bottom w:val="none" w:sz="0" w:space="0" w:color="auto"/>
        <w:right w:val="none" w:sz="0" w:space="0" w:color="auto"/>
      </w:divBdr>
    </w:div>
    <w:div w:id="2001156352">
      <w:bodyDiv w:val="1"/>
      <w:marLeft w:val="0"/>
      <w:marRight w:val="0"/>
      <w:marTop w:val="0"/>
      <w:marBottom w:val="0"/>
      <w:divBdr>
        <w:top w:val="none" w:sz="0" w:space="0" w:color="auto"/>
        <w:left w:val="none" w:sz="0" w:space="0" w:color="auto"/>
        <w:bottom w:val="none" w:sz="0" w:space="0" w:color="auto"/>
        <w:right w:val="none" w:sz="0" w:space="0" w:color="auto"/>
      </w:divBdr>
    </w:div>
    <w:div w:id="205037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ir.unipep-g1@policia.gov.c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olicia.gov.co"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33844-9F4E-4F10-8161-C1E54C120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2</Pages>
  <Words>927</Words>
  <Characters>5101</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INFORMACION GENERAL</vt:lpstr>
    </vt:vector>
  </TitlesOfParts>
  <Company/>
  <LinksUpToDate>false</LinksUpToDate>
  <CharactersWithSpaces>6016</CharactersWithSpaces>
  <SharedDoc>false</SharedDoc>
  <HLinks>
    <vt:vector size="12" baseType="variant">
      <vt:variant>
        <vt:i4>6815807</vt:i4>
      </vt:variant>
      <vt:variant>
        <vt:i4>2</vt:i4>
      </vt:variant>
      <vt:variant>
        <vt:i4>0</vt:i4>
      </vt:variant>
      <vt:variant>
        <vt:i4>5</vt:i4>
      </vt:variant>
      <vt:variant>
        <vt:lpwstr>http://www.policia.gov.co/</vt:lpwstr>
      </vt:variant>
      <vt:variant>
        <vt:lpwstr/>
      </vt:variant>
      <vt:variant>
        <vt:i4>6815807</vt:i4>
      </vt:variant>
      <vt:variant>
        <vt:i4>0</vt:i4>
      </vt:variant>
      <vt:variant>
        <vt:i4>0</vt:i4>
      </vt:variant>
      <vt:variant>
        <vt:i4>5</vt:i4>
      </vt:variant>
      <vt:variant>
        <vt:lpwstr>http://www.policia.gov.co/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INFORMACION GENERAL</dc:title>
  <dc:subject>LABORATORIO DE PAZ</dc:subject>
  <dc:creator>SI.YEHISON RENTERIA ARCE</dc:creator>
  <cp:keywords>SI.YEHISON RENTERIA ARCE</cp:keywords>
  <dc:description>DOCUMENTO ELABORADO POR SI.YEHISON RENTERIA ARCE 31/07/2024 PARA ENFOQUE ETNICO Y LABORATORIO DE PAZ</dc:description>
  <cp:lastModifiedBy>ALVARO JOSE PELAEZ TOLOZA</cp:lastModifiedBy>
  <cp:revision>19</cp:revision>
  <cp:lastPrinted>2024-07-22T15:09:00Z</cp:lastPrinted>
  <dcterms:created xsi:type="dcterms:W3CDTF">2024-07-24T13:50:00Z</dcterms:created>
  <dcterms:modified xsi:type="dcterms:W3CDTF">2026-10-26T16:43:00Z</dcterms:modified>
</cp:coreProperties>
</file>