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right="0" w:firstLine="0"/>
        <w:jc w:val="center"/>
        <w:rPr>
          <w:rFonts w:ascii="EB Garamond" w:cs="EB Garamond" w:eastAsia="EB Garamond" w:hAnsi="EB Garamond"/>
          <w:b w:val="1"/>
          <w:bCs w:val="1"/>
          <w:sz w:val="46"/>
          <w:szCs w:val="46"/>
        </w:rPr>
      </w:pPr>
      <w:r w:rsidDel="00000000" w:rsidR="00000000" w:rsidRPr="00000000">
        <w:rPr>
          <w:rFonts w:ascii="EB Garamond" w:cs="EB Garamond" w:eastAsia="EB Garamond" w:hAnsi="EB Garamond"/>
          <w:b w:val="1"/>
          <w:bCs w:val="1"/>
          <w:sz w:val="30"/>
          <w:szCs w:val="30"/>
          <w:rtl w:val="0"/>
        </w:rPr>
        <w:t xml:space="preserve"> </w:t>
      </w:r>
      <w:r w:rsidDel="00000000" w:rsidR="00000000" w:rsidRPr="00000000">
        <w:rPr>
          <w:rFonts w:ascii="EB Garamond" w:cs="EB Garamond" w:eastAsia="EB Garamond" w:hAnsi="EB Garamond"/>
          <w:b w:val="1"/>
          <w:bCs w:val="1"/>
          <w:sz w:val="46"/>
          <w:szCs w:val="46"/>
          <w:rtl w:val="0"/>
        </w:rPr>
        <w:t xml:space="preserve">SNEHI JAIN</w:t>
      </w:r>
    </w:p>
    <w:p w:rsidR="00000000" w:rsidDel="00000000" w:rsidP="00000000" w:rsidRDefault="00000000" w:rsidRPr="00000000" w14:paraId="00000002">
      <w:pPr>
        <w:pageBreakBefore w:val="0"/>
        <w:jc w:val="center"/>
        <w:rPr>
          <w:rFonts w:ascii="EB Garamond" w:cs="EB Garamond" w:eastAsia="EB Garamond" w:hAnsi="EB Garamond"/>
          <w:color w:val="444440"/>
          <w:sz w:val="16"/>
          <w:szCs w:val="16"/>
        </w:rPr>
      </w:pPr>
      <w:hyperlink r:id="rId6">
        <w:r w:rsidDel="00000000" w:rsidR="00000000" w:rsidRPr="00000000">
          <w:rPr>
            <w:rFonts w:ascii="EB Garamond" w:cs="EB Garamond" w:eastAsia="EB Garamond" w:hAnsi="EB Garamond"/>
            <w:color w:val="1155cc"/>
            <w:sz w:val="20"/>
            <w:szCs w:val="20"/>
            <w:u w:val="single"/>
            <w:rtl w:val="0"/>
          </w:rPr>
          <w:t xml:space="preserve">snehi2000@gmail.com</w:t>
        </w:r>
      </w:hyperlink>
      <w:r w:rsidDel="00000000" w:rsidR="00000000" w:rsidRPr="00000000">
        <w:rPr>
          <w:rFonts w:ascii="EB Garamond" w:cs="EB Garamond" w:eastAsia="EB Garamond" w:hAnsi="EB Garamond"/>
          <w:sz w:val="20"/>
          <w:szCs w:val="20"/>
          <w:rtl w:val="0"/>
        </w:rPr>
        <w:t xml:space="preserve"> </w:t>
      </w:r>
      <w:r w:rsidDel="00000000" w:rsidR="00000000" w:rsidRPr="00000000">
        <w:rPr>
          <w:rFonts w:ascii="EB Garamond" w:cs="EB Garamond" w:eastAsia="EB Garamond" w:hAnsi="EB Garamond"/>
          <w:color w:val="000000"/>
          <w:sz w:val="20"/>
          <w:szCs w:val="20"/>
          <w:vertAlign w:val="baseline"/>
          <w:rtl w:val="0"/>
        </w:rPr>
        <w:t xml:space="preserve">• </w:t>
      </w:r>
      <w:hyperlink r:id="rId7">
        <w:r w:rsidDel="00000000" w:rsidR="00000000" w:rsidRPr="00000000">
          <w:rPr>
            <w:rFonts w:ascii="EB Garamond" w:cs="EB Garamond" w:eastAsia="EB Garamond" w:hAnsi="EB Garamond"/>
            <w:color w:val="1155cc"/>
            <w:sz w:val="20"/>
            <w:szCs w:val="20"/>
            <w:u w:val="single"/>
            <w:vertAlign w:val="baseline"/>
            <w:rtl w:val="0"/>
          </w:rPr>
          <w:t xml:space="preserve"> </w:t>
        </w:r>
      </w:hyperlink>
      <w:hyperlink r:id="rId8">
        <w:r w:rsidDel="00000000" w:rsidR="00000000" w:rsidRPr="00000000">
          <w:rPr>
            <w:rFonts w:ascii="EB Garamond" w:cs="EB Garamond" w:eastAsia="EB Garamond" w:hAnsi="EB Garamond"/>
            <w:color w:val="1155cc"/>
            <w:sz w:val="20"/>
            <w:szCs w:val="20"/>
            <w:u w:val="single"/>
            <w:rtl w:val="0"/>
          </w:rPr>
          <w:t xml:space="preserve">http://snehijain.com</w:t>
        </w:r>
      </w:hyperlink>
      <w:r w:rsidDel="00000000" w:rsidR="00000000" w:rsidRPr="00000000">
        <w:rPr>
          <w:rFonts w:ascii="EB Garamond" w:cs="EB Garamond" w:eastAsia="EB Garamond" w:hAnsi="EB Garamond"/>
          <w:color w:val="000000"/>
          <w:sz w:val="20"/>
          <w:szCs w:val="20"/>
          <w:vertAlign w:val="baseline"/>
          <w:rtl w:val="0"/>
        </w:rPr>
        <w:t xml:space="preserve"> • +1 </w:t>
      </w:r>
      <w:r w:rsidDel="00000000" w:rsidR="00000000" w:rsidRPr="00000000">
        <w:rPr>
          <w:rFonts w:ascii="EB Garamond" w:cs="EB Garamond" w:eastAsia="EB Garamond" w:hAnsi="EB Garamond"/>
          <w:sz w:val="20"/>
          <w:szCs w:val="20"/>
          <w:vertAlign w:val="baseline"/>
          <w:rtl w:val="0"/>
        </w:rPr>
        <w:t xml:space="preserve">(</w:t>
      </w:r>
      <w:r w:rsidDel="00000000" w:rsidR="00000000" w:rsidRPr="00000000">
        <w:rPr>
          <w:rFonts w:ascii="EB Garamond" w:cs="EB Garamond" w:eastAsia="EB Garamond" w:hAnsi="EB Garamond"/>
          <w:sz w:val="20"/>
          <w:szCs w:val="20"/>
          <w:rtl w:val="0"/>
        </w:rPr>
        <w:t xml:space="preserve">912</w:t>
      </w:r>
      <w:r w:rsidDel="00000000" w:rsidR="00000000" w:rsidRPr="00000000">
        <w:rPr>
          <w:rFonts w:ascii="EB Garamond" w:cs="EB Garamond" w:eastAsia="EB Garamond" w:hAnsi="EB Garamond"/>
          <w:sz w:val="20"/>
          <w:szCs w:val="20"/>
          <w:vertAlign w:val="baseline"/>
          <w:rtl w:val="0"/>
        </w:rPr>
        <w:t xml:space="preserve">) </w:t>
      </w:r>
      <w:r w:rsidDel="00000000" w:rsidR="00000000" w:rsidRPr="00000000">
        <w:rPr>
          <w:rFonts w:ascii="EB Garamond" w:cs="EB Garamond" w:eastAsia="EB Garamond" w:hAnsi="EB Garamond"/>
          <w:sz w:val="20"/>
          <w:szCs w:val="20"/>
          <w:rtl w:val="0"/>
        </w:rPr>
        <w:t xml:space="preserve">210</w:t>
      </w:r>
      <w:r w:rsidDel="00000000" w:rsidR="00000000" w:rsidRPr="00000000">
        <w:rPr>
          <w:rFonts w:ascii="EB Garamond" w:cs="EB Garamond" w:eastAsia="EB Garamond" w:hAnsi="EB Garamond"/>
          <w:sz w:val="20"/>
          <w:szCs w:val="20"/>
          <w:vertAlign w:val="baseline"/>
          <w:rtl w:val="0"/>
        </w:rPr>
        <w:t xml:space="preserve">-</w:t>
      </w:r>
      <w:r w:rsidDel="00000000" w:rsidR="00000000" w:rsidRPr="00000000">
        <w:rPr>
          <w:rFonts w:ascii="EB Garamond" w:cs="EB Garamond" w:eastAsia="EB Garamond" w:hAnsi="EB Garamond"/>
          <w:sz w:val="20"/>
          <w:szCs w:val="20"/>
          <w:rtl w:val="0"/>
        </w:rPr>
        <w:t xml:space="preserve">3568</w:t>
      </w:r>
      <w:r w:rsidDel="00000000" w:rsidR="00000000" w:rsidRPr="00000000">
        <w:rPr>
          <w:rFonts w:ascii="EB Garamond" w:cs="EB Garamond" w:eastAsia="EB Garamond" w:hAnsi="EB Garamond"/>
          <w:sz w:val="20"/>
          <w:szCs w:val="20"/>
          <w:vertAlign w:val="baseline"/>
          <w:rtl w:val="0"/>
        </w:rPr>
        <w:t xml:space="preserve"> •  </w:t>
      </w:r>
      <w:hyperlink r:id="rId9">
        <w:r w:rsidDel="00000000" w:rsidR="00000000" w:rsidRPr="00000000">
          <w:rPr>
            <w:rFonts w:ascii="EB Garamond" w:cs="EB Garamond" w:eastAsia="EB Garamond" w:hAnsi="EB Garamond"/>
            <w:color w:val="1155cc"/>
            <w:sz w:val="20"/>
            <w:szCs w:val="20"/>
            <w:u w:val="single"/>
            <w:vertAlign w:val="baseline"/>
            <w:rtl w:val="0"/>
          </w:rPr>
          <w:t xml:space="preserve">linkedin.com/in/</w:t>
        </w:r>
      </w:hyperlink>
      <w:hyperlink r:id="rId10">
        <w:r w:rsidDel="00000000" w:rsidR="00000000" w:rsidRPr="00000000">
          <w:rPr>
            <w:rFonts w:ascii="EB Garamond" w:cs="EB Garamond" w:eastAsia="EB Garamond" w:hAnsi="EB Garamond"/>
            <w:color w:val="1155cc"/>
            <w:sz w:val="20"/>
            <w:szCs w:val="20"/>
            <w:u w:val="single"/>
            <w:rtl w:val="0"/>
          </w:rPr>
          <w:t xml:space="preserve">snehijain2</w:t>
        </w:r>
      </w:hyperlink>
      <w:r w:rsidDel="00000000" w:rsidR="00000000" w:rsidRPr="00000000">
        <w:rPr>
          <w:rtl w:val="0"/>
        </w:rPr>
      </w:r>
    </w:p>
    <w:p w:rsidR="00000000" w:rsidDel="00000000" w:rsidP="00000000" w:rsidRDefault="00000000" w:rsidRPr="00000000" w14:paraId="00000003">
      <w:pPr>
        <w:pageBreakBefore w:val="0"/>
        <w:pBdr>
          <w:bottom w:color="000000" w:space="1" w:sz="6" w:val="single"/>
        </w:pBdr>
        <w:rPr>
          <w:rFonts w:ascii="EB Garamond" w:cs="EB Garamond" w:eastAsia="EB Garamond" w:hAnsi="EB Garamond"/>
          <w:b w:val="1"/>
          <w:bCs w:val="1"/>
          <w:smallCaps w:val="1"/>
          <w:sz w:val="22"/>
          <w:szCs w:val="22"/>
        </w:rPr>
      </w:pPr>
      <w:r w:rsidDel="00000000" w:rsidR="00000000" w:rsidRPr="00000000">
        <w:rPr>
          <w:rtl w:val="0"/>
        </w:rPr>
      </w:r>
    </w:p>
    <w:p w:rsidR="00000000" w:rsidDel="00000000" w:rsidP="00000000" w:rsidRDefault="00000000" w:rsidRPr="00000000" w14:paraId="00000004">
      <w:pPr>
        <w:pageBreakBefore w:val="0"/>
        <w:pBdr>
          <w:bottom w:color="000000" w:space="1" w:sz="6" w:val="single"/>
        </w:pBdr>
        <w:rPr>
          <w:rFonts w:ascii="EB Garamond" w:cs="EB Garamond" w:eastAsia="EB Garamond" w:hAnsi="EB Garamond"/>
          <w:b w:val="1"/>
          <w:bCs w:val="1"/>
          <w:smallCaps w:val="1"/>
          <w:sz w:val="22"/>
          <w:szCs w:val="22"/>
        </w:rPr>
      </w:pPr>
      <w:r w:rsidDel="00000000" w:rsidR="00000000" w:rsidRPr="00000000">
        <w:rPr>
          <w:rtl w:val="0"/>
        </w:rPr>
      </w:r>
    </w:p>
    <w:p w:rsidR="00000000" w:rsidDel="00000000" w:rsidP="00000000" w:rsidRDefault="00000000" w:rsidRPr="00000000" w14:paraId="00000005">
      <w:pPr>
        <w:pageBreakBefore w:val="0"/>
        <w:pBdr>
          <w:bottom w:color="000000" w:space="1" w:sz="6" w:val="single"/>
        </w:pBdr>
        <w:rPr>
          <w:rFonts w:ascii="EB Garamond" w:cs="EB Garamond" w:eastAsia="EB Garamond" w:hAnsi="EB Garamond"/>
          <w:smallCaps w:val="0"/>
          <w:sz w:val="22"/>
          <w:szCs w:val="22"/>
          <w:vertAlign w:val="baseline"/>
        </w:rPr>
      </w:pPr>
      <w:r w:rsidDel="00000000" w:rsidR="00000000" w:rsidRPr="00000000">
        <w:rPr>
          <w:rFonts w:ascii="EB Garamond" w:cs="EB Garamond" w:eastAsia="EB Garamond" w:hAnsi="EB Garamond"/>
          <w:b w:val="1"/>
          <w:bCs w:val="1"/>
          <w:smallCaps w:val="1"/>
          <w:sz w:val="22"/>
          <w:szCs w:val="22"/>
          <w:rtl w:val="0"/>
        </w:rPr>
        <w:t xml:space="preserve">WORK </w:t>
      </w:r>
      <w:r w:rsidDel="00000000" w:rsidR="00000000" w:rsidRPr="00000000">
        <w:rPr>
          <w:rFonts w:ascii="EB Garamond" w:cs="EB Garamond" w:eastAsia="EB Garamond" w:hAnsi="EB Garamond"/>
          <w:b w:val="1"/>
          <w:bCs w:val="1"/>
          <w:smallCaps w:val="1"/>
          <w:sz w:val="22"/>
          <w:szCs w:val="22"/>
          <w:vertAlign w:val="baseline"/>
          <w:rtl w:val="0"/>
        </w:rPr>
        <w:t xml:space="preserve">EXPERIENCE</w:t>
      </w:r>
      <w:r w:rsidDel="00000000" w:rsidR="00000000" w:rsidRPr="00000000">
        <w:rPr>
          <w:rtl w:val="0"/>
        </w:rPr>
      </w:r>
    </w:p>
    <w:p w:rsidR="00000000" w:rsidDel="00000000" w:rsidP="00000000" w:rsidRDefault="00000000" w:rsidRPr="00000000" w14:paraId="00000006">
      <w:pPr>
        <w:pageBreakBefore w:val="0"/>
        <w:rPr>
          <w:rFonts w:ascii="EB Garamond" w:cs="EB Garamond" w:eastAsia="EB Garamond" w:hAnsi="EB Garamond"/>
          <w:sz w:val="8"/>
          <w:szCs w:val="8"/>
          <w:vertAlign w:val="baseline"/>
        </w:rPr>
      </w:pPr>
      <w:r w:rsidDel="00000000" w:rsidR="00000000" w:rsidRPr="00000000">
        <w:rPr>
          <w:rtl w:val="0"/>
        </w:rPr>
      </w:r>
    </w:p>
    <w:p w:rsidR="00000000" w:rsidDel="00000000" w:rsidP="00000000" w:rsidRDefault="00000000" w:rsidRPr="00000000" w14:paraId="00000007">
      <w:pPr>
        <w:tabs>
          <w:tab w:val="left" w:leader="none" w:pos="1134"/>
          <w:tab w:val="right" w:leader="none" w:pos="10503"/>
        </w:tabs>
        <w:rPr>
          <w:rFonts w:ascii="EB Garamond" w:cs="EB Garamond" w:eastAsia="EB Garamond" w:hAnsi="EB Garamond"/>
          <w:b w:val="1"/>
          <w:bCs w:val="1"/>
          <w:sz w:val="18"/>
          <w:szCs w:val="18"/>
        </w:rPr>
      </w:pPr>
      <w:r w:rsidDel="00000000" w:rsidR="00000000" w:rsidRPr="00000000">
        <w:rPr>
          <w:rFonts w:ascii="EB Garamond" w:cs="EB Garamond" w:eastAsia="EB Garamond" w:hAnsi="EB Garamond"/>
          <w:b w:val="1"/>
          <w:bCs w:val="1"/>
          <w:sz w:val="20"/>
          <w:szCs w:val="20"/>
          <w:rtl w:val="0"/>
        </w:rPr>
        <w:t xml:space="preserve">Product Designer / UI/UX Specialist II</w:t>
      </w:r>
      <w:r w:rsidDel="00000000" w:rsidR="00000000" w:rsidRPr="00000000">
        <w:rPr>
          <w:rFonts w:ascii="EB Garamond" w:cs="EB Garamond" w:eastAsia="EB Garamond" w:hAnsi="EB Garamond"/>
          <w:b w:val="1"/>
          <w:bCs w:val="1"/>
          <w:smallCaps w:val="1"/>
          <w:sz w:val="18"/>
          <w:szCs w:val="18"/>
          <w:rtl w:val="0"/>
        </w:rPr>
        <w:tab/>
      </w:r>
      <w:r w:rsidDel="00000000" w:rsidR="00000000" w:rsidRPr="00000000">
        <w:rPr>
          <w:rFonts w:ascii="EB Garamond" w:cs="EB Garamond" w:eastAsia="EB Garamond" w:hAnsi="EB Garamond"/>
          <w:b w:val="1"/>
          <w:bCs w:val="1"/>
          <w:sz w:val="18"/>
          <w:szCs w:val="18"/>
          <w:rtl w:val="0"/>
        </w:rPr>
        <w:t xml:space="preserve">Oct</w:t>
      </w:r>
      <w:r w:rsidDel="00000000" w:rsidR="00000000" w:rsidRPr="00000000">
        <w:rPr>
          <w:rFonts w:ascii="EB Garamond" w:cs="EB Garamond" w:eastAsia="EB Garamond" w:hAnsi="EB Garamond"/>
          <w:b w:val="1"/>
          <w:bCs w:val="1"/>
          <w:sz w:val="18"/>
          <w:szCs w:val="18"/>
          <w:rtl w:val="0"/>
        </w:rPr>
        <w:t xml:space="preserve"> 2024 - Present</w:t>
      </w:r>
    </w:p>
    <w:p w:rsidR="00000000" w:rsidDel="00000000" w:rsidP="00000000" w:rsidRDefault="00000000" w:rsidRPr="00000000" w14:paraId="00000008">
      <w:pPr>
        <w:tabs>
          <w:tab w:val="left" w:leader="none" w:pos="1134"/>
          <w:tab w:val="right" w:leader="none" w:pos="10503"/>
        </w:tabs>
        <w:rPr>
          <w:rFonts w:ascii="EB Garamond" w:cs="EB Garamond" w:eastAsia="EB Garamond" w:hAnsi="EB Garamond"/>
          <w:b w:val="1"/>
          <w:bCs w:val="1"/>
          <w:sz w:val="20"/>
          <w:szCs w:val="20"/>
        </w:rPr>
      </w:pPr>
      <w:r w:rsidDel="00000000" w:rsidR="00000000" w:rsidRPr="00000000">
        <w:rPr>
          <w:rFonts w:ascii="EB Garamond" w:cs="EB Garamond" w:eastAsia="EB Garamond" w:hAnsi="EB Garamond"/>
          <w:b w:val="1"/>
          <w:bCs w:val="1"/>
          <w:sz w:val="20"/>
          <w:szCs w:val="20"/>
          <w:rtl w:val="0"/>
        </w:rPr>
        <w:t xml:space="preserve">Voaytek - Full time       </w:t>
      </w:r>
      <w:r w:rsidDel="00000000" w:rsidR="00000000" w:rsidRPr="00000000">
        <w:rPr>
          <w:rFonts w:ascii="EB Garamond" w:cs="EB Garamond" w:eastAsia="EB Garamond" w:hAnsi="EB Garamond"/>
          <w:b w:val="1"/>
          <w:bCs w:val="1"/>
          <w:smallCaps w:val="1"/>
          <w:sz w:val="20"/>
          <w:szCs w:val="20"/>
          <w:rtl w:val="0"/>
        </w:rPr>
        <w:t xml:space="preserve">     </w:t>
        <w:tab/>
      </w:r>
      <w:r w:rsidDel="00000000" w:rsidR="00000000" w:rsidRPr="00000000">
        <w:rPr>
          <w:rFonts w:ascii="EB Garamond" w:cs="EB Garamond" w:eastAsia="EB Garamond" w:hAnsi="EB Garamond"/>
          <w:b w:val="1"/>
          <w:bCs w:val="1"/>
          <w:sz w:val="20"/>
          <w:szCs w:val="20"/>
          <w:rtl w:val="0"/>
        </w:rPr>
        <w:t xml:space="preserve">Albany</w:t>
      </w:r>
      <w:r w:rsidDel="00000000" w:rsidR="00000000" w:rsidRPr="00000000">
        <w:rPr>
          <w:rFonts w:ascii="EB Garamond" w:cs="EB Garamond" w:eastAsia="EB Garamond" w:hAnsi="EB Garamond"/>
          <w:b w:val="1"/>
          <w:bCs w:val="1"/>
          <w:sz w:val="20"/>
          <w:szCs w:val="20"/>
          <w:rtl w:val="0"/>
        </w:rPr>
        <w:t xml:space="preserve">, USA</w:t>
      </w:r>
    </w:p>
    <w:p w:rsidR="00000000" w:rsidDel="00000000" w:rsidP="00000000" w:rsidRDefault="00000000" w:rsidRPr="00000000" w14:paraId="00000009">
      <w:pPr>
        <w:numPr>
          <w:ilvl w:val="0"/>
          <w:numId w:val="3"/>
        </w:numPr>
        <w:spacing w:after="0" w:afterAutospacing="0" w:before="240" w:lineRule="auto"/>
        <w:ind w:left="720" w:hanging="360"/>
        <w:rPr>
          <w:sz w:val="20"/>
          <w:szCs w:val="20"/>
        </w:rPr>
      </w:pPr>
      <w:r w:rsidDel="00000000" w:rsidR="00000000" w:rsidRPr="00000000">
        <w:rPr>
          <w:rFonts w:ascii="EB Garamond" w:cs="EB Garamond" w:eastAsia="EB Garamond" w:hAnsi="EB Garamond"/>
          <w:color w:val="444440"/>
          <w:sz w:val="20"/>
          <w:szCs w:val="20"/>
          <w:rtl w:val="0"/>
        </w:rPr>
        <w:t xml:space="preserve">Own end-to-end product design for the</w:t>
      </w:r>
      <w:r w:rsidDel="00000000" w:rsidR="00000000" w:rsidRPr="00000000">
        <w:rPr>
          <w:rFonts w:ascii="EB Garamond" w:cs="EB Garamond" w:eastAsia="EB Garamond" w:hAnsi="EB Garamond"/>
          <w:color w:val="444440"/>
          <w:sz w:val="20"/>
          <w:szCs w:val="20"/>
          <w:rtl w:val="0"/>
        </w:rPr>
        <w:t xml:space="preserve"> New York State’s Integrated Eligibility System, driving the shift toward a user-centered design process, </w:t>
      </w:r>
      <w:r w:rsidDel="00000000" w:rsidR="00000000" w:rsidRPr="00000000">
        <w:rPr>
          <w:rFonts w:ascii="EB Garamond" w:cs="EB Garamond" w:eastAsia="EB Garamond" w:hAnsi="EB Garamond"/>
          <w:color w:val="444440"/>
          <w:sz w:val="20"/>
          <w:szCs w:val="20"/>
          <w:rtl w:val="0"/>
        </w:rPr>
        <w:t xml:space="preserve">managing complex platform logic and aligning technical constraints with business goals across a 20+ cross-functional team of engineers, architects, and product managers.</w:t>
      </w:r>
    </w:p>
    <w:p w:rsidR="00000000" w:rsidDel="00000000" w:rsidP="00000000" w:rsidRDefault="00000000" w:rsidRPr="00000000" w14:paraId="0000000A">
      <w:pPr>
        <w:numPr>
          <w:ilvl w:val="0"/>
          <w:numId w:val="3"/>
        </w:numPr>
        <w:spacing w:after="0" w:afterAutospacing="0" w:before="0" w:beforeAutospacing="0" w:lineRule="auto"/>
        <w:ind w:left="720" w:hanging="360"/>
        <w:rPr>
          <w:sz w:val="20"/>
          <w:szCs w:val="20"/>
        </w:rPr>
      </w:pPr>
      <w:r w:rsidDel="00000000" w:rsidR="00000000" w:rsidRPr="00000000">
        <w:rPr>
          <w:rFonts w:ascii="EB Garamond" w:cs="EB Garamond" w:eastAsia="EB Garamond" w:hAnsi="EB Garamond"/>
          <w:color w:val="444440"/>
          <w:sz w:val="20"/>
          <w:szCs w:val="20"/>
          <w:rtl w:val="0"/>
        </w:rPr>
        <w:t xml:space="preserve">Architected high-fidelity wireframes, interface layouts, and interactive workflows for a large-scale administrative portal; partnered with engineering to validate technical feasibility, accelerating user efficiency by 20%</w:t>
      </w:r>
    </w:p>
    <w:p w:rsidR="00000000" w:rsidDel="00000000" w:rsidP="00000000" w:rsidRDefault="00000000" w:rsidRPr="00000000" w14:paraId="0000000B">
      <w:pPr>
        <w:numPr>
          <w:ilvl w:val="0"/>
          <w:numId w:val="3"/>
        </w:numPr>
        <w:spacing w:after="240" w:before="0" w:beforeAutospacing="0" w:lineRule="auto"/>
        <w:ind w:left="720" w:hanging="360"/>
        <w:rPr>
          <w:sz w:val="20"/>
          <w:szCs w:val="20"/>
        </w:rPr>
      </w:pPr>
      <w:r w:rsidDel="00000000" w:rsidR="00000000" w:rsidRPr="00000000">
        <w:rPr>
          <w:rFonts w:ascii="EB Garamond" w:cs="EB Garamond" w:eastAsia="EB Garamond" w:hAnsi="EB Garamond"/>
          <w:color w:val="444440"/>
          <w:sz w:val="20"/>
          <w:szCs w:val="20"/>
          <w:rtl w:val="0"/>
        </w:rPr>
        <w:t xml:space="preserve">Led the design team, creating high-fidelity wireframes and workflows that streamlined processes, while creating UI documentation and design system standardization across multiple distributed platform modules, and increase operational efficiency by 30%</w:t>
      </w:r>
      <w:r w:rsidDel="00000000" w:rsidR="00000000" w:rsidRPr="00000000">
        <w:rPr>
          <w:rtl w:val="0"/>
        </w:rPr>
      </w:r>
    </w:p>
    <w:p w:rsidR="00000000" w:rsidDel="00000000" w:rsidP="00000000" w:rsidRDefault="00000000" w:rsidRPr="00000000" w14:paraId="0000000C">
      <w:pPr>
        <w:tabs>
          <w:tab w:val="left" w:leader="none" w:pos="1134"/>
          <w:tab w:val="right" w:leader="none" w:pos="10503"/>
        </w:tabs>
        <w:rPr>
          <w:rFonts w:ascii="EB Garamond" w:cs="EB Garamond" w:eastAsia="EB Garamond" w:hAnsi="EB Garamond"/>
          <w:b w:val="1"/>
          <w:bCs w:val="1"/>
          <w:sz w:val="18"/>
          <w:szCs w:val="18"/>
        </w:rPr>
      </w:pPr>
      <w:r w:rsidDel="00000000" w:rsidR="00000000" w:rsidRPr="00000000">
        <w:rPr>
          <w:rFonts w:ascii="EB Garamond" w:cs="EB Garamond" w:eastAsia="EB Garamond" w:hAnsi="EB Garamond"/>
          <w:b w:val="1"/>
          <w:bCs w:val="1"/>
          <w:sz w:val="20"/>
          <w:szCs w:val="20"/>
          <w:rtl w:val="0"/>
        </w:rPr>
        <w:t xml:space="preserve">Product Designer (AI / UX) - Internship</w:t>
      </w:r>
      <w:r w:rsidDel="00000000" w:rsidR="00000000" w:rsidRPr="00000000">
        <w:rPr>
          <w:rFonts w:ascii="EB Garamond" w:cs="EB Garamond" w:eastAsia="EB Garamond" w:hAnsi="EB Garamond"/>
          <w:b w:val="1"/>
          <w:bCs w:val="1"/>
          <w:sz w:val="18"/>
          <w:szCs w:val="18"/>
          <w:rtl w:val="0"/>
        </w:rPr>
        <w:t xml:space="preserve">  </w:t>
      </w:r>
      <w:r w:rsidDel="00000000" w:rsidR="00000000" w:rsidRPr="00000000">
        <w:rPr>
          <w:rFonts w:ascii="EB Garamond" w:cs="EB Garamond" w:eastAsia="EB Garamond" w:hAnsi="EB Garamond"/>
          <w:b w:val="1"/>
          <w:bCs w:val="1"/>
          <w:smallCaps w:val="1"/>
          <w:sz w:val="18"/>
          <w:szCs w:val="18"/>
          <w:rtl w:val="0"/>
        </w:rPr>
        <w:tab/>
      </w:r>
      <w:r w:rsidDel="00000000" w:rsidR="00000000" w:rsidRPr="00000000">
        <w:rPr>
          <w:rFonts w:ascii="EB Garamond" w:cs="EB Garamond" w:eastAsia="EB Garamond" w:hAnsi="EB Garamond"/>
          <w:b w:val="1"/>
          <w:bCs w:val="1"/>
          <w:sz w:val="18"/>
          <w:szCs w:val="18"/>
          <w:rtl w:val="0"/>
        </w:rPr>
        <w:t xml:space="preserve">Jun</w:t>
      </w:r>
      <w:r w:rsidDel="00000000" w:rsidR="00000000" w:rsidRPr="00000000">
        <w:rPr>
          <w:rFonts w:ascii="EB Garamond" w:cs="EB Garamond" w:eastAsia="EB Garamond" w:hAnsi="EB Garamond"/>
          <w:b w:val="1"/>
          <w:bCs w:val="1"/>
          <w:sz w:val="18"/>
          <w:szCs w:val="18"/>
          <w:rtl w:val="0"/>
        </w:rPr>
        <w:t xml:space="preserve"> 2024 - Oct 2024</w:t>
      </w:r>
    </w:p>
    <w:p w:rsidR="00000000" w:rsidDel="00000000" w:rsidP="00000000" w:rsidRDefault="00000000" w:rsidRPr="00000000" w14:paraId="0000000D">
      <w:pPr>
        <w:tabs>
          <w:tab w:val="left" w:leader="none" w:pos="1134"/>
          <w:tab w:val="right" w:leader="none" w:pos="10503"/>
        </w:tabs>
        <w:rPr>
          <w:rFonts w:ascii="EB Garamond" w:cs="EB Garamond" w:eastAsia="EB Garamond" w:hAnsi="EB Garamond"/>
          <w:sz w:val="20"/>
          <w:szCs w:val="20"/>
        </w:rPr>
      </w:pPr>
      <w:r w:rsidDel="00000000" w:rsidR="00000000" w:rsidRPr="00000000">
        <w:rPr>
          <w:rFonts w:ascii="EB Garamond" w:cs="EB Garamond" w:eastAsia="EB Garamond" w:hAnsi="EB Garamond"/>
          <w:b w:val="1"/>
          <w:bCs w:val="1"/>
          <w:sz w:val="20"/>
          <w:szCs w:val="20"/>
          <w:rtl w:val="0"/>
        </w:rPr>
        <w:t xml:space="preserve">RoxHealth - Internship</w:t>
      </w:r>
      <w:r w:rsidDel="00000000" w:rsidR="00000000" w:rsidRPr="00000000">
        <w:rPr>
          <w:rFonts w:ascii="EB Garamond" w:cs="EB Garamond" w:eastAsia="EB Garamond" w:hAnsi="EB Garamond"/>
          <w:b w:val="1"/>
          <w:bCs w:val="1"/>
          <w:smallCaps w:val="1"/>
          <w:sz w:val="20"/>
          <w:szCs w:val="20"/>
          <w:rtl w:val="0"/>
        </w:rPr>
        <w:t xml:space="preserve">     </w:t>
        <w:tab/>
      </w:r>
      <w:r w:rsidDel="00000000" w:rsidR="00000000" w:rsidRPr="00000000">
        <w:rPr>
          <w:rFonts w:ascii="EB Garamond" w:cs="EB Garamond" w:eastAsia="EB Garamond" w:hAnsi="EB Garamond"/>
          <w:b w:val="1"/>
          <w:bCs w:val="1"/>
          <w:sz w:val="20"/>
          <w:szCs w:val="20"/>
          <w:rtl w:val="0"/>
        </w:rPr>
        <w:t xml:space="preserve">Savannah, USA</w:t>
      </w:r>
      <w:r w:rsidDel="00000000" w:rsidR="00000000" w:rsidRPr="00000000">
        <w:rPr>
          <w:rtl w:val="0"/>
        </w:rPr>
      </w:r>
    </w:p>
    <w:p w:rsidR="00000000" w:rsidDel="00000000" w:rsidP="00000000" w:rsidRDefault="00000000" w:rsidRPr="00000000" w14:paraId="0000000E">
      <w:pPr>
        <w:numPr>
          <w:ilvl w:val="0"/>
          <w:numId w:val="3"/>
        </w:numPr>
        <w:spacing w:after="0" w:afterAutospacing="0" w:before="24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Spearheaded user research and product discovery for an early-stage AI-powered application</w:t>
      </w:r>
      <w:r w:rsidDel="00000000" w:rsidR="00000000" w:rsidRPr="00000000">
        <w:rPr>
          <w:rFonts w:ascii="EB Garamond" w:cs="EB Garamond" w:eastAsia="EB Garamond" w:hAnsi="EB Garamond"/>
          <w:color w:val="444440"/>
          <w:sz w:val="20"/>
          <w:szCs w:val="20"/>
          <w:rtl w:val="0"/>
        </w:rPr>
        <w:t xml:space="preserve"> by conducting user interviews, leading ideation sessions, and performing competitor analysis. These efforts resulted in a 30% reduction in future iterations and improved overall product quality.</w:t>
      </w:r>
      <w:r w:rsidDel="00000000" w:rsidR="00000000" w:rsidRPr="00000000">
        <w:rPr>
          <w:rtl w:val="0"/>
        </w:rPr>
      </w:r>
    </w:p>
    <w:p w:rsidR="00000000" w:rsidDel="00000000" w:rsidP="00000000" w:rsidRDefault="00000000" w:rsidRPr="00000000" w14:paraId="0000000F">
      <w:pPr>
        <w:numPr>
          <w:ilvl w:val="0"/>
          <w:numId w:val="3"/>
        </w:numPr>
        <w:spacing w:after="0" w:afterAutospacing="0" w:before="0" w:beforeAutospacing="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Developed comprehensive UI branding guidelines, establishing a cohesive and recognizable brand image that strengthened user perception and consistency across the platform.</w:t>
      </w:r>
      <w:r w:rsidDel="00000000" w:rsidR="00000000" w:rsidRPr="00000000">
        <w:rPr>
          <w:rtl w:val="0"/>
        </w:rPr>
      </w:r>
    </w:p>
    <w:p w:rsidR="00000000" w:rsidDel="00000000" w:rsidP="00000000" w:rsidRDefault="00000000" w:rsidRPr="00000000" w14:paraId="00000010">
      <w:pPr>
        <w:numPr>
          <w:ilvl w:val="0"/>
          <w:numId w:val="3"/>
        </w:numPr>
        <w:spacing w:after="240" w:before="0" w:beforeAutospacing="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Collaborated closely with cross-functional teams, including engineering and AI teams, to ensure product alignment with business goals and streamline the development process. This collaboration boosted communication and efficiency, leading to faster and more accurate implementation of design elements.</w:t>
      </w:r>
      <w:r w:rsidDel="00000000" w:rsidR="00000000" w:rsidRPr="00000000">
        <w:rPr>
          <w:rtl w:val="0"/>
        </w:rPr>
      </w:r>
    </w:p>
    <w:p w:rsidR="00000000" w:rsidDel="00000000" w:rsidP="00000000" w:rsidRDefault="00000000" w:rsidRPr="00000000" w14:paraId="00000011">
      <w:pPr>
        <w:tabs>
          <w:tab w:val="left" w:leader="none" w:pos="1134"/>
          <w:tab w:val="right" w:leader="none" w:pos="10503"/>
        </w:tabs>
        <w:rPr>
          <w:rFonts w:ascii="EB Garamond" w:cs="EB Garamond" w:eastAsia="EB Garamond" w:hAnsi="EB Garamond"/>
          <w:b w:val="1"/>
          <w:bCs w:val="1"/>
          <w:sz w:val="18"/>
          <w:szCs w:val="18"/>
        </w:rPr>
      </w:pPr>
      <w:r w:rsidDel="00000000" w:rsidR="00000000" w:rsidRPr="00000000">
        <w:rPr>
          <w:rFonts w:ascii="EB Garamond" w:cs="EB Garamond" w:eastAsia="EB Garamond" w:hAnsi="EB Garamond"/>
          <w:b w:val="1"/>
          <w:bCs w:val="1"/>
          <w:sz w:val="20"/>
          <w:szCs w:val="20"/>
          <w:rtl w:val="0"/>
        </w:rPr>
        <w:t xml:space="preserve">Lead Product &amp; Service Designer - Contract</w:t>
      </w:r>
      <w:r w:rsidDel="00000000" w:rsidR="00000000" w:rsidRPr="00000000">
        <w:rPr>
          <w:rFonts w:ascii="EB Garamond" w:cs="EB Garamond" w:eastAsia="EB Garamond" w:hAnsi="EB Garamond"/>
          <w:b w:val="1"/>
          <w:bCs w:val="1"/>
          <w:sz w:val="18"/>
          <w:szCs w:val="18"/>
          <w:rtl w:val="0"/>
        </w:rPr>
        <w:t xml:space="preserve">  </w:t>
      </w:r>
      <w:r w:rsidDel="00000000" w:rsidR="00000000" w:rsidRPr="00000000">
        <w:rPr>
          <w:rFonts w:ascii="EB Garamond" w:cs="EB Garamond" w:eastAsia="EB Garamond" w:hAnsi="EB Garamond"/>
          <w:b w:val="1"/>
          <w:bCs w:val="1"/>
          <w:smallCaps w:val="1"/>
          <w:sz w:val="18"/>
          <w:szCs w:val="18"/>
          <w:rtl w:val="0"/>
        </w:rPr>
        <w:tab/>
      </w:r>
      <w:r w:rsidDel="00000000" w:rsidR="00000000" w:rsidRPr="00000000">
        <w:rPr>
          <w:rFonts w:ascii="EB Garamond" w:cs="EB Garamond" w:eastAsia="EB Garamond" w:hAnsi="EB Garamond"/>
          <w:b w:val="1"/>
          <w:bCs w:val="1"/>
          <w:sz w:val="18"/>
          <w:szCs w:val="18"/>
          <w:rtl w:val="0"/>
        </w:rPr>
        <w:t xml:space="preserve">Sep 2023 - Nov 2023</w:t>
      </w:r>
      <w:r w:rsidDel="00000000" w:rsidR="00000000" w:rsidRPr="00000000">
        <w:rPr>
          <w:rtl w:val="0"/>
        </w:rPr>
      </w:r>
    </w:p>
    <w:p w:rsidR="00000000" w:rsidDel="00000000" w:rsidP="00000000" w:rsidRDefault="00000000" w:rsidRPr="00000000" w14:paraId="00000012">
      <w:pPr>
        <w:tabs>
          <w:tab w:val="left" w:leader="none" w:pos="1134"/>
          <w:tab w:val="right" w:leader="none" w:pos="10503"/>
        </w:tabs>
        <w:rPr>
          <w:rFonts w:ascii="EB Garamond" w:cs="EB Garamond" w:eastAsia="EB Garamond" w:hAnsi="EB Garamond"/>
          <w:sz w:val="20"/>
          <w:szCs w:val="20"/>
        </w:rPr>
      </w:pPr>
      <w:r w:rsidDel="00000000" w:rsidR="00000000" w:rsidRPr="00000000">
        <w:rPr>
          <w:rFonts w:ascii="EB Garamond" w:cs="EB Garamond" w:eastAsia="EB Garamond" w:hAnsi="EB Garamond"/>
          <w:b w:val="1"/>
          <w:bCs w:val="1"/>
          <w:sz w:val="20"/>
          <w:szCs w:val="20"/>
          <w:rtl w:val="0"/>
        </w:rPr>
        <w:t xml:space="preserve">Deloitte x SCADpro - Contract</w:t>
      </w:r>
      <w:r w:rsidDel="00000000" w:rsidR="00000000" w:rsidRPr="00000000">
        <w:rPr>
          <w:rFonts w:ascii="EB Garamond" w:cs="EB Garamond" w:eastAsia="EB Garamond" w:hAnsi="EB Garamond"/>
          <w:b w:val="1"/>
          <w:bCs w:val="1"/>
          <w:smallCaps w:val="1"/>
          <w:sz w:val="20"/>
          <w:szCs w:val="20"/>
          <w:rtl w:val="0"/>
        </w:rPr>
        <w:t xml:space="preserve">     </w:t>
        <w:tab/>
      </w:r>
      <w:r w:rsidDel="00000000" w:rsidR="00000000" w:rsidRPr="00000000">
        <w:rPr>
          <w:rFonts w:ascii="EB Garamond" w:cs="EB Garamond" w:eastAsia="EB Garamond" w:hAnsi="EB Garamond"/>
          <w:b w:val="1"/>
          <w:bCs w:val="1"/>
          <w:sz w:val="20"/>
          <w:szCs w:val="20"/>
          <w:rtl w:val="0"/>
        </w:rPr>
        <w:t xml:space="preserve">Savannah, USA</w:t>
      </w:r>
      <w:r w:rsidDel="00000000" w:rsidR="00000000" w:rsidRPr="00000000">
        <w:rPr>
          <w:rtl w:val="0"/>
        </w:rPr>
      </w:r>
    </w:p>
    <w:p w:rsidR="00000000" w:rsidDel="00000000" w:rsidP="00000000" w:rsidRDefault="00000000" w:rsidRPr="00000000" w14:paraId="00000013">
      <w:pPr>
        <w:numPr>
          <w:ilvl w:val="0"/>
          <w:numId w:val="3"/>
        </w:numPr>
        <w:spacing w:after="0" w:afterAutospacing="0" w:before="24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Led and supervised an 8-member team to optimize a high-traffic federal disability benefits application workflow, collaborating with stakeholders. leveraging strategic project roadmapping to boost team execution speed by 78% within two weeks.</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I</w:t>
      </w:r>
      <w:r w:rsidDel="00000000" w:rsidR="00000000" w:rsidRPr="00000000">
        <w:rPr>
          <w:rFonts w:ascii="EB Garamond" w:cs="EB Garamond" w:eastAsia="EB Garamond" w:hAnsi="EB Garamond"/>
          <w:color w:val="444440"/>
          <w:sz w:val="20"/>
          <w:szCs w:val="20"/>
          <w:rtl w:val="0"/>
        </w:rPr>
        <w:t xml:space="preserve">nitiated diverse research methodologies, including 15 interviews, journey mapping, personas, and 4 co-creative workshops, to gather comprehensive insights from user and stakeholder perspectives.</w:t>
      </w:r>
    </w:p>
    <w:p w:rsidR="00000000" w:rsidDel="00000000" w:rsidP="00000000" w:rsidRDefault="00000000" w:rsidRPr="00000000" w14:paraId="00000015">
      <w:pPr>
        <w:numPr>
          <w:ilvl w:val="0"/>
          <w:numId w:val="3"/>
        </w:numPr>
        <w:spacing w:after="240" w:before="0" w:beforeAutospacing="0" w:lineRule="auto"/>
        <w:ind w:left="720" w:hanging="360"/>
        <w:rPr>
          <w:color w:val="434343"/>
          <w:sz w:val="20"/>
          <w:szCs w:val="20"/>
        </w:rPr>
      </w:pPr>
      <w:r w:rsidDel="00000000" w:rsidR="00000000" w:rsidRPr="00000000">
        <w:rPr>
          <w:rFonts w:ascii="EB Garamond" w:cs="EB Garamond" w:eastAsia="EB Garamond" w:hAnsi="EB Garamond"/>
          <w:color w:val="434343"/>
          <w:sz w:val="20"/>
          <w:szCs w:val="20"/>
          <w:rtl w:val="0"/>
        </w:rPr>
        <w:t xml:space="preserve">Developed and tested service prototypes, leading to a 25% increase in concept validation and design iteration efficiency based on user feedback, </w:t>
      </w:r>
      <w:r w:rsidDel="00000000" w:rsidR="00000000" w:rsidRPr="00000000">
        <w:rPr>
          <w:rFonts w:ascii="EB Garamond" w:cs="EB Garamond" w:eastAsia="EB Garamond" w:hAnsi="EB Garamond"/>
          <w:color w:val="434343"/>
          <w:sz w:val="20"/>
          <w:szCs w:val="20"/>
          <w:rtl w:val="0"/>
        </w:rPr>
        <w:t xml:space="preserve">leading to more efficient and user-centric service experiences.</w:t>
      </w:r>
      <w:r w:rsidDel="00000000" w:rsidR="00000000" w:rsidRPr="00000000">
        <w:rPr>
          <w:rtl w:val="0"/>
        </w:rPr>
      </w:r>
    </w:p>
    <w:p w:rsidR="00000000" w:rsidDel="00000000" w:rsidP="00000000" w:rsidRDefault="00000000" w:rsidRPr="00000000" w14:paraId="00000016">
      <w:pPr>
        <w:tabs>
          <w:tab w:val="left" w:leader="none" w:pos="1134"/>
          <w:tab w:val="right" w:leader="none" w:pos="10503"/>
        </w:tabs>
        <w:rPr>
          <w:rFonts w:ascii="EB Garamond" w:cs="EB Garamond" w:eastAsia="EB Garamond" w:hAnsi="EB Garamond"/>
          <w:b w:val="1"/>
          <w:bCs w:val="1"/>
          <w:sz w:val="18"/>
          <w:szCs w:val="18"/>
        </w:rPr>
      </w:pPr>
      <w:r w:rsidDel="00000000" w:rsidR="00000000" w:rsidRPr="00000000">
        <w:rPr>
          <w:rFonts w:ascii="EB Garamond" w:cs="EB Garamond" w:eastAsia="EB Garamond" w:hAnsi="EB Garamond"/>
          <w:b w:val="1"/>
          <w:bCs w:val="1"/>
          <w:sz w:val="20"/>
          <w:szCs w:val="20"/>
          <w:rtl w:val="0"/>
        </w:rPr>
        <w:t xml:space="preserve">User Experience Designer</w:t>
      </w:r>
      <w:r w:rsidDel="00000000" w:rsidR="00000000" w:rsidRPr="00000000">
        <w:rPr>
          <w:rFonts w:ascii="EB Garamond" w:cs="EB Garamond" w:eastAsia="EB Garamond" w:hAnsi="EB Garamond"/>
          <w:b w:val="1"/>
          <w:bCs w:val="1"/>
          <w:smallCaps w:val="1"/>
          <w:sz w:val="18"/>
          <w:szCs w:val="18"/>
          <w:rtl w:val="0"/>
        </w:rPr>
        <w:tab/>
        <w:t xml:space="preserve"> </w:t>
      </w:r>
      <w:r w:rsidDel="00000000" w:rsidR="00000000" w:rsidRPr="00000000">
        <w:rPr>
          <w:rFonts w:ascii="EB Garamond" w:cs="EB Garamond" w:eastAsia="EB Garamond" w:hAnsi="EB Garamond"/>
          <w:b w:val="1"/>
          <w:bCs w:val="1"/>
          <w:sz w:val="18"/>
          <w:szCs w:val="18"/>
          <w:rtl w:val="0"/>
        </w:rPr>
        <w:t xml:space="preserve">Jun 2023 - Aug 2023</w:t>
      </w:r>
    </w:p>
    <w:p w:rsidR="00000000" w:rsidDel="00000000" w:rsidP="00000000" w:rsidRDefault="00000000" w:rsidRPr="00000000" w14:paraId="00000017">
      <w:pPr>
        <w:tabs>
          <w:tab w:val="left" w:leader="none" w:pos="1134"/>
          <w:tab w:val="right" w:leader="none" w:pos="10503"/>
        </w:tabs>
        <w:rPr>
          <w:rFonts w:ascii="EB Garamond" w:cs="EB Garamond" w:eastAsia="EB Garamond" w:hAnsi="EB Garamond"/>
          <w:sz w:val="20"/>
          <w:szCs w:val="20"/>
        </w:rPr>
      </w:pPr>
      <w:r w:rsidDel="00000000" w:rsidR="00000000" w:rsidRPr="00000000">
        <w:rPr>
          <w:rFonts w:ascii="EB Garamond" w:cs="EB Garamond" w:eastAsia="EB Garamond" w:hAnsi="EB Garamond"/>
          <w:b w:val="1"/>
          <w:bCs w:val="1"/>
          <w:sz w:val="20"/>
          <w:szCs w:val="20"/>
          <w:rtl w:val="0"/>
        </w:rPr>
        <w:t xml:space="preserve">Indian Institute of Technology - Internship</w:t>
      </w:r>
      <w:r w:rsidDel="00000000" w:rsidR="00000000" w:rsidRPr="00000000">
        <w:rPr>
          <w:rFonts w:ascii="EB Garamond" w:cs="EB Garamond" w:eastAsia="EB Garamond" w:hAnsi="EB Garamond"/>
          <w:b w:val="1"/>
          <w:bCs w:val="1"/>
          <w:smallCaps w:val="1"/>
          <w:sz w:val="20"/>
          <w:szCs w:val="20"/>
          <w:rtl w:val="0"/>
        </w:rPr>
        <w:tab/>
        <w:t xml:space="preserve">    </w:t>
      </w:r>
      <w:r w:rsidDel="00000000" w:rsidR="00000000" w:rsidRPr="00000000">
        <w:rPr>
          <w:rFonts w:ascii="EB Garamond" w:cs="EB Garamond" w:eastAsia="EB Garamond" w:hAnsi="EB Garamond"/>
          <w:b w:val="1"/>
          <w:bCs w:val="1"/>
          <w:sz w:val="20"/>
          <w:szCs w:val="20"/>
          <w:rtl w:val="0"/>
        </w:rPr>
        <w:t xml:space="preserve">Delhi, India</w:t>
      </w:r>
      <w:r w:rsidDel="00000000" w:rsidR="00000000" w:rsidRPr="00000000">
        <w:rPr>
          <w:rtl w:val="0"/>
        </w:rPr>
      </w:r>
    </w:p>
    <w:p w:rsidR="00000000" w:rsidDel="00000000" w:rsidP="00000000" w:rsidRDefault="00000000" w:rsidRPr="00000000" w14:paraId="00000018">
      <w:pPr>
        <w:numPr>
          <w:ilvl w:val="0"/>
          <w:numId w:val="2"/>
        </w:numPr>
        <w:spacing w:after="0" w:afterAutospacing="0" w:before="24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Mapped and optimized the complex end-to-end user flow for a B2B platform, leveraging usability testing and persona development to elevate user satisfaction by 30%.</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Designed and implemented  component-driven UI design system adhering strictly to WCAG 2.1 accessibility standards, ensuring a user-centered responsive web interface, </w:t>
      </w:r>
      <w:r w:rsidDel="00000000" w:rsidR="00000000" w:rsidRPr="00000000">
        <w:rPr>
          <w:rFonts w:ascii="EB Garamond" w:cs="EB Garamond" w:eastAsia="EB Garamond" w:hAnsi="EB Garamond"/>
          <w:color w:val="444440"/>
          <w:sz w:val="20"/>
          <w:szCs w:val="20"/>
          <w:rtl w:val="0"/>
        </w:rPr>
        <w:t xml:space="preserve">directly increasing customer retention by 20%.</w:t>
      </w:r>
    </w:p>
    <w:p w:rsidR="00000000" w:rsidDel="00000000" w:rsidP="00000000" w:rsidRDefault="00000000" w:rsidRPr="00000000" w14:paraId="0000001A">
      <w:pPr>
        <w:numPr>
          <w:ilvl w:val="0"/>
          <w:numId w:val="2"/>
        </w:numPr>
        <w:spacing w:after="240" w:before="0" w:beforeAutospacing="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Optimized future design workflows by 80% through the development of a comprehensive design system and documentation. Enhanced efficiency and scalability for streamlined design processes.</w:t>
      </w:r>
      <w:r w:rsidDel="00000000" w:rsidR="00000000" w:rsidRPr="00000000">
        <w:rPr>
          <w:rtl w:val="0"/>
        </w:rPr>
      </w:r>
    </w:p>
    <w:p w:rsidR="00000000" w:rsidDel="00000000" w:rsidP="00000000" w:rsidRDefault="00000000" w:rsidRPr="00000000" w14:paraId="0000001B">
      <w:pPr>
        <w:tabs>
          <w:tab w:val="left" w:leader="none" w:pos="1134"/>
          <w:tab w:val="right" w:leader="none" w:pos="10503"/>
        </w:tabs>
        <w:rPr>
          <w:rFonts w:ascii="EB Garamond" w:cs="EB Garamond" w:eastAsia="EB Garamond" w:hAnsi="EB Garamond"/>
          <w:b w:val="1"/>
          <w:bCs w:val="1"/>
          <w:sz w:val="18"/>
          <w:szCs w:val="18"/>
        </w:rPr>
      </w:pPr>
      <w:r w:rsidDel="00000000" w:rsidR="00000000" w:rsidRPr="00000000">
        <w:rPr>
          <w:rFonts w:ascii="EB Garamond" w:cs="EB Garamond" w:eastAsia="EB Garamond" w:hAnsi="EB Garamond"/>
          <w:b w:val="1"/>
          <w:bCs w:val="1"/>
          <w:sz w:val="20"/>
          <w:szCs w:val="20"/>
          <w:rtl w:val="0"/>
        </w:rPr>
        <w:t xml:space="preserve">Research Lead and Product Designer </w:t>
      </w:r>
      <w:r w:rsidDel="00000000" w:rsidR="00000000" w:rsidRPr="00000000">
        <w:rPr>
          <w:rFonts w:ascii="EB Garamond" w:cs="EB Garamond" w:eastAsia="EB Garamond" w:hAnsi="EB Garamond"/>
          <w:b w:val="1"/>
          <w:bCs w:val="1"/>
          <w:sz w:val="18"/>
          <w:szCs w:val="18"/>
          <w:rtl w:val="0"/>
        </w:rPr>
        <w:t xml:space="preserve"> </w:t>
      </w:r>
      <w:r w:rsidDel="00000000" w:rsidR="00000000" w:rsidRPr="00000000">
        <w:rPr>
          <w:rFonts w:ascii="EB Garamond" w:cs="EB Garamond" w:eastAsia="EB Garamond" w:hAnsi="EB Garamond"/>
          <w:b w:val="1"/>
          <w:bCs w:val="1"/>
          <w:smallCaps w:val="1"/>
          <w:sz w:val="18"/>
          <w:szCs w:val="18"/>
          <w:rtl w:val="0"/>
        </w:rPr>
        <w:tab/>
      </w:r>
      <w:r w:rsidDel="00000000" w:rsidR="00000000" w:rsidRPr="00000000">
        <w:rPr>
          <w:rFonts w:ascii="EB Garamond" w:cs="EB Garamond" w:eastAsia="EB Garamond" w:hAnsi="EB Garamond"/>
          <w:b w:val="1"/>
          <w:bCs w:val="1"/>
          <w:sz w:val="18"/>
          <w:szCs w:val="18"/>
          <w:rtl w:val="0"/>
        </w:rPr>
        <w:t xml:space="preserve">Mar 2023 - May 2023</w:t>
      </w:r>
    </w:p>
    <w:p w:rsidR="00000000" w:rsidDel="00000000" w:rsidP="00000000" w:rsidRDefault="00000000" w:rsidRPr="00000000" w14:paraId="0000001C">
      <w:pPr>
        <w:tabs>
          <w:tab w:val="left" w:leader="none" w:pos="1134"/>
          <w:tab w:val="right" w:leader="none" w:pos="10503"/>
        </w:tabs>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BMW </w:t>
      </w:r>
      <w:r w:rsidDel="00000000" w:rsidR="00000000" w:rsidRPr="00000000">
        <w:rPr>
          <w:rFonts w:ascii="EB Garamond" w:cs="EB Garamond" w:eastAsia="EB Garamond" w:hAnsi="EB Garamond"/>
          <w:b w:val="1"/>
          <w:bCs w:val="1"/>
          <w:sz w:val="20"/>
          <w:szCs w:val="20"/>
          <w:rtl w:val="0"/>
        </w:rPr>
        <w:t xml:space="preserve">x SCADpro - Contract</w:t>
      </w:r>
      <w:r w:rsidDel="00000000" w:rsidR="00000000" w:rsidRPr="00000000">
        <w:rPr>
          <w:rFonts w:ascii="EB Garamond" w:cs="EB Garamond" w:eastAsia="EB Garamond" w:hAnsi="EB Garamond"/>
          <w:b w:val="1"/>
          <w:bCs w:val="1"/>
          <w:smallCaps w:val="1"/>
          <w:sz w:val="20"/>
          <w:szCs w:val="20"/>
          <w:rtl w:val="0"/>
        </w:rPr>
        <w:t xml:space="preserve">     </w:t>
        <w:tab/>
      </w:r>
      <w:r w:rsidDel="00000000" w:rsidR="00000000" w:rsidRPr="00000000">
        <w:rPr>
          <w:rFonts w:ascii="EB Garamond" w:cs="EB Garamond" w:eastAsia="EB Garamond" w:hAnsi="EB Garamond"/>
          <w:b w:val="1"/>
          <w:bCs w:val="1"/>
          <w:sz w:val="20"/>
          <w:szCs w:val="20"/>
          <w:rtl w:val="0"/>
        </w:rPr>
        <w:t xml:space="preserve">Savannah, USA</w:t>
      </w:r>
      <w:r w:rsidDel="00000000" w:rsidR="00000000" w:rsidRPr="00000000">
        <w:rPr>
          <w:rtl w:val="0"/>
        </w:rPr>
      </w:r>
    </w:p>
    <w:p w:rsidR="00000000" w:rsidDel="00000000" w:rsidP="00000000" w:rsidRDefault="00000000" w:rsidRPr="00000000" w14:paraId="0000001D">
      <w:pPr>
        <w:numPr>
          <w:ilvl w:val="0"/>
          <w:numId w:val="3"/>
        </w:numPr>
        <w:spacing w:after="0" w:afterAutospacing="0" w:before="240" w:lineRule="auto"/>
        <w:ind w:left="720" w:hanging="360"/>
        <w:rPr>
          <w:rFonts w:ascii="EB Garamond" w:cs="EB Garamond" w:eastAsia="EB Garamond" w:hAnsi="EB Garamond"/>
          <w:color w:val="444440"/>
          <w:sz w:val="20"/>
          <w:szCs w:val="20"/>
        </w:rPr>
      </w:pPr>
      <w:r w:rsidDel="00000000" w:rsidR="00000000" w:rsidRPr="00000000">
        <w:rPr>
          <w:rFonts w:ascii="EB Garamond" w:cs="EB Garamond" w:eastAsia="EB Garamond" w:hAnsi="EB Garamond"/>
          <w:color w:val="444440"/>
          <w:sz w:val="20"/>
          <w:szCs w:val="20"/>
          <w:rtl w:val="0"/>
        </w:rPr>
        <w:t xml:space="preserve">Led</w:t>
      </w:r>
      <w:r w:rsidDel="00000000" w:rsidR="00000000" w:rsidRPr="00000000">
        <w:rPr>
          <w:rFonts w:ascii="EB Garamond" w:cs="EB Garamond" w:eastAsia="EB Garamond" w:hAnsi="EB Garamond"/>
          <w:color w:val="444440"/>
          <w:sz w:val="20"/>
          <w:szCs w:val="20"/>
          <w:rtl w:val="0"/>
        </w:rPr>
        <w:t xml:space="preserve"> a cross-functional team of 14 in extensive primary and secondary research</w:t>
      </w:r>
      <w:r w:rsidDel="00000000" w:rsidR="00000000" w:rsidRPr="00000000">
        <w:rPr>
          <w:rFonts w:ascii="EB Garamond" w:cs="EB Garamond" w:eastAsia="EB Garamond" w:hAnsi="EB Garamond"/>
          <w:color w:val="444440"/>
          <w:sz w:val="20"/>
          <w:szCs w:val="20"/>
          <w:rtl w:val="0"/>
        </w:rPr>
        <w:t xml:space="preserve">, encompassing brand analysis, user needs assessment, market trends analysis, and competitor evaluations t</w:t>
      </w:r>
      <w:r w:rsidDel="00000000" w:rsidR="00000000" w:rsidRPr="00000000">
        <w:rPr>
          <w:rFonts w:ascii="EB Garamond" w:cs="EB Garamond" w:eastAsia="EB Garamond" w:hAnsi="EB Garamond"/>
          <w:color w:val="444440"/>
          <w:sz w:val="20"/>
          <w:szCs w:val="20"/>
          <w:rtl w:val="0"/>
        </w:rPr>
        <w:t xml:space="preserve">o facilitate concept development</w:t>
      </w:r>
      <w:r w:rsidDel="00000000" w:rsidR="00000000" w:rsidRPr="00000000">
        <w:rPr>
          <w:rFonts w:ascii="EB Garamond" w:cs="EB Garamond" w:eastAsia="EB Garamond" w:hAnsi="EB Garamond"/>
          <w:color w:val="444440"/>
          <w:sz w:val="20"/>
          <w:szCs w:val="20"/>
          <w:rtl w:val="0"/>
        </w:rPr>
        <w:t xml:space="preserve">.</w:t>
      </w:r>
      <w:r w:rsidDel="00000000" w:rsidR="00000000" w:rsidRPr="00000000">
        <w:rPr>
          <w:rtl w:val="0"/>
        </w:rPr>
      </w:r>
    </w:p>
    <w:p w:rsidR="00000000" w:rsidDel="00000000" w:rsidP="00000000" w:rsidRDefault="00000000" w:rsidRPr="00000000" w14:paraId="0000001E">
      <w:pPr>
        <w:numPr>
          <w:ilvl w:val="0"/>
          <w:numId w:val="3"/>
        </w:numPr>
        <w:spacing w:after="0" w:afterAutospacing="0" w:before="0" w:beforeAutospacing="0" w:lineRule="auto"/>
        <w:ind w:left="720" w:hanging="360"/>
        <w:rPr>
          <w:rFonts w:ascii="EB Garamond" w:cs="EB Garamond" w:eastAsia="EB Garamond" w:hAnsi="EB Garamond"/>
          <w:color w:val="444440"/>
          <w:sz w:val="20"/>
          <w:szCs w:val="20"/>
        </w:rPr>
      </w:pPr>
      <w:r w:rsidDel="00000000" w:rsidR="00000000" w:rsidRPr="00000000">
        <w:rPr>
          <w:rFonts w:ascii="EB Garamond" w:cs="EB Garamond" w:eastAsia="EB Garamond" w:hAnsi="EB Garamond"/>
          <w:color w:val="444440"/>
          <w:sz w:val="20"/>
          <w:szCs w:val="20"/>
          <w:rtl w:val="0"/>
        </w:rPr>
        <w:t xml:space="preserve">Elevated innovation through facilitation of brainstorming workshops, integrating iterative client feedback to elevate ideation quality and foster solution innovation by 30%.</w:t>
      </w:r>
      <w:r w:rsidDel="00000000" w:rsidR="00000000" w:rsidRPr="00000000">
        <w:rPr>
          <w:rtl w:val="0"/>
        </w:rPr>
      </w:r>
    </w:p>
    <w:p w:rsidR="00000000" w:rsidDel="00000000" w:rsidP="00000000" w:rsidRDefault="00000000" w:rsidRPr="00000000" w14:paraId="0000001F">
      <w:pPr>
        <w:numPr>
          <w:ilvl w:val="0"/>
          <w:numId w:val="3"/>
        </w:numPr>
        <w:spacing w:after="240" w:before="0" w:beforeAutospacing="0" w:lineRule="auto"/>
        <w:ind w:left="720" w:hanging="360"/>
        <w:rPr>
          <w:rFonts w:ascii="EB Garamond" w:cs="EB Garamond" w:eastAsia="EB Garamond" w:hAnsi="EB Garamond"/>
          <w:color w:val="444440"/>
          <w:sz w:val="20"/>
          <w:szCs w:val="20"/>
        </w:rPr>
      </w:pPr>
      <w:r w:rsidDel="00000000" w:rsidR="00000000" w:rsidRPr="00000000">
        <w:rPr>
          <w:rFonts w:ascii="EB Garamond" w:cs="EB Garamond" w:eastAsia="EB Garamond" w:hAnsi="EB Garamond"/>
          <w:color w:val="444440"/>
          <w:sz w:val="20"/>
          <w:szCs w:val="20"/>
          <w:rtl w:val="0"/>
        </w:rPr>
        <w:t xml:space="preserve">Spearheaded product strategy for BMW’s entry into the virtual goods market, capturing a 15% boost in competitive advantage by aligning user insights with business goals.</w:t>
      </w:r>
      <w:r w:rsidDel="00000000" w:rsidR="00000000" w:rsidRPr="00000000">
        <w:rPr>
          <w:rtl w:val="0"/>
        </w:rPr>
      </w:r>
    </w:p>
    <w:p w:rsidR="00000000" w:rsidDel="00000000" w:rsidP="00000000" w:rsidRDefault="00000000" w:rsidRPr="00000000" w14:paraId="00000020">
      <w:pPr>
        <w:tabs>
          <w:tab w:val="left" w:leader="none" w:pos="1134"/>
          <w:tab w:val="right" w:leader="none" w:pos="10503"/>
        </w:tabs>
        <w:rPr>
          <w:rFonts w:ascii="EB Garamond" w:cs="EB Garamond" w:eastAsia="EB Garamond" w:hAnsi="EB Garamond"/>
          <w:b w:val="1"/>
          <w:bCs w:val="1"/>
          <w:sz w:val="20"/>
          <w:szCs w:val="20"/>
        </w:rPr>
      </w:pPr>
      <w:r w:rsidDel="00000000" w:rsidR="00000000" w:rsidRPr="00000000">
        <w:rPr>
          <w:rtl w:val="0"/>
        </w:rPr>
      </w:r>
    </w:p>
    <w:p w:rsidR="00000000" w:rsidDel="00000000" w:rsidP="00000000" w:rsidRDefault="00000000" w:rsidRPr="00000000" w14:paraId="00000021">
      <w:pPr>
        <w:tabs>
          <w:tab w:val="left" w:leader="none" w:pos="1134"/>
          <w:tab w:val="right" w:leader="none" w:pos="10503"/>
        </w:tabs>
        <w:rPr>
          <w:rFonts w:ascii="EB Garamond" w:cs="EB Garamond" w:eastAsia="EB Garamond" w:hAnsi="EB Garamond"/>
          <w:b w:val="1"/>
          <w:bCs w:val="1"/>
          <w:sz w:val="20"/>
          <w:szCs w:val="20"/>
        </w:rPr>
      </w:pPr>
      <w:r w:rsidDel="00000000" w:rsidR="00000000" w:rsidRPr="00000000">
        <w:rPr>
          <w:rtl w:val="0"/>
        </w:rPr>
      </w:r>
    </w:p>
    <w:p w:rsidR="00000000" w:rsidDel="00000000" w:rsidP="00000000" w:rsidRDefault="00000000" w:rsidRPr="00000000" w14:paraId="00000022">
      <w:pPr>
        <w:tabs>
          <w:tab w:val="left" w:leader="none" w:pos="1134"/>
          <w:tab w:val="right" w:leader="none" w:pos="10503"/>
        </w:tabs>
        <w:rPr>
          <w:rFonts w:ascii="EB Garamond" w:cs="EB Garamond" w:eastAsia="EB Garamond" w:hAnsi="EB Garamond"/>
          <w:b w:val="1"/>
          <w:bCs w:val="1"/>
          <w:sz w:val="20"/>
          <w:szCs w:val="20"/>
        </w:rPr>
      </w:pPr>
      <w:r w:rsidDel="00000000" w:rsidR="00000000" w:rsidRPr="00000000">
        <w:rPr>
          <w:rtl w:val="0"/>
        </w:rPr>
      </w:r>
    </w:p>
    <w:p w:rsidR="00000000" w:rsidDel="00000000" w:rsidP="00000000" w:rsidRDefault="00000000" w:rsidRPr="00000000" w14:paraId="00000023">
      <w:pPr>
        <w:tabs>
          <w:tab w:val="left" w:leader="none" w:pos="1134"/>
          <w:tab w:val="right" w:leader="none" w:pos="10503"/>
        </w:tabs>
        <w:rPr>
          <w:rFonts w:ascii="EB Garamond" w:cs="EB Garamond" w:eastAsia="EB Garamond" w:hAnsi="EB Garamond"/>
          <w:b w:val="1"/>
          <w:bCs w:val="1"/>
          <w:sz w:val="18"/>
          <w:szCs w:val="18"/>
        </w:rPr>
      </w:pPr>
      <w:r w:rsidDel="00000000" w:rsidR="00000000" w:rsidRPr="00000000">
        <w:rPr>
          <w:rFonts w:ascii="EB Garamond" w:cs="EB Garamond" w:eastAsia="EB Garamond" w:hAnsi="EB Garamond"/>
          <w:b w:val="1"/>
          <w:bCs w:val="1"/>
          <w:sz w:val="20"/>
          <w:szCs w:val="20"/>
          <w:rtl w:val="0"/>
        </w:rPr>
        <w:t xml:space="preserve">Visual Designer</w:t>
      </w:r>
      <w:r w:rsidDel="00000000" w:rsidR="00000000" w:rsidRPr="00000000">
        <w:rPr>
          <w:rFonts w:ascii="EB Garamond" w:cs="EB Garamond" w:eastAsia="EB Garamond" w:hAnsi="EB Garamond"/>
          <w:b w:val="1"/>
          <w:bCs w:val="1"/>
          <w:smallCaps w:val="1"/>
          <w:sz w:val="18"/>
          <w:szCs w:val="18"/>
          <w:rtl w:val="0"/>
        </w:rPr>
        <w:tab/>
      </w:r>
      <w:r w:rsidDel="00000000" w:rsidR="00000000" w:rsidRPr="00000000">
        <w:rPr>
          <w:rFonts w:ascii="EB Garamond" w:cs="EB Garamond" w:eastAsia="EB Garamond" w:hAnsi="EB Garamond"/>
          <w:b w:val="1"/>
          <w:bCs w:val="1"/>
          <w:smallCaps w:val="1"/>
          <w:sz w:val="18"/>
          <w:szCs w:val="18"/>
          <w:rtl w:val="0"/>
        </w:rPr>
        <w:t xml:space="preserve">  </w:t>
      </w:r>
      <w:r w:rsidDel="00000000" w:rsidR="00000000" w:rsidRPr="00000000">
        <w:rPr>
          <w:rFonts w:ascii="EB Garamond" w:cs="EB Garamond" w:eastAsia="EB Garamond" w:hAnsi="EB Garamond"/>
          <w:b w:val="1"/>
          <w:bCs w:val="1"/>
          <w:sz w:val="18"/>
          <w:szCs w:val="18"/>
          <w:rtl w:val="0"/>
        </w:rPr>
        <w:t xml:space="preserve">Jun 2021 - Aug 202</w:t>
      </w:r>
      <w:r w:rsidDel="00000000" w:rsidR="00000000" w:rsidRPr="00000000">
        <w:rPr>
          <w:rFonts w:ascii="EB Garamond" w:cs="EB Garamond" w:eastAsia="EB Garamond" w:hAnsi="EB Garamond"/>
          <w:b w:val="1"/>
          <w:bCs w:val="1"/>
          <w:sz w:val="18"/>
          <w:szCs w:val="18"/>
          <w:rtl w:val="0"/>
        </w:rPr>
        <w:t xml:space="preserve">2</w:t>
      </w:r>
    </w:p>
    <w:p w:rsidR="00000000" w:rsidDel="00000000" w:rsidP="00000000" w:rsidRDefault="00000000" w:rsidRPr="00000000" w14:paraId="00000024">
      <w:pPr>
        <w:tabs>
          <w:tab w:val="left" w:leader="none" w:pos="1134"/>
          <w:tab w:val="right" w:leader="none" w:pos="10503"/>
        </w:tabs>
        <w:rPr>
          <w:rFonts w:ascii="EB Garamond" w:cs="EB Garamond" w:eastAsia="EB Garamond" w:hAnsi="EB Garamond"/>
          <w:sz w:val="20"/>
          <w:szCs w:val="20"/>
        </w:rPr>
      </w:pPr>
      <w:r w:rsidDel="00000000" w:rsidR="00000000" w:rsidRPr="00000000">
        <w:rPr>
          <w:rFonts w:ascii="EB Garamond" w:cs="EB Garamond" w:eastAsia="EB Garamond" w:hAnsi="EB Garamond"/>
          <w:b w:val="1"/>
          <w:bCs w:val="1"/>
          <w:sz w:val="20"/>
          <w:szCs w:val="20"/>
          <w:rtl w:val="0"/>
        </w:rPr>
        <w:t xml:space="preserve">Mahila Money - Internship</w:t>
      </w:r>
      <w:r w:rsidDel="00000000" w:rsidR="00000000" w:rsidRPr="00000000">
        <w:rPr>
          <w:rFonts w:ascii="EB Garamond" w:cs="EB Garamond" w:eastAsia="EB Garamond" w:hAnsi="EB Garamond"/>
          <w:b w:val="1"/>
          <w:bCs w:val="1"/>
          <w:smallCaps w:val="1"/>
          <w:sz w:val="20"/>
          <w:szCs w:val="20"/>
          <w:rtl w:val="0"/>
        </w:rPr>
        <w:tab/>
        <w:t xml:space="preserve">   </w:t>
      </w:r>
      <w:r w:rsidDel="00000000" w:rsidR="00000000" w:rsidRPr="00000000">
        <w:rPr>
          <w:rFonts w:ascii="EB Garamond" w:cs="EB Garamond" w:eastAsia="EB Garamond" w:hAnsi="EB Garamond"/>
          <w:b w:val="1"/>
          <w:bCs w:val="1"/>
          <w:sz w:val="20"/>
          <w:szCs w:val="20"/>
          <w:rtl w:val="0"/>
        </w:rPr>
        <w:t xml:space="preserve">Remote</w:t>
      </w:r>
      <w:r w:rsidDel="00000000" w:rsidR="00000000" w:rsidRPr="00000000">
        <w:rPr>
          <w:rtl w:val="0"/>
        </w:rPr>
      </w:r>
    </w:p>
    <w:p w:rsidR="00000000" w:rsidDel="00000000" w:rsidP="00000000" w:rsidRDefault="00000000" w:rsidRPr="00000000" w14:paraId="00000025">
      <w:pPr>
        <w:numPr>
          <w:ilvl w:val="0"/>
          <w:numId w:val="3"/>
        </w:numPr>
        <w:spacing w:after="0" w:afterAutospacing="0" w:before="24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Partnered with product, engineering, and copy teams to design core UX features for a fintech microlending platform which promotes women's entrepreneurship and business ventures.</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Leveraged iterative UX design methodologies, including user testing, prototyping, user interviews, and storyboarding, resulting in a 30% rise in user engagement.</w:t>
      </w:r>
    </w:p>
    <w:p w:rsidR="00000000" w:rsidDel="00000000" w:rsidP="00000000" w:rsidRDefault="00000000" w:rsidRPr="00000000" w14:paraId="00000027">
      <w:pPr>
        <w:numPr>
          <w:ilvl w:val="0"/>
          <w:numId w:val="3"/>
        </w:numPr>
        <w:spacing w:after="240" w:before="0" w:beforeAutospacing="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Designed multi-channel interactive media, targeted advertisements, and in-app onboarding assets to drive financial literacy and scale product adoption.</w:t>
      </w:r>
      <w:r w:rsidDel="00000000" w:rsidR="00000000" w:rsidRPr="00000000">
        <w:rPr>
          <w:rtl w:val="0"/>
        </w:rPr>
      </w:r>
    </w:p>
    <w:p w:rsidR="00000000" w:rsidDel="00000000" w:rsidP="00000000" w:rsidRDefault="00000000" w:rsidRPr="00000000" w14:paraId="00000028">
      <w:pPr>
        <w:tabs>
          <w:tab w:val="left" w:leader="none" w:pos="1134"/>
          <w:tab w:val="right" w:leader="none" w:pos="10503"/>
        </w:tabs>
        <w:rPr>
          <w:rFonts w:ascii="EB Garamond" w:cs="EB Garamond" w:eastAsia="EB Garamond" w:hAnsi="EB Garamond"/>
          <w:b w:val="1"/>
          <w:bCs w:val="1"/>
          <w:sz w:val="18"/>
          <w:szCs w:val="18"/>
        </w:rPr>
      </w:pPr>
      <w:r w:rsidDel="00000000" w:rsidR="00000000" w:rsidRPr="00000000">
        <w:rPr>
          <w:rFonts w:ascii="EB Garamond" w:cs="EB Garamond" w:eastAsia="EB Garamond" w:hAnsi="EB Garamond"/>
          <w:b w:val="1"/>
          <w:bCs w:val="1"/>
          <w:sz w:val="20"/>
          <w:szCs w:val="20"/>
          <w:rtl w:val="0"/>
        </w:rPr>
        <w:t xml:space="preserve">Interaction Designer</w:t>
      </w:r>
      <w:r w:rsidDel="00000000" w:rsidR="00000000" w:rsidRPr="00000000">
        <w:rPr>
          <w:rFonts w:ascii="EB Garamond" w:cs="EB Garamond" w:eastAsia="EB Garamond" w:hAnsi="EB Garamond"/>
          <w:b w:val="1"/>
          <w:bCs w:val="1"/>
          <w:smallCaps w:val="1"/>
          <w:sz w:val="18"/>
          <w:szCs w:val="18"/>
          <w:rtl w:val="0"/>
        </w:rPr>
        <w:tab/>
      </w:r>
      <w:r w:rsidDel="00000000" w:rsidR="00000000" w:rsidRPr="00000000">
        <w:rPr>
          <w:rFonts w:ascii="EB Garamond" w:cs="EB Garamond" w:eastAsia="EB Garamond" w:hAnsi="EB Garamond"/>
          <w:b w:val="1"/>
          <w:bCs w:val="1"/>
          <w:smallCaps w:val="1"/>
          <w:sz w:val="18"/>
          <w:szCs w:val="18"/>
          <w:rtl w:val="0"/>
        </w:rPr>
        <w:t xml:space="preserve">  </w:t>
      </w:r>
      <w:r w:rsidDel="00000000" w:rsidR="00000000" w:rsidRPr="00000000">
        <w:rPr>
          <w:rFonts w:ascii="EB Garamond" w:cs="EB Garamond" w:eastAsia="EB Garamond" w:hAnsi="EB Garamond"/>
          <w:b w:val="1"/>
          <w:bCs w:val="1"/>
          <w:sz w:val="18"/>
          <w:szCs w:val="18"/>
          <w:rtl w:val="0"/>
        </w:rPr>
        <w:t xml:space="preserve">Sep 2021 - Nov 202</w:t>
      </w:r>
      <w:r w:rsidDel="00000000" w:rsidR="00000000" w:rsidRPr="00000000">
        <w:rPr>
          <w:rFonts w:ascii="EB Garamond" w:cs="EB Garamond" w:eastAsia="EB Garamond" w:hAnsi="EB Garamond"/>
          <w:b w:val="1"/>
          <w:bCs w:val="1"/>
          <w:sz w:val="18"/>
          <w:szCs w:val="18"/>
          <w:rtl w:val="0"/>
        </w:rPr>
        <w:t xml:space="preserve">1</w:t>
      </w:r>
    </w:p>
    <w:p w:rsidR="00000000" w:rsidDel="00000000" w:rsidP="00000000" w:rsidRDefault="00000000" w:rsidRPr="00000000" w14:paraId="00000029">
      <w:pPr>
        <w:tabs>
          <w:tab w:val="left" w:leader="none" w:pos="1134"/>
          <w:tab w:val="right" w:leader="none" w:pos="10503"/>
        </w:tabs>
        <w:rPr>
          <w:rFonts w:ascii="EB Garamond" w:cs="EB Garamond" w:eastAsia="EB Garamond" w:hAnsi="EB Garamond"/>
          <w:sz w:val="20"/>
          <w:szCs w:val="20"/>
        </w:rPr>
      </w:pPr>
      <w:r w:rsidDel="00000000" w:rsidR="00000000" w:rsidRPr="00000000">
        <w:rPr>
          <w:rFonts w:ascii="EB Garamond" w:cs="EB Garamond" w:eastAsia="EB Garamond" w:hAnsi="EB Garamond"/>
          <w:b w:val="1"/>
          <w:bCs w:val="1"/>
          <w:sz w:val="20"/>
          <w:szCs w:val="20"/>
          <w:rtl w:val="0"/>
        </w:rPr>
        <w:t xml:space="preserve">Digital Product School - Contract</w:t>
      </w:r>
      <w:r w:rsidDel="00000000" w:rsidR="00000000" w:rsidRPr="00000000">
        <w:rPr>
          <w:rFonts w:ascii="EB Garamond" w:cs="EB Garamond" w:eastAsia="EB Garamond" w:hAnsi="EB Garamond"/>
          <w:b w:val="1"/>
          <w:bCs w:val="1"/>
          <w:smallCaps w:val="1"/>
          <w:sz w:val="20"/>
          <w:szCs w:val="20"/>
          <w:rtl w:val="0"/>
        </w:rPr>
        <w:tab/>
        <w:t xml:space="preserve">   </w:t>
      </w:r>
      <w:r w:rsidDel="00000000" w:rsidR="00000000" w:rsidRPr="00000000">
        <w:rPr>
          <w:rFonts w:ascii="EB Garamond" w:cs="EB Garamond" w:eastAsia="EB Garamond" w:hAnsi="EB Garamond"/>
          <w:b w:val="1"/>
          <w:bCs w:val="1"/>
          <w:sz w:val="20"/>
          <w:szCs w:val="20"/>
          <w:rtl w:val="0"/>
        </w:rPr>
        <w:t xml:space="preserve">Munich, Germany</w:t>
      </w:r>
      <w:r w:rsidDel="00000000" w:rsidR="00000000" w:rsidRPr="00000000">
        <w:rPr>
          <w:rtl w:val="0"/>
        </w:rPr>
      </w:r>
    </w:p>
    <w:p w:rsidR="00000000" w:rsidDel="00000000" w:rsidP="00000000" w:rsidRDefault="00000000" w:rsidRPr="00000000" w14:paraId="0000002A">
      <w:pPr>
        <w:numPr>
          <w:ilvl w:val="0"/>
          <w:numId w:val="3"/>
        </w:numPr>
        <w:spacing w:after="0" w:afterAutospacing="0" w:before="24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Led design innovation within an agile, cross-functional team of engineers, product managers, and stakeholders to deliver a highly intuitive, user-friendly automatic irrigation planning application for Gardena.</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444440"/>
          <w:sz w:val="20"/>
          <w:szCs w:val="20"/>
        </w:rPr>
      </w:pPr>
      <w:r w:rsidDel="00000000" w:rsidR="00000000" w:rsidRPr="00000000">
        <w:rPr>
          <w:rFonts w:ascii="EB Garamond" w:cs="EB Garamond" w:eastAsia="EB Garamond" w:hAnsi="EB Garamond"/>
          <w:color w:val="434343"/>
          <w:sz w:val="20"/>
          <w:szCs w:val="20"/>
          <w:rtl w:val="0"/>
        </w:rPr>
        <w:t xml:space="preserve">Prioritized critical feature requests against a product value matrix using synthesis from usability testing, establishing a strategic roadmap that yielded a 20% efficiency gain.</w:t>
      </w:r>
    </w:p>
    <w:p w:rsidR="00000000" w:rsidDel="00000000" w:rsidP="00000000" w:rsidRDefault="00000000" w:rsidRPr="00000000" w14:paraId="0000002C">
      <w:pPr>
        <w:numPr>
          <w:ilvl w:val="0"/>
          <w:numId w:val="3"/>
        </w:numPr>
        <w:spacing w:after="0" w:afterAutospacing="0" w:before="0" w:beforeAutospacing="0" w:lineRule="auto"/>
        <w:ind w:left="720" w:hanging="360"/>
        <w:rPr>
          <w:rFonts w:ascii="EB Garamond" w:cs="EB Garamond" w:eastAsia="EB Garamond" w:hAnsi="EB Garamond"/>
          <w:color w:val="434343"/>
          <w:sz w:val="20"/>
          <w:szCs w:val="20"/>
        </w:rPr>
      </w:pPr>
      <w:r w:rsidDel="00000000" w:rsidR="00000000" w:rsidRPr="00000000">
        <w:rPr>
          <w:rFonts w:ascii="EB Garamond" w:cs="EB Garamond" w:eastAsia="EB Garamond" w:hAnsi="EB Garamond"/>
          <w:color w:val="434343"/>
          <w:sz w:val="20"/>
          <w:szCs w:val="20"/>
          <w:rtl w:val="0"/>
        </w:rPr>
        <w:t xml:space="preserve">Optimized product experience through iterative design approach; conducted usability testing after each wireframe and prototype iteration, resulting in a 40% increase in user satisfaction scores and a 25% decrease in user error rates.</w:t>
      </w:r>
      <w:r w:rsidDel="00000000" w:rsidR="00000000" w:rsidRPr="00000000">
        <w:rPr>
          <w:rtl w:val="0"/>
        </w:rPr>
      </w:r>
    </w:p>
    <w:p w:rsidR="00000000" w:rsidDel="00000000" w:rsidP="00000000" w:rsidRDefault="00000000" w:rsidRPr="00000000" w14:paraId="0000002D">
      <w:pPr>
        <w:numPr>
          <w:ilvl w:val="0"/>
          <w:numId w:val="3"/>
        </w:numPr>
        <w:spacing w:after="240" w:before="0" w:beforeAutospacing="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Collaborated with developers to implement design solutions, resulting in a 75% increase in efficiency and convenience for users.</w:t>
      </w:r>
      <w:r w:rsidDel="00000000" w:rsidR="00000000" w:rsidRPr="00000000">
        <w:rPr>
          <w:rtl w:val="0"/>
        </w:rPr>
      </w:r>
    </w:p>
    <w:p w:rsidR="00000000" w:rsidDel="00000000" w:rsidP="00000000" w:rsidRDefault="00000000" w:rsidRPr="00000000" w14:paraId="0000002E">
      <w:pPr>
        <w:tabs>
          <w:tab w:val="left" w:leader="none" w:pos="1134"/>
          <w:tab w:val="right" w:leader="none" w:pos="10503"/>
        </w:tabs>
        <w:rPr>
          <w:rFonts w:ascii="EB Garamond" w:cs="EB Garamond" w:eastAsia="EB Garamond" w:hAnsi="EB Garamond"/>
          <w:b w:val="1"/>
          <w:bCs w:val="1"/>
          <w:sz w:val="18"/>
          <w:szCs w:val="18"/>
        </w:rPr>
      </w:pPr>
      <w:r w:rsidDel="00000000" w:rsidR="00000000" w:rsidRPr="00000000">
        <w:rPr>
          <w:rFonts w:ascii="EB Garamond" w:cs="EB Garamond" w:eastAsia="EB Garamond" w:hAnsi="EB Garamond"/>
          <w:b w:val="1"/>
          <w:bCs w:val="1"/>
          <w:sz w:val="20"/>
          <w:szCs w:val="20"/>
          <w:rtl w:val="0"/>
        </w:rPr>
        <w:t xml:space="preserve">Designer              </w:t>
      </w:r>
      <w:r w:rsidDel="00000000" w:rsidR="00000000" w:rsidRPr="00000000">
        <w:rPr>
          <w:rFonts w:ascii="EB Garamond" w:cs="EB Garamond" w:eastAsia="EB Garamond" w:hAnsi="EB Garamond"/>
          <w:b w:val="1"/>
          <w:bCs w:val="1"/>
          <w:smallCaps w:val="1"/>
          <w:sz w:val="18"/>
          <w:szCs w:val="18"/>
          <w:rtl w:val="0"/>
        </w:rPr>
        <w:tab/>
        <w:t xml:space="preserve">                                                                                                                        </w:t>
      </w:r>
      <w:r w:rsidDel="00000000" w:rsidR="00000000" w:rsidRPr="00000000">
        <w:rPr>
          <w:rFonts w:ascii="EB Garamond" w:cs="EB Garamond" w:eastAsia="EB Garamond" w:hAnsi="EB Garamond"/>
          <w:b w:val="1"/>
          <w:bCs w:val="1"/>
          <w:sz w:val="18"/>
          <w:szCs w:val="18"/>
          <w:rtl w:val="0"/>
        </w:rPr>
        <w:t xml:space="preserve">Jan 2021 - Mar 2021</w:t>
      </w:r>
    </w:p>
    <w:p w:rsidR="00000000" w:rsidDel="00000000" w:rsidP="00000000" w:rsidRDefault="00000000" w:rsidRPr="00000000" w14:paraId="0000002F">
      <w:pPr>
        <w:tabs>
          <w:tab w:val="left" w:leader="none" w:pos="1134"/>
          <w:tab w:val="right" w:leader="none" w:pos="10503"/>
        </w:tabs>
        <w:rPr>
          <w:rFonts w:ascii="EB Garamond" w:cs="EB Garamond" w:eastAsia="EB Garamond" w:hAnsi="EB Garamond"/>
          <w:color w:val="444440"/>
          <w:sz w:val="20"/>
          <w:szCs w:val="20"/>
        </w:rPr>
      </w:pPr>
      <w:r w:rsidDel="00000000" w:rsidR="00000000" w:rsidRPr="00000000">
        <w:rPr>
          <w:rFonts w:ascii="EB Garamond" w:cs="EB Garamond" w:eastAsia="EB Garamond" w:hAnsi="EB Garamond"/>
          <w:b w:val="1"/>
          <w:bCs w:val="1"/>
          <w:sz w:val="20"/>
          <w:szCs w:val="20"/>
          <w:rtl w:val="0"/>
        </w:rPr>
        <w:t xml:space="preserve">SHEROES - Internship</w:t>
      </w:r>
      <w:r w:rsidDel="00000000" w:rsidR="00000000" w:rsidRPr="00000000">
        <w:rPr>
          <w:rFonts w:ascii="EB Garamond" w:cs="EB Garamond" w:eastAsia="EB Garamond" w:hAnsi="EB Garamond"/>
          <w:b w:val="1"/>
          <w:bCs w:val="1"/>
          <w:smallCaps w:val="1"/>
          <w:sz w:val="20"/>
          <w:szCs w:val="20"/>
          <w:rtl w:val="0"/>
        </w:rPr>
        <w:tab/>
        <w:t xml:space="preserve">   </w:t>
      </w:r>
      <w:r w:rsidDel="00000000" w:rsidR="00000000" w:rsidRPr="00000000">
        <w:rPr>
          <w:rFonts w:ascii="EB Garamond" w:cs="EB Garamond" w:eastAsia="EB Garamond" w:hAnsi="EB Garamond"/>
          <w:b w:val="1"/>
          <w:bCs w:val="1"/>
          <w:sz w:val="20"/>
          <w:szCs w:val="20"/>
          <w:rtl w:val="0"/>
        </w:rPr>
        <w:t xml:space="preserve">Delhi, India</w:t>
      </w:r>
      <w:r w:rsidDel="00000000" w:rsidR="00000000" w:rsidRPr="00000000">
        <w:rPr>
          <w:rtl w:val="0"/>
        </w:rPr>
      </w:r>
    </w:p>
    <w:p w:rsidR="00000000" w:rsidDel="00000000" w:rsidP="00000000" w:rsidRDefault="00000000" w:rsidRPr="00000000" w14:paraId="00000030">
      <w:pPr>
        <w:numPr>
          <w:ilvl w:val="0"/>
          <w:numId w:val="1"/>
        </w:numPr>
        <w:spacing w:after="0" w:afterAutospacing="0" w:before="240" w:line="276" w:lineRule="auto"/>
        <w:ind w:left="720" w:hanging="360"/>
        <w:rPr>
          <w:sz w:val="20"/>
          <w:szCs w:val="20"/>
        </w:rPr>
      </w:pPr>
      <w:r w:rsidDel="00000000" w:rsidR="00000000" w:rsidRPr="00000000">
        <w:rPr>
          <w:rFonts w:ascii="EB Garamond" w:cs="EB Garamond" w:eastAsia="EB Garamond" w:hAnsi="EB Garamond"/>
          <w:color w:val="444440"/>
          <w:sz w:val="20"/>
          <w:szCs w:val="20"/>
          <w:rtl w:val="0"/>
        </w:rPr>
        <w:t xml:space="preserve">Collaborated with product and marketing teams to produce 50+ localized growth campaign assets, including advertisements, social media graphics, and email newsletters, driving a 20% lift in target audience engagement.</w:t>
      </w:r>
    </w:p>
    <w:p w:rsidR="00000000" w:rsidDel="00000000" w:rsidP="00000000" w:rsidRDefault="00000000" w:rsidRPr="00000000" w14:paraId="00000031">
      <w:pPr>
        <w:numPr>
          <w:ilvl w:val="0"/>
          <w:numId w:val="1"/>
        </w:numPr>
        <w:spacing w:after="240" w:before="0" w:beforeAutospacing="0" w:line="276" w:lineRule="auto"/>
        <w:ind w:left="720" w:hanging="360"/>
        <w:rPr>
          <w:sz w:val="20"/>
          <w:szCs w:val="20"/>
        </w:rPr>
      </w:pPr>
      <w:r w:rsidDel="00000000" w:rsidR="00000000" w:rsidRPr="00000000">
        <w:rPr>
          <w:rFonts w:ascii="EB Garamond" w:cs="EB Garamond" w:eastAsia="EB Garamond" w:hAnsi="EB Garamond"/>
          <w:color w:val="444440"/>
          <w:sz w:val="20"/>
          <w:szCs w:val="20"/>
          <w:rtl w:val="0"/>
        </w:rPr>
        <w:t xml:space="preserve">Developed and maintained design systems and style guides to ensure consistency and scalability across all products and platforms.</w:t>
      </w:r>
      <w:r w:rsidDel="00000000" w:rsidR="00000000" w:rsidRPr="00000000">
        <w:rPr>
          <w:rtl w:val="0"/>
        </w:rPr>
      </w:r>
    </w:p>
    <w:p w:rsidR="00000000" w:rsidDel="00000000" w:rsidP="00000000" w:rsidRDefault="00000000" w:rsidRPr="00000000" w14:paraId="00000032">
      <w:pPr>
        <w:tabs>
          <w:tab w:val="left" w:leader="none" w:pos="1134"/>
          <w:tab w:val="right" w:leader="none" w:pos="10503"/>
        </w:tabs>
        <w:rPr>
          <w:rFonts w:ascii="EB Garamond" w:cs="EB Garamond" w:eastAsia="EB Garamond" w:hAnsi="EB Garamond"/>
          <w:b w:val="1"/>
          <w:bCs w:val="1"/>
          <w:sz w:val="18"/>
          <w:szCs w:val="18"/>
        </w:rPr>
      </w:pPr>
      <w:r w:rsidDel="00000000" w:rsidR="00000000" w:rsidRPr="00000000">
        <w:rPr>
          <w:rFonts w:ascii="EB Garamond" w:cs="EB Garamond" w:eastAsia="EB Garamond" w:hAnsi="EB Garamond"/>
          <w:b w:val="1"/>
          <w:bCs w:val="1"/>
          <w:sz w:val="20"/>
          <w:szCs w:val="20"/>
          <w:rtl w:val="0"/>
        </w:rPr>
        <w:t xml:space="preserve">Graphic Designer            </w:t>
      </w:r>
      <w:r w:rsidDel="00000000" w:rsidR="00000000" w:rsidRPr="00000000">
        <w:rPr>
          <w:rFonts w:ascii="EB Garamond" w:cs="EB Garamond" w:eastAsia="EB Garamond" w:hAnsi="EB Garamond"/>
          <w:b w:val="1"/>
          <w:bCs w:val="1"/>
          <w:smallCaps w:val="1"/>
          <w:sz w:val="18"/>
          <w:szCs w:val="18"/>
          <w:rtl w:val="0"/>
        </w:rPr>
        <w:tab/>
        <w:t xml:space="preserve">  </w:t>
      </w:r>
      <w:r w:rsidDel="00000000" w:rsidR="00000000" w:rsidRPr="00000000">
        <w:rPr>
          <w:rFonts w:ascii="EB Garamond" w:cs="EB Garamond" w:eastAsia="EB Garamond" w:hAnsi="EB Garamond"/>
          <w:b w:val="1"/>
          <w:bCs w:val="1"/>
          <w:sz w:val="18"/>
          <w:szCs w:val="18"/>
          <w:rtl w:val="0"/>
        </w:rPr>
        <w:t xml:space="preserve">Jun 2020 - Jul 2020</w:t>
      </w:r>
    </w:p>
    <w:p w:rsidR="00000000" w:rsidDel="00000000" w:rsidP="00000000" w:rsidRDefault="00000000" w:rsidRPr="00000000" w14:paraId="00000033">
      <w:pPr>
        <w:tabs>
          <w:tab w:val="left" w:leader="none" w:pos="1134"/>
          <w:tab w:val="right" w:leader="none" w:pos="10503"/>
        </w:tabs>
        <w:rPr>
          <w:rFonts w:ascii="EB Garamond" w:cs="EB Garamond" w:eastAsia="EB Garamond" w:hAnsi="EB Garamond"/>
          <w:sz w:val="20"/>
          <w:szCs w:val="20"/>
        </w:rPr>
      </w:pPr>
      <w:r w:rsidDel="00000000" w:rsidR="00000000" w:rsidRPr="00000000">
        <w:rPr>
          <w:rFonts w:ascii="EB Garamond" w:cs="EB Garamond" w:eastAsia="EB Garamond" w:hAnsi="EB Garamond"/>
          <w:b w:val="1"/>
          <w:bCs w:val="1"/>
          <w:sz w:val="20"/>
          <w:szCs w:val="20"/>
          <w:rtl w:val="0"/>
        </w:rPr>
        <w:t xml:space="preserve">Sritham Design Studio - Internship</w:t>
      </w:r>
      <w:r w:rsidDel="00000000" w:rsidR="00000000" w:rsidRPr="00000000">
        <w:rPr>
          <w:rFonts w:ascii="EB Garamond" w:cs="EB Garamond" w:eastAsia="EB Garamond" w:hAnsi="EB Garamond"/>
          <w:b w:val="1"/>
          <w:bCs w:val="1"/>
          <w:smallCaps w:val="1"/>
          <w:sz w:val="20"/>
          <w:szCs w:val="20"/>
          <w:rtl w:val="0"/>
        </w:rPr>
        <w:tab/>
        <w:t xml:space="preserve">   </w:t>
      </w:r>
      <w:r w:rsidDel="00000000" w:rsidR="00000000" w:rsidRPr="00000000">
        <w:rPr>
          <w:rFonts w:ascii="EB Garamond" w:cs="EB Garamond" w:eastAsia="EB Garamond" w:hAnsi="EB Garamond"/>
          <w:b w:val="1"/>
          <w:bCs w:val="1"/>
          <w:sz w:val="20"/>
          <w:szCs w:val="20"/>
          <w:rtl w:val="0"/>
        </w:rPr>
        <w:t xml:space="preserve">Delhi, India</w:t>
      </w:r>
      <w:r w:rsidDel="00000000" w:rsidR="00000000" w:rsidRPr="00000000">
        <w:rPr>
          <w:rtl w:val="0"/>
        </w:rPr>
      </w:r>
    </w:p>
    <w:p w:rsidR="00000000" w:rsidDel="00000000" w:rsidP="00000000" w:rsidRDefault="00000000" w:rsidRPr="00000000" w14:paraId="00000034">
      <w:pPr>
        <w:numPr>
          <w:ilvl w:val="0"/>
          <w:numId w:val="1"/>
        </w:numPr>
        <w:spacing w:after="0" w:afterAutospacing="0" w:before="240" w:lineRule="auto"/>
        <w:ind w:left="720" w:hanging="360"/>
        <w:rPr>
          <w:color w:val="444440"/>
          <w:sz w:val="20"/>
          <w:szCs w:val="20"/>
        </w:rPr>
      </w:pPr>
      <w:r w:rsidDel="00000000" w:rsidR="00000000" w:rsidRPr="00000000">
        <w:rPr>
          <w:rFonts w:ascii="EB Garamond" w:cs="EB Garamond" w:eastAsia="EB Garamond" w:hAnsi="EB Garamond"/>
          <w:color w:val="444440"/>
          <w:sz w:val="20"/>
          <w:szCs w:val="20"/>
          <w:rtl w:val="0"/>
        </w:rPr>
        <w:t xml:space="preserve">Designed visual assets, including logos, branding materials, marketing collateral, and user interface elements, to create cohesive and engaging brand experiences.</w:t>
      </w:r>
    </w:p>
    <w:p w:rsidR="00000000" w:rsidDel="00000000" w:rsidP="00000000" w:rsidRDefault="00000000" w:rsidRPr="00000000" w14:paraId="00000035">
      <w:pPr>
        <w:numPr>
          <w:ilvl w:val="0"/>
          <w:numId w:val="1"/>
        </w:numPr>
        <w:spacing w:after="240" w:before="0" w:beforeAutospacing="0" w:line="276" w:lineRule="auto"/>
        <w:ind w:left="720" w:hanging="360"/>
        <w:rPr>
          <w:sz w:val="20"/>
          <w:szCs w:val="20"/>
        </w:rPr>
      </w:pPr>
      <w:r w:rsidDel="00000000" w:rsidR="00000000" w:rsidRPr="00000000">
        <w:rPr>
          <w:rFonts w:ascii="EB Garamond" w:cs="EB Garamond" w:eastAsia="EB Garamond" w:hAnsi="EB Garamond"/>
          <w:color w:val="444440"/>
          <w:sz w:val="20"/>
          <w:szCs w:val="20"/>
          <w:rtl w:val="0"/>
        </w:rPr>
        <w:t xml:space="preserve">Produced high-quality graphics and multimedia content for digital and print channels, including websites, social media, and promotional materials.</w:t>
        <w:br w:type="textWrapping"/>
      </w:r>
    </w:p>
    <w:p w:rsidR="00000000" w:rsidDel="00000000" w:rsidP="00000000" w:rsidRDefault="00000000" w:rsidRPr="00000000" w14:paraId="00000036">
      <w:pPr>
        <w:pBdr>
          <w:bottom w:color="000000" w:space="1" w:sz="6" w:val="single"/>
        </w:pBdr>
        <w:rPr>
          <w:rFonts w:ascii="EB Garamond" w:cs="EB Garamond" w:eastAsia="EB Garamond" w:hAnsi="EB Garamond"/>
          <w:b w:val="1"/>
          <w:bCs w:val="1"/>
          <w:smallCaps w:val="1"/>
          <w:sz w:val="22"/>
          <w:szCs w:val="22"/>
        </w:rPr>
      </w:pPr>
      <w:r w:rsidDel="00000000" w:rsidR="00000000" w:rsidRPr="00000000">
        <w:rPr>
          <w:rtl w:val="0"/>
        </w:rPr>
      </w:r>
    </w:p>
    <w:p w:rsidR="00000000" w:rsidDel="00000000" w:rsidP="00000000" w:rsidRDefault="00000000" w:rsidRPr="00000000" w14:paraId="00000037">
      <w:pPr>
        <w:pBdr>
          <w:bottom w:color="000000" w:space="1" w:sz="6" w:val="single"/>
        </w:pBdr>
        <w:rPr>
          <w:rFonts w:ascii="EB Garamond" w:cs="EB Garamond" w:eastAsia="EB Garamond" w:hAnsi="EB Garamond"/>
          <w:sz w:val="22"/>
          <w:szCs w:val="22"/>
        </w:rPr>
      </w:pPr>
      <w:r w:rsidDel="00000000" w:rsidR="00000000" w:rsidRPr="00000000">
        <w:rPr>
          <w:rFonts w:ascii="EB Garamond" w:cs="EB Garamond" w:eastAsia="EB Garamond" w:hAnsi="EB Garamond"/>
          <w:b w:val="1"/>
          <w:bCs w:val="1"/>
          <w:smallCaps w:val="1"/>
          <w:sz w:val="22"/>
          <w:szCs w:val="22"/>
          <w:rtl w:val="0"/>
        </w:rPr>
        <w:t xml:space="preserve">EDUCATION</w:t>
      </w:r>
      <w:r w:rsidDel="00000000" w:rsidR="00000000" w:rsidRPr="00000000">
        <w:rPr>
          <w:rtl w:val="0"/>
        </w:rPr>
      </w:r>
    </w:p>
    <w:p w:rsidR="00000000" w:rsidDel="00000000" w:rsidP="00000000" w:rsidRDefault="00000000" w:rsidRPr="00000000" w14:paraId="00000038">
      <w:pPr>
        <w:rPr>
          <w:rFonts w:ascii="EB Garamond" w:cs="EB Garamond" w:eastAsia="EB Garamond" w:hAnsi="EB Garamond"/>
          <w:sz w:val="8"/>
          <w:szCs w:val="8"/>
        </w:rPr>
      </w:pPr>
      <w:r w:rsidDel="00000000" w:rsidR="00000000" w:rsidRPr="00000000">
        <w:rPr>
          <w:rtl w:val="0"/>
        </w:rPr>
      </w:r>
    </w:p>
    <w:p w:rsidR="00000000" w:rsidDel="00000000" w:rsidP="00000000" w:rsidRDefault="00000000" w:rsidRPr="00000000" w14:paraId="00000039">
      <w:pPr>
        <w:tabs>
          <w:tab w:val="left" w:leader="none" w:pos="1134"/>
          <w:tab w:val="right" w:leader="none" w:pos="10503"/>
        </w:tabs>
        <w:rPr>
          <w:rFonts w:ascii="EB Garamond" w:cs="EB Garamond" w:eastAsia="EB Garamond" w:hAnsi="EB Garamond"/>
          <w:sz w:val="18"/>
          <w:szCs w:val="18"/>
        </w:rPr>
      </w:pPr>
      <w:r w:rsidDel="00000000" w:rsidR="00000000" w:rsidRPr="00000000">
        <w:rPr>
          <w:rFonts w:ascii="EB Garamond" w:cs="EB Garamond" w:eastAsia="EB Garamond" w:hAnsi="EB Garamond"/>
          <w:b w:val="1"/>
          <w:bCs w:val="1"/>
          <w:smallCaps w:val="1"/>
          <w:sz w:val="18"/>
          <w:szCs w:val="18"/>
          <w:rtl w:val="0"/>
        </w:rPr>
        <w:t xml:space="preserve">MASTERS OF ARTS (M.A.) IN INTERACTIVE DESIGN</w:t>
        <w:tab/>
      </w:r>
      <w:r w:rsidDel="00000000" w:rsidR="00000000" w:rsidRPr="00000000">
        <w:rPr>
          <w:rFonts w:ascii="EB Garamond" w:cs="EB Garamond" w:eastAsia="EB Garamond" w:hAnsi="EB Garamond"/>
          <w:b w:val="1"/>
          <w:bCs w:val="1"/>
          <w:sz w:val="18"/>
          <w:szCs w:val="18"/>
          <w:rtl w:val="0"/>
        </w:rPr>
        <w:t xml:space="preserve">Sep 2022 - Mar 2024</w:t>
      </w:r>
      <w:r w:rsidDel="00000000" w:rsidR="00000000" w:rsidRPr="00000000">
        <w:rPr>
          <w:rtl w:val="0"/>
        </w:rPr>
      </w:r>
    </w:p>
    <w:p w:rsidR="00000000" w:rsidDel="00000000" w:rsidP="00000000" w:rsidRDefault="00000000" w:rsidRPr="00000000" w14:paraId="0000003A">
      <w:pPr>
        <w:tabs>
          <w:tab w:val="left" w:leader="none" w:pos="1134"/>
          <w:tab w:val="right" w:leader="none" w:pos="10503"/>
        </w:tabs>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Savannah College of Art and Design</w:t>
      </w:r>
      <w:r w:rsidDel="00000000" w:rsidR="00000000" w:rsidRPr="00000000">
        <w:rPr>
          <w:rFonts w:ascii="EB Garamond" w:cs="EB Garamond" w:eastAsia="EB Garamond" w:hAnsi="EB Garamond"/>
          <w:smallCaps w:val="1"/>
          <w:sz w:val="20"/>
          <w:szCs w:val="20"/>
          <w:rtl w:val="0"/>
        </w:rPr>
        <w:tab/>
      </w:r>
      <w:r w:rsidDel="00000000" w:rsidR="00000000" w:rsidRPr="00000000">
        <w:rPr>
          <w:rFonts w:ascii="EB Garamond" w:cs="EB Garamond" w:eastAsia="EB Garamond" w:hAnsi="EB Garamond"/>
          <w:b w:val="1"/>
          <w:bCs w:val="1"/>
          <w:smallCaps w:val="1"/>
          <w:sz w:val="20"/>
          <w:szCs w:val="20"/>
          <w:rtl w:val="0"/>
        </w:rPr>
        <w:t xml:space="preserve"> </w:t>
      </w:r>
      <w:r w:rsidDel="00000000" w:rsidR="00000000" w:rsidRPr="00000000">
        <w:rPr>
          <w:rFonts w:ascii="EB Garamond" w:cs="EB Garamond" w:eastAsia="EB Garamond" w:hAnsi="EB Garamond"/>
          <w:b w:val="1"/>
          <w:bCs w:val="1"/>
          <w:sz w:val="20"/>
          <w:szCs w:val="20"/>
          <w:rtl w:val="0"/>
        </w:rPr>
        <w:t xml:space="preserve">Savannah, USA</w:t>
      </w:r>
      <w:r w:rsidDel="00000000" w:rsidR="00000000" w:rsidRPr="00000000">
        <w:rPr>
          <w:rtl w:val="0"/>
        </w:rPr>
      </w:r>
    </w:p>
    <w:p w:rsidR="00000000" w:rsidDel="00000000" w:rsidP="00000000" w:rsidRDefault="00000000" w:rsidRPr="00000000" w14:paraId="0000003B">
      <w:pPr>
        <w:numPr>
          <w:ilvl w:val="0"/>
          <w:numId w:val="4"/>
        </w:numPr>
        <w:ind w:left="720" w:hanging="360"/>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Honors &amp; Awards: Achievement Honor Scholarship, Academic Honors Graduate Scholarship</w:t>
      </w:r>
      <w:r w:rsidDel="00000000" w:rsidR="00000000" w:rsidRPr="00000000">
        <w:rPr>
          <w:rtl w:val="0"/>
        </w:rPr>
      </w:r>
    </w:p>
    <w:p w:rsidR="00000000" w:rsidDel="00000000" w:rsidP="00000000" w:rsidRDefault="00000000" w:rsidRPr="00000000" w14:paraId="0000003C">
      <w:pPr>
        <w:rPr>
          <w:rFonts w:ascii="EB Garamond" w:cs="EB Garamond" w:eastAsia="EB Garamond" w:hAnsi="EB Garamond"/>
          <w:sz w:val="12"/>
          <w:szCs w:val="12"/>
        </w:rPr>
      </w:pPr>
      <w:r w:rsidDel="00000000" w:rsidR="00000000" w:rsidRPr="00000000">
        <w:rPr>
          <w:rtl w:val="0"/>
        </w:rPr>
      </w:r>
    </w:p>
    <w:p w:rsidR="00000000" w:rsidDel="00000000" w:rsidP="00000000" w:rsidRDefault="00000000" w:rsidRPr="00000000" w14:paraId="0000003D">
      <w:pPr>
        <w:tabs>
          <w:tab w:val="left" w:leader="none" w:pos="1134"/>
          <w:tab w:val="right" w:leader="none" w:pos="10503"/>
        </w:tabs>
        <w:rPr>
          <w:rFonts w:ascii="EB Garamond" w:cs="EB Garamond" w:eastAsia="EB Garamond" w:hAnsi="EB Garamond"/>
          <w:sz w:val="18"/>
          <w:szCs w:val="18"/>
        </w:rPr>
      </w:pPr>
      <w:r w:rsidDel="00000000" w:rsidR="00000000" w:rsidRPr="00000000">
        <w:rPr>
          <w:rFonts w:ascii="EB Garamond" w:cs="EB Garamond" w:eastAsia="EB Garamond" w:hAnsi="EB Garamond"/>
          <w:b w:val="1"/>
          <w:bCs w:val="1"/>
          <w:smallCaps w:val="1"/>
          <w:sz w:val="18"/>
          <w:szCs w:val="18"/>
          <w:rtl w:val="0"/>
        </w:rPr>
        <w:t xml:space="preserve">BACHELOR OF COMMERCE (</w:t>
      </w:r>
      <w:r w:rsidDel="00000000" w:rsidR="00000000" w:rsidRPr="00000000">
        <w:rPr>
          <w:rFonts w:ascii="EB Garamond" w:cs="EB Garamond" w:eastAsia="EB Garamond" w:hAnsi="EB Garamond"/>
          <w:b w:val="1"/>
          <w:bCs w:val="1"/>
          <w:smallCaps w:val="1"/>
          <w:sz w:val="18"/>
          <w:szCs w:val="18"/>
          <w:rtl w:val="0"/>
        </w:rPr>
        <w:t xml:space="preserve">B.COM</w:t>
      </w:r>
      <w:r w:rsidDel="00000000" w:rsidR="00000000" w:rsidRPr="00000000">
        <w:rPr>
          <w:rFonts w:ascii="EB Garamond" w:cs="EB Garamond" w:eastAsia="EB Garamond" w:hAnsi="EB Garamond"/>
          <w:b w:val="1"/>
          <w:bCs w:val="1"/>
          <w:smallCaps w:val="1"/>
          <w:sz w:val="18"/>
          <w:szCs w:val="18"/>
          <w:rtl w:val="0"/>
        </w:rPr>
        <w:t xml:space="preserve">. HONORS)</w:t>
        <w:tab/>
      </w:r>
      <w:r w:rsidDel="00000000" w:rsidR="00000000" w:rsidRPr="00000000">
        <w:rPr>
          <w:rFonts w:ascii="EB Garamond" w:cs="EB Garamond" w:eastAsia="EB Garamond" w:hAnsi="EB Garamond"/>
          <w:b w:val="1"/>
          <w:bCs w:val="1"/>
          <w:sz w:val="18"/>
          <w:szCs w:val="18"/>
          <w:rtl w:val="0"/>
        </w:rPr>
        <w:t xml:space="preserve">Jul 2018 - Jun 2021</w:t>
      </w:r>
      <w:r w:rsidDel="00000000" w:rsidR="00000000" w:rsidRPr="00000000">
        <w:rPr>
          <w:rtl w:val="0"/>
        </w:rPr>
      </w:r>
    </w:p>
    <w:p w:rsidR="00000000" w:rsidDel="00000000" w:rsidP="00000000" w:rsidRDefault="00000000" w:rsidRPr="00000000" w14:paraId="0000003E">
      <w:pPr>
        <w:tabs>
          <w:tab w:val="left" w:leader="none" w:pos="1134"/>
          <w:tab w:val="right" w:leader="none" w:pos="10503"/>
        </w:tabs>
        <w:rPr>
          <w:rFonts w:ascii="EB Garamond" w:cs="EB Garamond" w:eastAsia="EB Garamond" w:hAnsi="EB Garamond"/>
          <w:b w:val="1"/>
          <w:bCs w:val="1"/>
          <w:smallCaps w:val="1"/>
          <w:sz w:val="12"/>
          <w:szCs w:val="12"/>
        </w:rPr>
      </w:pPr>
      <w:r w:rsidDel="00000000" w:rsidR="00000000" w:rsidRPr="00000000">
        <w:rPr>
          <w:rFonts w:ascii="EB Garamond" w:cs="EB Garamond" w:eastAsia="EB Garamond" w:hAnsi="EB Garamond"/>
          <w:i w:val="1"/>
          <w:iCs w:val="1"/>
          <w:sz w:val="20"/>
          <w:szCs w:val="20"/>
          <w:rtl w:val="0"/>
        </w:rPr>
        <w:t xml:space="preserve">Delhi University</w:t>
      </w:r>
      <w:r w:rsidDel="00000000" w:rsidR="00000000" w:rsidRPr="00000000">
        <w:rPr>
          <w:rFonts w:ascii="EB Garamond" w:cs="EB Garamond" w:eastAsia="EB Garamond" w:hAnsi="EB Garamond"/>
          <w:b w:val="1"/>
          <w:bCs w:val="1"/>
          <w:smallCaps w:val="1"/>
          <w:sz w:val="20"/>
          <w:szCs w:val="20"/>
          <w:rtl w:val="0"/>
        </w:rPr>
        <w:tab/>
        <w:t xml:space="preserve"> </w:t>
      </w:r>
      <w:r w:rsidDel="00000000" w:rsidR="00000000" w:rsidRPr="00000000">
        <w:rPr>
          <w:rFonts w:ascii="EB Garamond" w:cs="EB Garamond" w:eastAsia="EB Garamond" w:hAnsi="EB Garamond"/>
          <w:b w:val="1"/>
          <w:bCs w:val="1"/>
          <w:sz w:val="20"/>
          <w:szCs w:val="20"/>
          <w:rtl w:val="0"/>
        </w:rPr>
        <w:t xml:space="preserve">Delhi, India</w:t>
      </w:r>
      <w:r w:rsidDel="00000000" w:rsidR="00000000" w:rsidRPr="00000000">
        <w:rPr>
          <w:rtl w:val="0"/>
        </w:rPr>
      </w:r>
    </w:p>
    <w:p w:rsidR="00000000" w:rsidDel="00000000" w:rsidP="00000000" w:rsidRDefault="00000000" w:rsidRPr="00000000" w14:paraId="0000003F">
      <w:pPr>
        <w:tabs>
          <w:tab w:val="left" w:leader="none" w:pos="1134"/>
          <w:tab w:val="right" w:leader="none" w:pos="10503"/>
        </w:tabs>
        <w:rPr>
          <w:rFonts w:ascii="EB Garamond" w:cs="EB Garamond" w:eastAsia="EB Garamond" w:hAnsi="EB Garamond"/>
          <w:b w:val="1"/>
          <w:bCs w:val="1"/>
          <w:smallCaps w:val="1"/>
          <w:sz w:val="18"/>
          <w:szCs w:val="18"/>
        </w:rPr>
      </w:pPr>
      <w:r w:rsidDel="00000000" w:rsidR="00000000" w:rsidRPr="00000000">
        <w:rPr>
          <w:rtl w:val="0"/>
        </w:rPr>
      </w:r>
    </w:p>
    <w:p w:rsidR="00000000" w:rsidDel="00000000" w:rsidP="00000000" w:rsidRDefault="00000000" w:rsidRPr="00000000" w14:paraId="00000040">
      <w:pPr>
        <w:tabs>
          <w:tab w:val="left" w:leader="none" w:pos="1134"/>
          <w:tab w:val="right" w:leader="none" w:pos="10503"/>
        </w:tabs>
        <w:rPr>
          <w:rFonts w:ascii="EB Garamond" w:cs="EB Garamond" w:eastAsia="EB Garamond" w:hAnsi="EB Garamond"/>
          <w:sz w:val="18"/>
          <w:szCs w:val="18"/>
        </w:rPr>
      </w:pPr>
      <w:r w:rsidDel="00000000" w:rsidR="00000000" w:rsidRPr="00000000">
        <w:rPr>
          <w:rFonts w:ascii="EB Garamond" w:cs="EB Garamond" w:eastAsia="EB Garamond" w:hAnsi="EB Garamond"/>
          <w:b w:val="1"/>
          <w:bCs w:val="1"/>
          <w:smallCaps w:val="1"/>
          <w:sz w:val="18"/>
          <w:szCs w:val="18"/>
          <w:rtl w:val="0"/>
        </w:rPr>
        <w:t xml:space="preserve"> PROFESSIONAL CERTIFICATE IN GRAPHIC DESIGN &amp; COMMUNICATION</w:t>
        <w:tab/>
      </w:r>
      <w:r w:rsidDel="00000000" w:rsidR="00000000" w:rsidRPr="00000000">
        <w:rPr>
          <w:rFonts w:ascii="EB Garamond" w:cs="EB Garamond" w:eastAsia="EB Garamond" w:hAnsi="EB Garamond"/>
          <w:b w:val="1"/>
          <w:bCs w:val="1"/>
          <w:sz w:val="18"/>
          <w:szCs w:val="18"/>
          <w:rtl w:val="0"/>
        </w:rPr>
        <w:t xml:space="preserve">Sep 2019 - Jan 2021</w:t>
      </w:r>
      <w:r w:rsidDel="00000000" w:rsidR="00000000" w:rsidRPr="00000000">
        <w:rPr>
          <w:rtl w:val="0"/>
        </w:rPr>
      </w:r>
    </w:p>
    <w:p w:rsidR="00000000" w:rsidDel="00000000" w:rsidP="00000000" w:rsidRDefault="00000000" w:rsidRPr="00000000" w14:paraId="00000041">
      <w:pPr>
        <w:tabs>
          <w:tab w:val="left" w:leader="none" w:pos="1134"/>
          <w:tab w:val="right" w:leader="none" w:pos="10503"/>
        </w:tabs>
        <w:rPr>
          <w:rFonts w:ascii="EB Garamond" w:cs="EB Garamond" w:eastAsia="EB Garamond" w:hAnsi="EB Garamond"/>
          <w:b w:val="1"/>
          <w:bCs w:val="1"/>
          <w:smallCaps w:val="1"/>
          <w:sz w:val="22"/>
          <w:szCs w:val="22"/>
        </w:rPr>
      </w:pPr>
      <w:r w:rsidDel="00000000" w:rsidR="00000000" w:rsidRPr="00000000">
        <w:rPr>
          <w:rFonts w:ascii="EB Garamond" w:cs="EB Garamond" w:eastAsia="EB Garamond" w:hAnsi="EB Garamond"/>
          <w:i w:val="1"/>
          <w:iCs w:val="1"/>
          <w:sz w:val="20"/>
          <w:szCs w:val="20"/>
          <w:rtl w:val="0"/>
        </w:rPr>
        <w:t xml:space="preserve">National Institute of Fashion Technology</w:t>
      </w:r>
      <w:r w:rsidDel="00000000" w:rsidR="00000000" w:rsidRPr="00000000">
        <w:rPr>
          <w:rFonts w:ascii="EB Garamond" w:cs="EB Garamond" w:eastAsia="EB Garamond" w:hAnsi="EB Garamond"/>
          <w:b w:val="1"/>
          <w:bCs w:val="1"/>
          <w:smallCaps w:val="1"/>
          <w:sz w:val="20"/>
          <w:szCs w:val="20"/>
          <w:rtl w:val="0"/>
        </w:rPr>
        <w:tab/>
        <w:t xml:space="preserve"> </w:t>
      </w:r>
      <w:r w:rsidDel="00000000" w:rsidR="00000000" w:rsidRPr="00000000">
        <w:rPr>
          <w:rFonts w:ascii="EB Garamond" w:cs="EB Garamond" w:eastAsia="EB Garamond" w:hAnsi="EB Garamond"/>
          <w:b w:val="1"/>
          <w:bCs w:val="1"/>
          <w:sz w:val="20"/>
          <w:szCs w:val="20"/>
          <w:rtl w:val="0"/>
        </w:rPr>
        <w:t xml:space="preserve">Delhi, India</w:t>
      </w:r>
      <w:r w:rsidDel="00000000" w:rsidR="00000000" w:rsidRPr="00000000">
        <w:rPr>
          <w:rtl w:val="0"/>
        </w:rPr>
      </w:r>
    </w:p>
    <w:p w:rsidR="00000000" w:rsidDel="00000000" w:rsidP="00000000" w:rsidRDefault="00000000" w:rsidRPr="00000000" w14:paraId="00000042">
      <w:pPr>
        <w:pageBreakBefore w:val="0"/>
        <w:pBdr>
          <w:bottom w:color="000000" w:space="1" w:sz="6" w:val="single"/>
        </w:pBdr>
        <w:rPr>
          <w:rFonts w:ascii="EB Garamond" w:cs="EB Garamond" w:eastAsia="EB Garamond" w:hAnsi="EB Garamond"/>
          <w:b w:val="1"/>
          <w:bCs w:val="1"/>
          <w:smallCaps w:val="1"/>
          <w:sz w:val="22"/>
          <w:szCs w:val="22"/>
        </w:rPr>
      </w:pPr>
      <w:r w:rsidDel="00000000" w:rsidR="00000000" w:rsidRPr="00000000">
        <w:rPr>
          <w:rtl w:val="0"/>
        </w:rPr>
      </w:r>
    </w:p>
    <w:p w:rsidR="00000000" w:rsidDel="00000000" w:rsidP="00000000" w:rsidRDefault="00000000" w:rsidRPr="00000000" w14:paraId="00000043">
      <w:pPr>
        <w:pageBreakBefore w:val="0"/>
        <w:pBdr>
          <w:bottom w:color="000000" w:space="1" w:sz="6" w:val="single"/>
        </w:pBdr>
        <w:rPr>
          <w:rFonts w:ascii="EB Garamond" w:cs="EB Garamond" w:eastAsia="EB Garamond" w:hAnsi="EB Garamond"/>
          <w:smallCaps w:val="0"/>
          <w:sz w:val="22"/>
          <w:szCs w:val="22"/>
          <w:vertAlign w:val="baseline"/>
        </w:rPr>
      </w:pPr>
      <w:r w:rsidDel="00000000" w:rsidR="00000000" w:rsidRPr="00000000">
        <w:rPr>
          <w:rFonts w:ascii="EB Garamond" w:cs="EB Garamond" w:eastAsia="EB Garamond" w:hAnsi="EB Garamond"/>
          <w:b w:val="1"/>
          <w:bCs w:val="1"/>
          <w:smallCaps w:val="1"/>
          <w:sz w:val="22"/>
          <w:szCs w:val="22"/>
          <w:rtl w:val="0"/>
        </w:rPr>
        <w:t xml:space="preserve">SKILLS</w:t>
      </w:r>
      <w:r w:rsidDel="00000000" w:rsidR="00000000" w:rsidRPr="00000000">
        <w:rPr>
          <w:rtl w:val="0"/>
        </w:rPr>
      </w:r>
    </w:p>
    <w:p w:rsidR="00000000" w:rsidDel="00000000" w:rsidP="00000000" w:rsidRDefault="00000000" w:rsidRPr="00000000" w14:paraId="00000044">
      <w:pPr>
        <w:pageBreakBefore w:val="0"/>
        <w:rPr>
          <w:rFonts w:ascii="EB Garamond" w:cs="EB Garamond" w:eastAsia="EB Garamond" w:hAnsi="EB Garamond"/>
          <w:b w:val="1"/>
          <w:bCs w:val="1"/>
          <w:sz w:val="8"/>
          <w:szCs w:val="8"/>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color w:val="434343"/>
          <w:sz w:val="18"/>
          <w:szCs w:val="18"/>
        </w:rPr>
      </w:pPr>
      <w:r w:rsidDel="00000000" w:rsidR="00000000" w:rsidRPr="00000000">
        <w:rPr>
          <w:rFonts w:ascii="EB Garamond" w:cs="EB Garamond" w:eastAsia="EB Garamond" w:hAnsi="EB Garamond"/>
          <w:b w:val="1"/>
          <w:bCs w:val="1"/>
          <w:color w:val="434343"/>
          <w:sz w:val="18"/>
          <w:szCs w:val="18"/>
          <w:rtl w:val="0"/>
        </w:rPr>
        <w:t xml:space="preserve">Product Design &amp; Architecture:</w:t>
      </w:r>
      <w:r w:rsidDel="00000000" w:rsidR="00000000" w:rsidRPr="00000000">
        <w:rPr>
          <w:rFonts w:ascii="EB Garamond" w:cs="EB Garamond" w:eastAsia="EB Garamond" w:hAnsi="EB Garamond"/>
          <w:color w:val="434343"/>
          <w:sz w:val="18"/>
          <w:szCs w:val="18"/>
          <w:rtl w:val="0"/>
        </w:rPr>
        <w:t xml:space="preserve"> Product Design, UI/UX Design, Interaction Design, Information Architecture, Design Systems, Component-Driven Design, Wireframing, Rapid Prototyping, Mobile-First Design, Responsive Design, Accessibility (WCAG 2.1), System Design, User Flows.</w:t>
      </w:r>
    </w:p>
    <w:p w:rsidR="00000000" w:rsidDel="00000000" w:rsidP="00000000" w:rsidRDefault="00000000" w:rsidRPr="00000000" w14:paraId="00000046">
      <w:pPr>
        <w:rPr>
          <w:rFonts w:ascii="EB Garamond" w:cs="EB Garamond" w:eastAsia="EB Garamond" w:hAnsi="EB Garamond"/>
          <w:color w:val="434343"/>
          <w:sz w:val="18"/>
          <w:szCs w:val="18"/>
        </w:rPr>
      </w:pPr>
      <w:r w:rsidDel="00000000" w:rsidR="00000000" w:rsidRPr="00000000">
        <w:rPr>
          <w:rFonts w:ascii="EB Garamond" w:cs="EB Garamond" w:eastAsia="EB Garamond" w:hAnsi="EB Garamond"/>
          <w:b w:val="1"/>
          <w:bCs w:val="1"/>
          <w:color w:val="434343"/>
          <w:sz w:val="18"/>
          <w:szCs w:val="18"/>
          <w:rtl w:val="0"/>
        </w:rPr>
        <w:t xml:space="preserve">Strategy &amp; Product Discovery</w:t>
      </w:r>
      <w:r w:rsidDel="00000000" w:rsidR="00000000" w:rsidRPr="00000000">
        <w:rPr>
          <w:rFonts w:ascii="EB Garamond" w:cs="EB Garamond" w:eastAsia="EB Garamond" w:hAnsi="EB Garamond"/>
          <w:color w:val="434343"/>
          <w:sz w:val="18"/>
          <w:szCs w:val="18"/>
          <w:rtl w:val="0"/>
        </w:rPr>
        <w:t xml:space="preserve">: Product Discovery, User-Centered Design (UCD), Design Thinking, Lean UX, Agile Methodology, Scrum, Strategic Roadmapping, Stakeholder Management, Cross-Functional Collaboration, Market Research, Competitor Evaluation, Concept Development.</w:t>
      </w:r>
    </w:p>
    <w:p w:rsidR="00000000" w:rsidDel="00000000" w:rsidP="00000000" w:rsidRDefault="00000000" w:rsidRPr="00000000" w14:paraId="00000047">
      <w:pPr>
        <w:rPr>
          <w:rFonts w:ascii="EB Garamond" w:cs="EB Garamond" w:eastAsia="EB Garamond" w:hAnsi="EB Garamond"/>
          <w:color w:val="434343"/>
          <w:sz w:val="18"/>
          <w:szCs w:val="18"/>
        </w:rPr>
      </w:pPr>
      <w:r w:rsidDel="00000000" w:rsidR="00000000" w:rsidRPr="00000000">
        <w:rPr>
          <w:rFonts w:ascii="EB Garamond" w:cs="EB Garamond" w:eastAsia="EB Garamond" w:hAnsi="EB Garamond"/>
          <w:b w:val="1"/>
          <w:bCs w:val="1"/>
          <w:color w:val="434343"/>
          <w:sz w:val="18"/>
          <w:szCs w:val="18"/>
          <w:rtl w:val="0"/>
        </w:rPr>
        <w:t xml:space="preserve">User Research &amp; Data</w:t>
      </w:r>
      <w:r w:rsidDel="00000000" w:rsidR="00000000" w:rsidRPr="00000000">
        <w:rPr>
          <w:rFonts w:ascii="EB Garamond" w:cs="EB Garamond" w:eastAsia="EB Garamond" w:hAnsi="EB Garamond"/>
          <w:color w:val="434343"/>
          <w:sz w:val="18"/>
          <w:szCs w:val="18"/>
          <w:rtl w:val="0"/>
        </w:rPr>
        <w:t xml:space="preserve">: User Research, Usability Testing, A/B Testing, User Interviews, Persona Development, Journey Mapping, Data Synthesis, Product Analytics, Feature Prioritization, Value Matrix, Metrics-Driven Design, User Retention Strategy.</w:t>
      </w:r>
    </w:p>
    <w:p w:rsidR="00000000" w:rsidDel="00000000" w:rsidP="00000000" w:rsidRDefault="00000000" w:rsidRPr="00000000" w14:paraId="00000048">
      <w:pPr>
        <w:rPr>
          <w:rFonts w:ascii="EB Garamond" w:cs="EB Garamond" w:eastAsia="EB Garamond" w:hAnsi="EB Garamond"/>
          <w:color w:val="434343"/>
          <w:sz w:val="18"/>
          <w:szCs w:val="18"/>
        </w:rPr>
      </w:pPr>
      <w:r w:rsidDel="00000000" w:rsidR="00000000" w:rsidRPr="00000000">
        <w:rPr>
          <w:rFonts w:ascii="EB Garamond" w:cs="EB Garamond" w:eastAsia="EB Garamond" w:hAnsi="EB Garamond"/>
          <w:b w:val="1"/>
          <w:bCs w:val="1"/>
          <w:color w:val="434343"/>
          <w:sz w:val="18"/>
          <w:szCs w:val="18"/>
          <w:rtl w:val="0"/>
        </w:rPr>
        <w:t xml:space="preserve">Tools &amp; Technologies</w:t>
      </w:r>
      <w:r w:rsidDel="00000000" w:rsidR="00000000" w:rsidRPr="00000000">
        <w:rPr>
          <w:rFonts w:ascii="EB Garamond" w:cs="EB Garamond" w:eastAsia="EB Garamond" w:hAnsi="EB Garamond"/>
          <w:color w:val="434343"/>
          <w:sz w:val="18"/>
          <w:szCs w:val="18"/>
          <w:rtl w:val="0"/>
        </w:rPr>
        <w:t xml:space="preserve">: Figma, Framer, Adobe Creative Suite (Photoshop, Illustrator, XD, After Effects), Miro, Jira, Sketch, InVision, HTML5, CSS3, Webflow.</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color w:val="434343"/>
          <w:sz w:val="18"/>
          <w:szCs w:val="1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color w:val="434343"/>
          <w:sz w:val="18"/>
          <w:szCs w:val="18"/>
        </w:rPr>
      </w:pPr>
      <w:r w:rsidDel="00000000" w:rsidR="00000000" w:rsidRPr="00000000">
        <w:rPr>
          <w:rtl w:val="0"/>
        </w:rPr>
      </w:r>
    </w:p>
    <w:sectPr>
      <w:pgSz w:h="16838" w:w="11906" w:orient="portrait"/>
      <w:pgMar w:bottom="720" w:top="720"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2014"/>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linkedin.com/in/snehijain2/" TargetMode="External"/><Relationship Id="rId9" Type="http://schemas.openxmlformats.org/officeDocument/2006/relationships/hyperlink" Target="https://www.linkedin.com/in/snehijain2/" TargetMode="External"/><Relationship Id="rId5" Type="http://schemas.openxmlformats.org/officeDocument/2006/relationships/styles" Target="styles.xml"/><Relationship Id="rId6" Type="http://schemas.openxmlformats.org/officeDocument/2006/relationships/hyperlink" Target="mailto:snehi2000@gmail.com" TargetMode="External"/><Relationship Id="rId7" Type="http://schemas.openxmlformats.org/officeDocument/2006/relationships/hyperlink" Target="http://snehijain.com" TargetMode="External"/><Relationship Id="rId8" Type="http://schemas.openxmlformats.org/officeDocument/2006/relationships/hyperlink" Target="http://snehijai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