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4177B" w14:textId="77777777" w:rsidR="00B7405E" w:rsidRPr="00BB74DD" w:rsidRDefault="0036453B" w:rsidP="000F2B0C">
      <w:pPr>
        <w:pStyle w:val="BodyText"/>
        <w:ind w:left="0"/>
        <w:rPr>
          <w:rFonts w:ascii="Proxima Nova" w:hAnsi="Proxima Nova"/>
          <w:sz w:val="22"/>
          <w:szCs w:val="22"/>
        </w:rPr>
      </w:pPr>
      <w:r w:rsidRPr="00BB74DD">
        <w:rPr>
          <w:rFonts w:ascii="Proxima Nova" w:hAnsi="Proxima Nova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6B2FD77" wp14:editId="5BB2A974">
                <wp:simplePos x="0" y="0"/>
                <wp:positionH relativeFrom="page">
                  <wp:posOffset>657461</wp:posOffset>
                </wp:positionH>
                <wp:positionV relativeFrom="paragraph">
                  <wp:posOffset>95250</wp:posOffset>
                </wp:positionV>
                <wp:extent cx="573214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2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2145">
                              <a:moveTo>
                                <a:pt x="0" y="0"/>
                              </a:moveTo>
                              <a:lnTo>
                                <a:pt x="5731650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8054A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E7B464" id="Graphic 1" o:spid="_x0000_s1026" style="position:absolute;margin-left:51.75pt;margin-top:7.5pt;width:451.3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21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" path="m,l5731650,e" filled="f" strokecolor="#8054a2" strokeweight=".26456mm">
                <v:path arrowok="t"/>
                <w10:wrap type="topAndBottom" anchorx="page"/>
              </v:shape>
            </w:pict>
          </mc:Fallback>
        </mc:AlternateContent>
      </w:r>
    </w:p>
    <w:p w14:paraId="5FBC62D7" w14:textId="770AF0C3" w:rsidR="00B7405E" w:rsidRDefault="00936368" w:rsidP="000F2B0C">
      <w:pPr>
        <w:contextualSpacing/>
        <w:rPr>
          <w:rFonts w:ascii="Proxima Nova" w:hAnsi="Proxima Nova"/>
          <w:sz w:val="10"/>
          <w:szCs w:val="10"/>
        </w:rPr>
      </w:pPr>
      <w:r>
        <w:rPr>
          <w:rFonts w:ascii="Proxima Nova" w:hAnsi="Proxima Nova"/>
          <w:color w:val="1D1D1D"/>
        </w:rPr>
        <w:t xml:space="preserve">Passionate about creating meaningful </w:t>
      </w:r>
      <w:r w:rsidR="00D44570">
        <w:rPr>
          <w:rFonts w:ascii="Proxima Nova" w:hAnsi="Proxima Nova"/>
          <w:color w:val="1D1D1D"/>
        </w:rPr>
        <w:t xml:space="preserve">campaigns and creative content that connect with a brand’s core audiences. </w:t>
      </w:r>
      <w:r>
        <w:rPr>
          <w:rFonts w:ascii="Proxima Nova" w:hAnsi="Proxima Nova"/>
          <w:color w:val="1D1D1D"/>
        </w:rPr>
        <w:t xml:space="preserve">With hands-on experience in social media content and analytics, and a strong background in finance, I enjoy turning insights that shape communications strategies and foster collaboration throughout organizations.  </w:t>
      </w:r>
      <w:r w:rsidR="003C4CBD" w:rsidRPr="003C4CBD">
        <w:rPr>
          <w:rFonts w:ascii="Proxima Nova" w:hAnsi="Proxima Nova"/>
          <w:color w:val="1D1D1D"/>
        </w:rPr>
        <w:t xml:space="preserve"> </w:t>
      </w:r>
      <w:r w:rsidR="003C4CBD">
        <w:rPr>
          <w:rFonts w:ascii="Proxima Nova" w:hAnsi="Proxima Nova"/>
          <w:color w:val="1D1D1D"/>
        </w:rPr>
        <w:br/>
      </w:r>
    </w:p>
    <w:p w14:paraId="5928AAAB" w14:textId="77777777" w:rsidR="003B212E" w:rsidRPr="003B212E" w:rsidRDefault="003B212E" w:rsidP="000F2B0C">
      <w:pPr>
        <w:contextualSpacing/>
        <w:rPr>
          <w:rFonts w:ascii="Proxima Nova" w:hAnsi="Proxima Nova"/>
          <w:sz w:val="10"/>
          <w:szCs w:val="10"/>
        </w:rPr>
        <w:sectPr w:rsidR="003B212E" w:rsidRPr="003B212E" w:rsidSect="003B212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340" w:h="17010"/>
          <w:pgMar w:top="1008" w:right="1008" w:bottom="1008" w:left="1008" w:header="720" w:footer="720" w:gutter="0"/>
          <w:cols w:space="720"/>
          <w:docGrid w:linePitch="299"/>
        </w:sectPr>
      </w:pPr>
    </w:p>
    <w:p w14:paraId="0E962FBE" w14:textId="77777777" w:rsidR="00B7405E" w:rsidRPr="00BB74DD" w:rsidRDefault="0036453B" w:rsidP="000F2B0C">
      <w:pPr>
        <w:pStyle w:val="BodyText"/>
        <w:ind w:left="0"/>
        <w:contextualSpacing/>
        <w:rPr>
          <w:rFonts w:ascii="Proxima Nova" w:hAnsi="Proxima Nova"/>
          <w:sz w:val="22"/>
          <w:szCs w:val="22"/>
        </w:rPr>
      </w:pPr>
      <w:r w:rsidRPr="00BB74DD">
        <w:rPr>
          <w:rFonts w:ascii="Proxima Nova" w:hAnsi="Proxima Nova"/>
          <w:noProof/>
          <w:sz w:val="22"/>
          <w:szCs w:val="22"/>
        </w:rPr>
        <mc:AlternateContent>
          <mc:Choice Requires="wpg">
            <w:drawing>
              <wp:inline distT="0" distB="0" distL="0" distR="0" wp14:anchorId="701B9E34" wp14:editId="6E9133A3">
                <wp:extent cx="5732145" cy="9525"/>
                <wp:effectExtent l="9525" t="0" r="1904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2145" cy="9525"/>
                          <a:chOff x="0" y="0"/>
                          <a:chExt cx="573214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4762"/>
                            <a:ext cx="5732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145">
                                <a:moveTo>
                                  <a:pt x="0" y="0"/>
                                </a:moveTo>
                                <a:lnTo>
                                  <a:pt x="5731650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8054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008C1B" id="Group 8" o:spid="_x0000_s1026" style="width:451.35pt;height:.75pt;mso-position-horizontal-relative:char;mso-position-vertical-relative:line" coordsize="57321,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">
                <v:shape id="Graphic 9" o:spid="_x0000_s1027" style="position:absolute;top:47;width:57321;height:13;visibility:visible;mso-wrap-style:square;v-text-anchor:top" coordsize="573214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" path="m,l5731650,e" filled="f" strokecolor="#8054a2" strokeweight=".26456mm">
                  <v:path arrowok="t"/>
                </v:shape>
                <w10:anchorlock/>
              </v:group>
            </w:pict>
          </mc:Fallback>
        </mc:AlternateContent>
      </w:r>
    </w:p>
    <w:p w14:paraId="32B253E1" w14:textId="77777777" w:rsidR="003C584E" w:rsidRPr="003C584E" w:rsidRDefault="003C584E" w:rsidP="000F2B0C">
      <w:pPr>
        <w:contextualSpacing/>
        <w:rPr>
          <w:rFonts w:ascii="Proxima Nova" w:hAnsi="Proxima Nova"/>
          <w:b/>
          <w:color w:val="1D1D1D"/>
          <w:spacing w:val="-2"/>
          <w:sz w:val="10"/>
          <w:szCs w:val="10"/>
        </w:rPr>
      </w:pPr>
    </w:p>
    <w:p w14:paraId="7E48BFFE" w14:textId="77777777" w:rsidR="00BB74DD" w:rsidRPr="00BB74DD" w:rsidRDefault="00BB74DD" w:rsidP="000F2B0C">
      <w:pPr>
        <w:contextualSpacing/>
        <w:rPr>
          <w:rFonts w:ascii="Proxima Nova" w:hAnsi="Proxima Nova"/>
          <w:b/>
        </w:rPr>
      </w:pPr>
      <w:r w:rsidRPr="00BB74DD">
        <w:rPr>
          <w:rFonts w:ascii="Proxima Nova" w:hAnsi="Proxima Nova"/>
          <w:b/>
          <w:color w:val="1D1D1D"/>
          <w:spacing w:val="-2"/>
        </w:rPr>
        <w:t>EDUCATION</w:t>
      </w:r>
    </w:p>
    <w:p w14:paraId="47FA6AA2" w14:textId="3D2B1E54" w:rsidR="00BB74DD" w:rsidRPr="00BB74DD" w:rsidRDefault="00BB74DD" w:rsidP="000F2B0C">
      <w:pPr>
        <w:pStyle w:val="BodyText"/>
        <w:ind w:left="0"/>
        <w:contextualSpacing/>
        <w:rPr>
          <w:rFonts w:ascii="Proxima Nova" w:hAnsi="Proxima Nova"/>
          <w:b/>
          <w:bCs/>
          <w:sz w:val="22"/>
          <w:szCs w:val="22"/>
        </w:rPr>
      </w:pPr>
      <w:r>
        <w:rPr>
          <w:rFonts w:ascii="Proxima Nova" w:hAnsi="Proxima Nova"/>
          <w:b/>
          <w:bCs/>
          <w:color w:val="1D1D1D"/>
          <w:sz w:val="22"/>
          <w:szCs w:val="22"/>
        </w:rPr>
        <w:t xml:space="preserve">Bachelor of Arts, </w:t>
      </w:r>
      <w:r w:rsidRPr="00BB74DD">
        <w:rPr>
          <w:rFonts w:ascii="Proxima Nova" w:hAnsi="Proxima Nova"/>
          <w:b/>
          <w:bCs/>
          <w:color w:val="1D1D1D"/>
          <w:sz w:val="22"/>
          <w:szCs w:val="22"/>
        </w:rPr>
        <w:t>Integrated</w:t>
      </w:r>
      <w:r w:rsidRPr="00BB74DD">
        <w:rPr>
          <w:rFonts w:ascii="Proxima Nova" w:hAnsi="Proxima Nova"/>
          <w:b/>
          <w:bCs/>
          <w:color w:val="1D1D1D"/>
          <w:spacing w:val="2"/>
          <w:sz w:val="22"/>
          <w:szCs w:val="22"/>
        </w:rPr>
        <w:t xml:space="preserve"> </w:t>
      </w:r>
      <w:r w:rsidRPr="00BB74DD">
        <w:rPr>
          <w:rFonts w:ascii="Proxima Nova" w:hAnsi="Proxima Nova"/>
          <w:b/>
          <w:bCs/>
          <w:color w:val="1D1D1D"/>
          <w:sz w:val="22"/>
          <w:szCs w:val="22"/>
        </w:rPr>
        <w:t>Communications</w:t>
      </w:r>
      <w:r w:rsidRPr="00BB74DD">
        <w:rPr>
          <w:rFonts w:ascii="Proxima Nova" w:hAnsi="Proxima Nova"/>
          <w:b/>
          <w:bCs/>
          <w:color w:val="1D1D1D"/>
          <w:spacing w:val="1"/>
          <w:sz w:val="22"/>
          <w:szCs w:val="22"/>
        </w:rPr>
        <w:t xml:space="preserve"> </w:t>
      </w:r>
      <w:r w:rsidRPr="00BB74DD">
        <w:rPr>
          <w:rFonts w:ascii="Proxima Nova" w:hAnsi="Proxima Nova"/>
          <w:b/>
          <w:bCs/>
          <w:color w:val="1D1D1D"/>
          <w:spacing w:val="-2"/>
          <w:sz w:val="22"/>
          <w:szCs w:val="22"/>
        </w:rPr>
        <w:t>Studies</w:t>
      </w:r>
      <w:r>
        <w:rPr>
          <w:rFonts w:ascii="Proxima Nova" w:hAnsi="Proxima Nova"/>
          <w:b/>
          <w:bCs/>
          <w:color w:val="1D1D1D"/>
          <w:spacing w:val="-2"/>
          <w:sz w:val="22"/>
          <w:szCs w:val="22"/>
        </w:rPr>
        <w:tab/>
      </w:r>
      <w:r>
        <w:rPr>
          <w:rFonts w:ascii="Proxima Nova" w:hAnsi="Proxima Nova"/>
          <w:b/>
          <w:bCs/>
          <w:color w:val="1D1D1D"/>
          <w:spacing w:val="-2"/>
          <w:sz w:val="22"/>
          <w:szCs w:val="22"/>
        </w:rPr>
        <w:tab/>
      </w:r>
    </w:p>
    <w:p w14:paraId="6CD9B053" w14:textId="77777777" w:rsidR="00BB74DD" w:rsidRPr="00BB74DD" w:rsidRDefault="00BB74DD" w:rsidP="000F2B0C">
      <w:pPr>
        <w:contextualSpacing/>
        <w:rPr>
          <w:rFonts w:ascii="Proxima Nova" w:hAnsi="Proxima Nova"/>
        </w:rPr>
        <w:sectPr w:rsidR="00BB74DD" w:rsidRPr="00BB74DD" w:rsidSect="001C7A28">
          <w:type w:val="continuous"/>
          <w:pgSz w:w="11340" w:h="17010"/>
          <w:pgMar w:top="1280" w:right="1020" w:bottom="280" w:left="940" w:header="720" w:footer="504" w:gutter="0"/>
          <w:cols w:space="720"/>
        </w:sectPr>
      </w:pPr>
    </w:p>
    <w:p w14:paraId="764E5A6F" w14:textId="77777777" w:rsidR="00BB74DD" w:rsidRDefault="00BB74DD" w:rsidP="000F2B0C">
      <w:pPr>
        <w:pStyle w:val="BodyText"/>
        <w:ind w:left="0"/>
        <w:contextualSpacing/>
        <w:rPr>
          <w:rFonts w:ascii="Proxima Nova" w:hAnsi="Proxima Nova"/>
          <w:color w:val="1D1D1D"/>
          <w:sz w:val="22"/>
          <w:szCs w:val="22"/>
        </w:rPr>
      </w:pPr>
      <w:r>
        <w:rPr>
          <w:rFonts w:ascii="Proxima Nova" w:hAnsi="Proxima Nova"/>
          <w:color w:val="1D1D1D"/>
          <w:sz w:val="22"/>
          <w:szCs w:val="22"/>
        </w:rPr>
        <w:t xml:space="preserve">Boise State University </w:t>
      </w:r>
      <w:r w:rsidRPr="00BB74DD">
        <w:rPr>
          <w:rFonts w:ascii="Proxima Nova" w:hAnsi="Proxima Nova"/>
          <w:color w:val="1D1D1D"/>
          <w:sz w:val="22"/>
          <w:szCs w:val="22"/>
        </w:rPr>
        <w:t>|</w:t>
      </w:r>
      <w:r>
        <w:rPr>
          <w:rFonts w:ascii="Proxima Nova" w:hAnsi="Proxima Nova"/>
          <w:color w:val="1D1D1D"/>
          <w:sz w:val="22"/>
          <w:szCs w:val="22"/>
        </w:rPr>
        <w:t xml:space="preserve"> Boise, ID</w:t>
      </w:r>
    </w:p>
    <w:p w14:paraId="36F03EF3" w14:textId="77777777" w:rsidR="00BB74DD" w:rsidRPr="00BB74DD" w:rsidRDefault="00BB74DD" w:rsidP="000F2B0C">
      <w:pPr>
        <w:pStyle w:val="BodyText"/>
        <w:ind w:left="0"/>
        <w:contextualSpacing/>
        <w:rPr>
          <w:rFonts w:ascii="Proxima Nova" w:hAnsi="Proxima Nova"/>
          <w:color w:val="1D1D1D"/>
          <w:sz w:val="10"/>
          <w:szCs w:val="10"/>
        </w:rPr>
      </w:pPr>
    </w:p>
    <w:p w14:paraId="39ABB609" w14:textId="3E938CEF" w:rsidR="00BB74DD" w:rsidRPr="00BB74DD" w:rsidRDefault="00BB74DD" w:rsidP="000F2B0C">
      <w:pPr>
        <w:pStyle w:val="BodyText"/>
        <w:ind w:left="0"/>
        <w:contextualSpacing/>
        <w:rPr>
          <w:rFonts w:ascii="Proxima Nova" w:hAnsi="Proxima Nova"/>
          <w:sz w:val="22"/>
          <w:szCs w:val="22"/>
        </w:rPr>
      </w:pPr>
      <w:r w:rsidRPr="00BB74DD">
        <w:rPr>
          <w:rFonts w:ascii="Proxima Nova" w:hAnsi="Proxima Nova"/>
          <w:color w:val="1D1D1D"/>
          <w:sz w:val="22"/>
          <w:szCs w:val="22"/>
        </w:rPr>
        <w:t>Relevant</w:t>
      </w:r>
      <w:r w:rsidRPr="00BB74DD">
        <w:rPr>
          <w:rFonts w:ascii="Proxima Nova" w:hAnsi="Proxima Nova"/>
          <w:color w:val="1D1D1D"/>
          <w:spacing w:val="1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Coursework:</w:t>
      </w:r>
      <w:r>
        <w:rPr>
          <w:rFonts w:ascii="Proxima Nova" w:hAnsi="Proxima Nova"/>
          <w:color w:val="1D1D1D"/>
          <w:spacing w:val="59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Public</w:t>
      </w:r>
      <w:r w:rsidRPr="00BB74DD">
        <w:rPr>
          <w:rFonts w:ascii="Proxima Nova" w:hAnsi="Proxima Nova"/>
          <w:color w:val="1D1D1D"/>
          <w:spacing w:val="1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Relations</w:t>
      </w:r>
      <w:r w:rsidRPr="00BB74DD">
        <w:rPr>
          <w:rFonts w:ascii="Proxima Nova" w:hAnsi="Proxima Nova"/>
          <w:color w:val="1D1D1D"/>
          <w:spacing w:val="2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Campaign</w:t>
      </w:r>
      <w:r w:rsidRPr="00BB74DD">
        <w:rPr>
          <w:rFonts w:ascii="Proxima Nova" w:hAnsi="Proxima Nova"/>
          <w:color w:val="1D1D1D"/>
          <w:spacing w:val="2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Strategies,</w:t>
      </w:r>
      <w:r w:rsidRPr="00BB74DD">
        <w:rPr>
          <w:rFonts w:ascii="Proxima Nova" w:hAnsi="Proxima Nova"/>
          <w:color w:val="1D1D1D"/>
          <w:spacing w:val="1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Writing</w:t>
      </w:r>
      <w:r w:rsidRPr="00BB74DD">
        <w:rPr>
          <w:rFonts w:ascii="Proxima Nova" w:hAnsi="Proxima Nova"/>
          <w:color w:val="1D1D1D"/>
          <w:spacing w:val="2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for</w:t>
      </w:r>
      <w:r w:rsidRPr="00BB74DD">
        <w:rPr>
          <w:rFonts w:ascii="Proxima Nova" w:hAnsi="Proxima Nova"/>
          <w:color w:val="1D1D1D"/>
          <w:spacing w:val="2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PR</w:t>
      </w:r>
      <w:r w:rsidRPr="00BB74DD">
        <w:rPr>
          <w:rFonts w:ascii="Proxima Nova" w:hAnsi="Proxima Nova"/>
          <w:color w:val="1D1D1D"/>
          <w:spacing w:val="1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pacing w:val="-2"/>
          <w:sz w:val="22"/>
          <w:szCs w:val="22"/>
        </w:rPr>
        <w:t>Professionals</w:t>
      </w:r>
      <w:r w:rsidR="005074F2">
        <w:rPr>
          <w:rFonts w:ascii="Proxima Nova" w:hAnsi="Proxima Nova"/>
          <w:color w:val="1D1D1D"/>
          <w:spacing w:val="-2"/>
          <w:sz w:val="22"/>
          <w:szCs w:val="22"/>
        </w:rPr>
        <w:t>, Project Management Fundamentals, Multimedia Storytelling and Social Media Strategies, and Media Law</w:t>
      </w:r>
    </w:p>
    <w:p w14:paraId="0B73553C" w14:textId="77777777" w:rsidR="00BB74DD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</w:rPr>
      </w:pPr>
      <w:r w:rsidRPr="00BB74DD">
        <w:rPr>
          <w:rFonts w:ascii="Proxima Nova" w:hAnsi="Proxima Nova"/>
          <w:noProof/>
        </w:rPr>
        <mc:AlternateContent>
          <mc:Choice Requires="wpg">
            <w:drawing>
              <wp:inline distT="0" distB="0" distL="0" distR="0" wp14:anchorId="5376F311" wp14:editId="1557C0F3">
                <wp:extent cx="5732145" cy="9525"/>
                <wp:effectExtent l="9525" t="0" r="1904" b="0"/>
                <wp:docPr id="2009612979" name="Group 2009612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2145" cy="9525"/>
                          <a:chOff x="0" y="0"/>
                          <a:chExt cx="5732145" cy="9525"/>
                        </a:xfrm>
                      </wpg:grpSpPr>
                      <wps:wsp>
                        <wps:cNvPr id="387864510" name="Graphic 9"/>
                        <wps:cNvSpPr/>
                        <wps:spPr>
                          <a:xfrm>
                            <a:off x="0" y="4762"/>
                            <a:ext cx="5732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145">
                                <a:moveTo>
                                  <a:pt x="0" y="0"/>
                                </a:moveTo>
                                <a:lnTo>
                                  <a:pt x="5731650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8054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80E559" id="Group 2009612979" o:spid="_x0000_s1026" style="width:451.35pt;height:.75pt;mso-position-horizontal-relative:char;mso-position-vertical-relative:line" coordsize="57321,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">
                <v:shape id="Graphic 9" o:spid="_x0000_s1027" style="position:absolute;top:47;width:57321;height:13;visibility:visible;mso-wrap-style:square;v-text-anchor:top" coordsize="573214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" path="m,l5731650,e" filled="f" strokecolor="#8054a2" strokeweight=".26456mm">
                  <v:path arrowok="t"/>
                </v:shape>
                <w10:anchorlock/>
              </v:group>
            </w:pict>
          </mc:Fallback>
        </mc:AlternateContent>
      </w:r>
    </w:p>
    <w:p w14:paraId="629989BB" w14:textId="77777777" w:rsidR="003C584E" w:rsidRPr="003C584E" w:rsidRDefault="003C584E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  <w:sz w:val="10"/>
          <w:szCs w:val="10"/>
        </w:rPr>
      </w:pPr>
    </w:p>
    <w:p w14:paraId="3745A7D8" w14:textId="77777777" w:rsidR="00BB74DD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  <w:spacing w:val="-2"/>
        </w:rPr>
      </w:pPr>
      <w:r>
        <w:rPr>
          <w:rFonts w:ascii="Proxima Nova" w:hAnsi="Proxima Nova"/>
          <w:color w:val="1D1D1D"/>
        </w:rPr>
        <w:t>RELEVANT</w:t>
      </w:r>
      <w:r w:rsidRPr="00BB74DD">
        <w:rPr>
          <w:rFonts w:ascii="Proxima Nova" w:hAnsi="Proxima Nova"/>
          <w:color w:val="1D1D1D"/>
          <w:spacing w:val="11"/>
        </w:rPr>
        <w:t xml:space="preserve"> </w:t>
      </w:r>
      <w:r w:rsidRPr="00BB74DD">
        <w:rPr>
          <w:rFonts w:ascii="Proxima Nova" w:hAnsi="Proxima Nova"/>
          <w:color w:val="1D1D1D"/>
          <w:spacing w:val="-2"/>
        </w:rPr>
        <w:t>EXPERIENCE</w:t>
      </w:r>
    </w:p>
    <w:p w14:paraId="780E0FB3" w14:textId="1DD39AB3" w:rsidR="005074F2" w:rsidRDefault="005074F2" w:rsidP="000F2B0C">
      <w:pPr>
        <w:pStyle w:val="Heading1"/>
        <w:spacing w:before="0"/>
        <w:ind w:left="0"/>
        <w:contextualSpacing/>
        <w:rPr>
          <w:rFonts w:ascii="Proxima Nova" w:hAnsi="Proxima Nova"/>
          <w:b w:val="0"/>
          <w:bCs w:val="0"/>
          <w:color w:val="1D1D1D"/>
          <w:spacing w:val="-2"/>
        </w:rPr>
      </w:pPr>
      <w:r>
        <w:rPr>
          <w:rFonts w:ascii="Proxima Nova" w:hAnsi="Proxima Nova"/>
          <w:color w:val="1D1D1D"/>
          <w:spacing w:val="-2"/>
        </w:rPr>
        <w:t>Public Relations Writing (Free Spirits Beverage Company)</w:t>
      </w:r>
      <w:r>
        <w:rPr>
          <w:rFonts w:ascii="Proxima Nova" w:hAnsi="Proxima Nova"/>
          <w:color w:val="1D1D1D"/>
          <w:spacing w:val="-2"/>
        </w:rPr>
        <w:tab/>
      </w:r>
      <w:r>
        <w:rPr>
          <w:rFonts w:ascii="Proxima Nova" w:hAnsi="Proxima Nova"/>
          <w:color w:val="1D1D1D"/>
          <w:spacing w:val="-2"/>
        </w:rPr>
        <w:tab/>
      </w:r>
      <w:r w:rsidRPr="005074F2">
        <w:rPr>
          <w:rFonts w:ascii="Proxima Nova" w:hAnsi="Proxima Nova"/>
          <w:b w:val="0"/>
          <w:bCs w:val="0"/>
          <w:color w:val="1D1D1D"/>
          <w:spacing w:val="-2"/>
        </w:rPr>
        <w:t>Jun</w:t>
      </w:r>
      <w:r>
        <w:rPr>
          <w:rFonts w:ascii="Proxima Nova" w:hAnsi="Proxima Nova"/>
          <w:b w:val="0"/>
          <w:bCs w:val="0"/>
          <w:color w:val="1D1D1D"/>
          <w:spacing w:val="-2"/>
        </w:rPr>
        <w:t>e</w:t>
      </w:r>
      <w:r w:rsidRPr="005074F2">
        <w:rPr>
          <w:rFonts w:ascii="Proxima Nova" w:hAnsi="Proxima Nova"/>
          <w:b w:val="0"/>
          <w:bCs w:val="0"/>
          <w:color w:val="1D1D1D"/>
          <w:spacing w:val="-2"/>
        </w:rPr>
        <w:t xml:space="preserve"> 2025-Aug 2025</w:t>
      </w:r>
    </w:p>
    <w:p w14:paraId="0B6FA84A" w14:textId="57328768" w:rsidR="005074F2" w:rsidRDefault="005074F2" w:rsidP="005074F2">
      <w:pPr>
        <w:pStyle w:val="Heading1"/>
        <w:spacing w:before="0"/>
        <w:ind w:left="0"/>
        <w:contextualSpacing/>
        <w:rPr>
          <w:rFonts w:ascii="Proxima Nova" w:hAnsi="Proxima Nova"/>
          <w:b w:val="0"/>
          <w:bCs w:val="0"/>
          <w:color w:val="1D1D1D"/>
          <w:spacing w:val="-2"/>
        </w:rPr>
      </w:pPr>
      <w:r>
        <w:rPr>
          <w:rFonts w:ascii="Proxima Nova" w:hAnsi="Proxima Nova"/>
          <w:b w:val="0"/>
          <w:bCs w:val="0"/>
          <w:color w:val="1D1D1D"/>
          <w:spacing w:val="-2"/>
        </w:rPr>
        <w:t>Boise State University | Boise, ID</w:t>
      </w:r>
    </w:p>
    <w:p w14:paraId="2E1B4B77" w14:textId="277690AE" w:rsidR="005074F2" w:rsidRDefault="005074F2" w:rsidP="005074F2">
      <w:pPr>
        <w:pStyle w:val="Heading1"/>
        <w:numPr>
          <w:ilvl w:val="0"/>
          <w:numId w:val="4"/>
        </w:numPr>
        <w:spacing w:before="0"/>
        <w:contextualSpacing/>
        <w:rPr>
          <w:rFonts w:ascii="Proxima Nova" w:hAnsi="Proxima Nova"/>
          <w:b w:val="0"/>
          <w:bCs w:val="0"/>
          <w:color w:val="1D1D1D"/>
          <w:spacing w:val="-2"/>
        </w:rPr>
      </w:pPr>
      <w:r>
        <w:rPr>
          <w:rFonts w:ascii="Proxima Nova" w:hAnsi="Proxima Nova"/>
          <w:b w:val="0"/>
          <w:bCs w:val="0"/>
          <w:color w:val="1D1D1D"/>
          <w:spacing w:val="-2"/>
        </w:rPr>
        <w:t>Developed and crafted various pieces of public relations writing, including news releases, proposals, white papers, and lay articles to enhance Free Spirits’ public perception.</w:t>
      </w:r>
    </w:p>
    <w:p w14:paraId="31AB85B5" w14:textId="2ECB3D8F" w:rsidR="005074F2" w:rsidRDefault="005074F2" w:rsidP="005074F2">
      <w:pPr>
        <w:pStyle w:val="Heading1"/>
        <w:numPr>
          <w:ilvl w:val="0"/>
          <w:numId w:val="4"/>
        </w:numPr>
        <w:spacing w:before="0"/>
        <w:contextualSpacing/>
        <w:rPr>
          <w:rFonts w:ascii="Proxima Nova" w:hAnsi="Proxima Nova"/>
          <w:b w:val="0"/>
          <w:bCs w:val="0"/>
          <w:color w:val="1D1D1D"/>
          <w:spacing w:val="-2"/>
        </w:rPr>
      </w:pPr>
      <w:r>
        <w:rPr>
          <w:rFonts w:ascii="Proxima Nova" w:hAnsi="Proxima Nova"/>
          <w:b w:val="0"/>
          <w:bCs w:val="0"/>
          <w:color w:val="1D1D1D"/>
          <w:spacing w:val="-2"/>
        </w:rPr>
        <w:t xml:space="preserve">Created Wireframes, Content Maps, and Page layouts to enhance Free Spirits’ website traffic and visual cohesion. </w:t>
      </w:r>
    </w:p>
    <w:p w14:paraId="42F41230" w14:textId="1785DC91" w:rsidR="005074F2" w:rsidRPr="005074F2" w:rsidRDefault="005074F2" w:rsidP="005074F2">
      <w:pPr>
        <w:pStyle w:val="Heading1"/>
        <w:numPr>
          <w:ilvl w:val="0"/>
          <w:numId w:val="4"/>
        </w:numPr>
        <w:spacing w:before="0"/>
        <w:contextualSpacing/>
        <w:rPr>
          <w:rFonts w:ascii="Proxima Nova" w:hAnsi="Proxima Nova"/>
          <w:b w:val="0"/>
          <w:bCs w:val="0"/>
          <w:color w:val="1D1D1D"/>
          <w:spacing w:val="-2"/>
        </w:rPr>
      </w:pPr>
      <w:r>
        <w:rPr>
          <w:rFonts w:ascii="Proxima Nova" w:hAnsi="Proxima Nova"/>
          <w:b w:val="0"/>
          <w:bCs w:val="0"/>
          <w:color w:val="1D1D1D"/>
          <w:spacing w:val="-2"/>
        </w:rPr>
        <w:t>Explored different ways of marketing and writing to various audiences, navigating tone and storytelling elements, as well as public speaking regarding pitching campaigns to clients.</w:t>
      </w:r>
    </w:p>
    <w:p w14:paraId="1E6E99A1" w14:textId="77777777" w:rsidR="005074F2" w:rsidRDefault="005074F2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  <w:spacing w:val="-2"/>
        </w:rPr>
      </w:pPr>
    </w:p>
    <w:p w14:paraId="0644EC4E" w14:textId="286AA5FD" w:rsidR="00BB74DD" w:rsidRPr="00BB74DD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b w:val="0"/>
          <w:bCs w:val="0"/>
          <w:color w:val="1D1D1D"/>
          <w:spacing w:val="-2"/>
        </w:rPr>
      </w:pPr>
      <w:r>
        <w:rPr>
          <w:rFonts w:ascii="Proxima Nova" w:hAnsi="Proxima Nova"/>
          <w:color w:val="1D1D1D"/>
          <w:spacing w:val="-2"/>
        </w:rPr>
        <w:t>Public Relations Campaign</w:t>
      </w:r>
      <w:r w:rsidR="000F2B0C">
        <w:rPr>
          <w:rFonts w:ascii="Proxima Nova" w:hAnsi="Proxima Nova"/>
          <w:color w:val="1D1D1D"/>
          <w:spacing w:val="-2"/>
        </w:rPr>
        <w:t xml:space="preserve"> (Airbnb)</w:t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  <w:t>Aug 2024 - Dec 2024</w:t>
      </w:r>
    </w:p>
    <w:p w14:paraId="1D2A0FDB" w14:textId="77777777" w:rsidR="00BB74DD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</w:rPr>
      </w:pPr>
      <w:r>
        <w:rPr>
          <w:rFonts w:ascii="Proxima Nova" w:hAnsi="Proxima Nova"/>
          <w:b w:val="0"/>
          <w:bCs w:val="0"/>
          <w:color w:val="1D1D1D"/>
          <w:spacing w:val="-2"/>
        </w:rPr>
        <w:t xml:space="preserve">Boise State </w:t>
      </w:r>
      <w:r w:rsidRPr="00BB74DD">
        <w:rPr>
          <w:rFonts w:ascii="Proxima Nova" w:hAnsi="Proxima Nova"/>
          <w:b w:val="0"/>
          <w:bCs w:val="0"/>
          <w:color w:val="1D1D1D"/>
        </w:rPr>
        <w:t>University | Boise, ID</w:t>
      </w:r>
    </w:p>
    <w:p w14:paraId="71AEFBC7" w14:textId="6FF3FFD9" w:rsidR="00BB74DD" w:rsidRDefault="000F2B0C" w:rsidP="000F2B0C">
      <w:pPr>
        <w:pStyle w:val="Heading1"/>
        <w:numPr>
          <w:ilvl w:val="0"/>
          <w:numId w:val="1"/>
        </w:numPr>
        <w:spacing w:before="0"/>
        <w:contextualSpacing/>
        <w:rPr>
          <w:rFonts w:ascii="Proxima Nova" w:hAnsi="Proxima Nova"/>
          <w:b w:val="0"/>
          <w:bCs w:val="0"/>
          <w:color w:val="1D1D1D"/>
        </w:rPr>
      </w:pPr>
      <w:r>
        <w:rPr>
          <w:rFonts w:ascii="Proxima Nova" w:hAnsi="Proxima Nova"/>
          <w:b w:val="0"/>
          <w:bCs w:val="0"/>
          <w:color w:val="1D1D1D"/>
        </w:rPr>
        <w:t xml:space="preserve">Developed 12-month social media campaign evaluating Airbnb’s public relations strategies and public perception; crafted PR and media pitches for </w:t>
      </w:r>
      <w:r w:rsidR="005074F2">
        <w:rPr>
          <w:rFonts w:ascii="Proxima Nova" w:hAnsi="Proxima Nova"/>
          <w:b w:val="0"/>
          <w:bCs w:val="0"/>
          <w:color w:val="1D1D1D"/>
        </w:rPr>
        <w:t xml:space="preserve">the </w:t>
      </w:r>
      <w:r>
        <w:rPr>
          <w:rFonts w:ascii="Proxima Nova" w:hAnsi="Proxima Nova"/>
          <w:b w:val="0"/>
          <w:bCs w:val="0"/>
          <w:color w:val="1D1D1D"/>
        </w:rPr>
        <w:t>company, budgeted campaign strategies, created various user personas,</w:t>
      </w:r>
      <w:r w:rsidR="001C7A28">
        <w:rPr>
          <w:rFonts w:ascii="Proxima Nova" w:hAnsi="Proxima Nova"/>
          <w:b w:val="0"/>
          <w:bCs w:val="0"/>
          <w:color w:val="1D1D1D"/>
        </w:rPr>
        <w:t xml:space="preserve"> etc. </w:t>
      </w:r>
    </w:p>
    <w:p w14:paraId="60FDFC79" w14:textId="77777777" w:rsidR="001C7A28" w:rsidRDefault="001C7A28" w:rsidP="000F2B0C">
      <w:pPr>
        <w:pStyle w:val="Heading1"/>
        <w:numPr>
          <w:ilvl w:val="0"/>
          <w:numId w:val="1"/>
        </w:numPr>
        <w:spacing w:before="0"/>
        <w:contextualSpacing/>
        <w:rPr>
          <w:rFonts w:ascii="Proxima Nova" w:hAnsi="Proxima Nova"/>
          <w:b w:val="0"/>
          <w:bCs w:val="0"/>
          <w:color w:val="1D1D1D"/>
        </w:rPr>
      </w:pPr>
      <w:r w:rsidRPr="001C7A28">
        <w:rPr>
          <w:rFonts w:ascii="Proxima Nova" w:hAnsi="Proxima Nova"/>
          <w:b w:val="0"/>
          <w:bCs w:val="0"/>
          <w:color w:val="1D1D1D"/>
        </w:rPr>
        <w:t>Explored principles of project management, media pitches, and strategy implementation</w:t>
      </w:r>
    </w:p>
    <w:p w14:paraId="0ACB9F7A" w14:textId="77777777" w:rsidR="001C7A28" w:rsidRDefault="001C7A28" w:rsidP="000F2B0C">
      <w:pPr>
        <w:pStyle w:val="Heading1"/>
        <w:numPr>
          <w:ilvl w:val="0"/>
          <w:numId w:val="1"/>
        </w:numPr>
        <w:spacing w:before="0"/>
        <w:contextualSpacing/>
        <w:rPr>
          <w:rFonts w:ascii="Proxima Nova" w:hAnsi="Proxima Nova"/>
          <w:b w:val="0"/>
          <w:bCs w:val="0"/>
          <w:color w:val="1D1D1D"/>
        </w:rPr>
      </w:pPr>
      <w:r w:rsidRPr="001C7A28">
        <w:rPr>
          <w:rFonts w:ascii="Proxima Nova" w:hAnsi="Proxima Nova"/>
          <w:b w:val="0"/>
          <w:bCs w:val="0"/>
          <w:color w:val="1D1D1D"/>
        </w:rPr>
        <w:t xml:space="preserve">Learned about assessing campaigns effectively and how to implement sound, </w:t>
      </w:r>
      <w:r w:rsidR="00C9449A" w:rsidRPr="001C7A28">
        <w:rPr>
          <w:rFonts w:ascii="Proxima Nova" w:hAnsi="Proxima Nova"/>
          <w:b w:val="0"/>
          <w:bCs w:val="0"/>
          <w:color w:val="1D1D1D"/>
        </w:rPr>
        <w:t>data-based</w:t>
      </w:r>
      <w:r w:rsidRPr="001C7A28">
        <w:rPr>
          <w:rFonts w:ascii="Proxima Nova" w:hAnsi="Proxima Nova"/>
          <w:b w:val="0"/>
          <w:bCs w:val="0"/>
          <w:color w:val="1D1D1D"/>
        </w:rPr>
        <w:t xml:space="preserve"> decisions and strategy adjustments</w:t>
      </w:r>
    </w:p>
    <w:p w14:paraId="40B1C5EA" w14:textId="77777777" w:rsidR="003B212E" w:rsidRPr="003B212E" w:rsidRDefault="003B212E" w:rsidP="003B212E">
      <w:pPr>
        <w:pStyle w:val="Heading1"/>
        <w:spacing w:before="0"/>
        <w:ind w:left="720"/>
        <w:contextualSpacing/>
        <w:rPr>
          <w:rFonts w:ascii="Proxima Nova" w:hAnsi="Proxima Nova"/>
          <w:b w:val="0"/>
          <w:bCs w:val="0"/>
          <w:color w:val="1D1D1D"/>
          <w:sz w:val="10"/>
          <w:szCs w:val="10"/>
        </w:rPr>
      </w:pPr>
    </w:p>
    <w:p w14:paraId="7F027D7E" w14:textId="43A95969" w:rsidR="003C584E" w:rsidRDefault="003C584E" w:rsidP="000F2B0C">
      <w:pPr>
        <w:pStyle w:val="BodyText"/>
        <w:tabs>
          <w:tab w:val="left" w:pos="7019"/>
        </w:tabs>
        <w:ind w:left="0"/>
        <w:contextualSpacing/>
        <w:rPr>
          <w:rFonts w:ascii="Proxima Nova" w:hAnsi="Proxima Nova"/>
          <w:color w:val="1D1D1D"/>
          <w:spacing w:val="1"/>
          <w:sz w:val="22"/>
          <w:szCs w:val="22"/>
        </w:rPr>
      </w:pPr>
      <w:r w:rsidRPr="003C584E">
        <w:rPr>
          <w:rFonts w:ascii="Proxima Nova" w:hAnsi="Proxima Nova"/>
          <w:b/>
          <w:bCs/>
          <w:color w:val="1D1D1D"/>
          <w:sz w:val="22"/>
          <w:szCs w:val="22"/>
        </w:rPr>
        <w:t>Content</w:t>
      </w:r>
      <w:r w:rsidRPr="003C584E">
        <w:rPr>
          <w:rFonts w:ascii="Proxima Nova" w:hAnsi="Proxima Nova"/>
          <w:b/>
          <w:bCs/>
          <w:color w:val="1D1D1D"/>
          <w:spacing w:val="1"/>
          <w:sz w:val="22"/>
          <w:szCs w:val="22"/>
        </w:rPr>
        <w:t xml:space="preserve"> </w:t>
      </w:r>
      <w:r w:rsidRPr="003C584E">
        <w:rPr>
          <w:rFonts w:ascii="Proxima Nova" w:hAnsi="Proxima Nova"/>
          <w:b/>
          <w:bCs/>
          <w:color w:val="1D1D1D"/>
          <w:sz w:val="22"/>
          <w:szCs w:val="22"/>
        </w:rPr>
        <w:t>Creator</w:t>
      </w:r>
      <w:r w:rsidR="000F2B0C">
        <w:rPr>
          <w:rFonts w:ascii="Proxima Nova" w:hAnsi="Proxima Nova"/>
          <w:b/>
          <w:bCs/>
          <w:color w:val="1D1D1D"/>
          <w:sz w:val="22"/>
          <w:szCs w:val="22"/>
        </w:rPr>
        <w:t xml:space="preserve"> for @</w:t>
      </w:r>
      <w:proofErr w:type="gramStart"/>
      <w:r w:rsidR="000F2B0C">
        <w:rPr>
          <w:rFonts w:ascii="Proxima Nova" w:hAnsi="Proxima Nova"/>
          <w:b/>
          <w:bCs/>
          <w:color w:val="1D1D1D"/>
          <w:sz w:val="22"/>
          <w:szCs w:val="22"/>
        </w:rPr>
        <w:t>hey.itskelcey</w:t>
      </w:r>
      <w:proofErr w:type="gramEnd"/>
      <w:r w:rsidRPr="00BB74DD">
        <w:rPr>
          <w:rFonts w:ascii="Proxima Nova" w:hAnsi="Proxima Nova"/>
          <w:color w:val="1D1D1D"/>
          <w:sz w:val="22"/>
          <w:szCs w:val="22"/>
        </w:rPr>
        <w:tab/>
      </w:r>
      <w:r>
        <w:rPr>
          <w:rFonts w:ascii="Proxima Nova" w:hAnsi="Proxima Nova"/>
          <w:color w:val="1D1D1D"/>
          <w:sz w:val="22"/>
          <w:szCs w:val="22"/>
        </w:rPr>
        <w:t xml:space="preserve">   </w:t>
      </w:r>
      <w:r w:rsidRPr="00BB74DD">
        <w:rPr>
          <w:rFonts w:ascii="Proxima Nova" w:hAnsi="Proxima Nova"/>
          <w:color w:val="1D1D1D"/>
          <w:sz w:val="22"/>
          <w:szCs w:val="22"/>
        </w:rPr>
        <w:t>Jan</w:t>
      </w:r>
      <w:r w:rsidRPr="00BB74DD">
        <w:rPr>
          <w:rFonts w:ascii="Proxima Nova" w:hAnsi="Proxima Nova"/>
          <w:color w:val="1D1D1D"/>
          <w:spacing w:val="2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2022</w:t>
      </w:r>
      <w:r w:rsidRPr="00BB74DD">
        <w:rPr>
          <w:rFonts w:ascii="Proxima Nova" w:hAnsi="Proxima Nova"/>
          <w:color w:val="1D1D1D"/>
          <w:spacing w:val="2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-</w:t>
      </w:r>
      <w:r>
        <w:rPr>
          <w:rFonts w:ascii="Proxima Nova" w:hAnsi="Proxima Nova"/>
          <w:color w:val="1D1D1D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Dec</w:t>
      </w:r>
      <w:r w:rsidRPr="00BB74DD">
        <w:rPr>
          <w:rFonts w:ascii="Proxima Nova" w:hAnsi="Proxima Nova"/>
          <w:color w:val="1D1D1D"/>
          <w:spacing w:val="2"/>
          <w:sz w:val="22"/>
          <w:szCs w:val="22"/>
        </w:rPr>
        <w:t xml:space="preserve"> </w:t>
      </w:r>
      <w:r>
        <w:rPr>
          <w:rFonts w:ascii="Proxima Nova" w:hAnsi="Proxima Nova"/>
          <w:color w:val="1D1D1D"/>
          <w:sz w:val="22"/>
          <w:szCs w:val="22"/>
        </w:rPr>
        <w:t>2023</w:t>
      </w:r>
    </w:p>
    <w:p w14:paraId="1D9542A9" w14:textId="77777777" w:rsidR="003C584E" w:rsidRDefault="003C584E" w:rsidP="000F2B0C">
      <w:pPr>
        <w:pStyle w:val="BodyText"/>
        <w:tabs>
          <w:tab w:val="left" w:pos="7019"/>
        </w:tabs>
        <w:ind w:left="0"/>
        <w:contextualSpacing/>
        <w:rPr>
          <w:rFonts w:ascii="Proxima Nova" w:hAnsi="Proxima Nova"/>
          <w:color w:val="1D1D1D"/>
          <w:spacing w:val="-4"/>
          <w:sz w:val="22"/>
          <w:szCs w:val="22"/>
        </w:rPr>
      </w:pPr>
      <w:r w:rsidRPr="00BB74DD">
        <w:rPr>
          <w:rFonts w:ascii="Proxima Nova" w:hAnsi="Proxima Nova"/>
          <w:color w:val="1D1D1D"/>
          <w:sz w:val="22"/>
          <w:szCs w:val="22"/>
        </w:rPr>
        <w:t>Self-</w:t>
      </w:r>
      <w:r w:rsidRPr="00BB74DD">
        <w:rPr>
          <w:rFonts w:ascii="Proxima Nova" w:hAnsi="Proxima Nova"/>
          <w:color w:val="1D1D1D"/>
          <w:spacing w:val="-2"/>
          <w:sz w:val="22"/>
          <w:szCs w:val="22"/>
        </w:rPr>
        <w:t>Employed</w:t>
      </w:r>
      <w:r w:rsidRPr="00BB74DD">
        <w:rPr>
          <w:rFonts w:ascii="Proxima Nova" w:hAnsi="Proxima Nova"/>
          <w:color w:val="1D1D1D"/>
          <w:spacing w:val="-4"/>
          <w:sz w:val="22"/>
          <w:szCs w:val="22"/>
        </w:rPr>
        <w:t xml:space="preserve"> </w:t>
      </w:r>
      <w:r w:rsidRPr="003C584E">
        <w:rPr>
          <w:rFonts w:ascii="Proxima Nova" w:hAnsi="Proxima Nova"/>
          <w:color w:val="1D1D1D"/>
          <w:sz w:val="22"/>
          <w:szCs w:val="22"/>
        </w:rPr>
        <w:t>| Boise, ID</w:t>
      </w:r>
      <w:r w:rsidRPr="00BB74DD">
        <w:rPr>
          <w:rFonts w:ascii="Proxima Nova" w:hAnsi="Proxima Nova"/>
          <w:color w:val="1D1D1D"/>
          <w:spacing w:val="-4"/>
          <w:sz w:val="22"/>
          <w:szCs w:val="22"/>
        </w:rPr>
        <w:t xml:space="preserve"> </w:t>
      </w:r>
    </w:p>
    <w:p w14:paraId="022B18DA" w14:textId="17B14876" w:rsidR="000F2B0C" w:rsidRPr="000F2B0C" w:rsidRDefault="003C584E" w:rsidP="000F2B0C">
      <w:pPr>
        <w:pStyle w:val="BodyText"/>
        <w:numPr>
          <w:ilvl w:val="0"/>
          <w:numId w:val="1"/>
        </w:numPr>
        <w:tabs>
          <w:tab w:val="left" w:pos="7019"/>
        </w:tabs>
        <w:contextualSpacing/>
        <w:rPr>
          <w:rFonts w:ascii="Proxima Nova" w:hAnsi="Proxima Nova"/>
          <w:sz w:val="22"/>
          <w:szCs w:val="22"/>
        </w:rPr>
      </w:pPr>
      <w:r w:rsidRPr="00BB74DD">
        <w:rPr>
          <w:rFonts w:ascii="Proxima Nova" w:hAnsi="Proxima Nova"/>
          <w:color w:val="1D1D1D"/>
          <w:sz w:val="22"/>
          <w:szCs w:val="22"/>
        </w:rPr>
        <w:t>Created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and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managed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="005074F2">
        <w:rPr>
          <w:rFonts w:ascii="Proxima Nova" w:hAnsi="Proxima Nova"/>
          <w:color w:val="1D1D1D"/>
          <w:spacing w:val="23"/>
          <w:sz w:val="22"/>
          <w:szCs w:val="22"/>
        </w:rPr>
        <w:t xml:space="preserve">a </w:t>
      </w:r>
      <w:r w:rsidRPr="00BB74DD">
        <w:rPr>
          <w:rFonts w:ascii="Proxima Nova" w:hAnsi="Proxima Nova"/>
          <w:color w:val="1D1D1D"/>
          <w:sz w:val="22"/>
          <w:szCs w:val="22"/>
        </w:rPr>
        <w:t>YouTube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channel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focusing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on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authentic</w:t>
      </w:r>
      <w:r w:rsidRPr="00BB74DD">
        <w:rPr>
          <w:rFonts w:ascii="Proxima Nova" w:hAnsi="Proxima Nova"/>
          <w:color w:val="1D1D1D"/>
          <w:spacing w:val="23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storytelling</w:t>
      </w:r>
    </w:p>
    <w:p w14:paraId="4A65134D" w14:textId="43C1A6A6" w:rsidR="003C584E" w:rsidRPr="00BB74DD" w:rsidRDefault="003C584E" w:rsidP="000F2B0C">
      <w:pPr>
        <w:pStyle w:val="BodyText"/>
        <w:numPr>
          <w:ilvl w:val="0"/>
          <w:numId w:val="1"/>
        </w:numPr>
        <w:tabs>
          <w:tab w:val="left" w:pos="7019"/>
        </w:tabs>
        <w:contextualSpacing/>
        <w:rPr>
          <w:rFonts w:ascii="Proxima Nova" w:hAnsi="Proxima Nova"/>
          <w:sz w:val="22"/>
          <w:szCs w:val="22"/>
        </w:rPr>
      </w:pPr>
      <w:r w:rsidRPr="00BB74DD">
        <w:rPr>
          <w:rFonts w:ascii="Proxima Nova" w:hAnsi="Proxima Nova"/>
          <w:color w:val="1D1D1D"/>
          <w:sz w:val="22"/>
          <w:szCs w:val="22"/>
        </w:rPr>
        <w:t>Monetized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channel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within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two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years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through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effective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content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strategies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>and</w:t>
      </w:r>
      <w:r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Pr="00BB74DD">
        <w:rPr>
          <w:rFonts w:ascii="Proxima Nova" w:hAnsi="Proxima Nova"/>
          <w:color w:val="1D1D1D"/>
          <w:sz w:val="22"/>
          <w:szCs w:val="22"/>
        </w:rPr>
        <w:t xml:space="preserve">audience </w:t>
      </w:r>
      <w:r w:rsidRPr="00BB74DD">
        <w:rPr>
          <w:rFonts w:ascii="Proxima Nova" w:hAnsi="Proxima Nova"/>
          <w:color w:val="1D1D1D"/>
          <w:spacing w:val="-2"/>
          <w:sz w:val="22"/>
          <w:szCs w:val="22"/>
        </w:rPr>
        <w:t>engagement</w:t>
      </w:r>
      <w:r w:rsidR="000F2B0C">
        <w:rPr>
          <w:rFonts w:ascii="Proxima Nova" w:hAnsi="Proxima Nova"/>
          <w:color w:val="1D1D1D"/>
          <w:spacing w:val="-2"/>
          <w:sz w:val="22"/>
          <w:szCs w:val="22"/>
        </w:rPr>
        <w:t xml:space="preserve">; networked with creators in </w:t>
      </w:r>
      <w:r w:rsidR="005074F2">
        <w:rPr>
          <w:rFonts w:ascii="Proxima Nova" w:hAnsi="Proxima Nova"/>
          <w:color w:val="1D1D1D"/>
          <w:spacing w:val="-2"/>
          <w:sz w:val="22"/>
          <w:szCs w:val="22"/>
        </w:rPr>
        <w:t xml:space="preserve">the </w:t>
      </w:r>
      <w:r w:rsidR="000F2B0C">
        <w:rPr>
          <w:rFonts w:ascii="Proxima Nova" w:hAnsi="Proxima Nova"/>
          <w:color w:val="1D1D1D"/>
          <w:spacing w:val="-2"/>
          <w:sz w:val="22"/>
          <w:szCs w:val="22"/>
        </w:rPr>
        <w:t>topical area (travel), facilitated live streams, and focused on active posting engagement</w:t>
      </w:r>
    </w:p>
    <w:p w14:paraId="22A23BFB" w14:textId="77777777" w:rsidR="003C584E" w:rsidRPr="00BB74DD" w:rsidRDefault="000F2B0C" w:rsidP="000F2B0C">
      <w:pPr>
        <w:pStyle w:val="BodyText"/>
        <w:numPr>
          <w:ilvl w:val="0"/>
          <w:numId w:val="1"/>
        </w:numPr>
        <w:ind w:right="261"/>
        <w:contextualSpacing/>
        <w:rPr>
          <w:rFonts w:ascii="Proxima Nova" w:hAnsi="Proxima Nova"/>
          <w:sz w:val="22"/>
          <w:szCs w:val="22"/>
        </w:rPr>
      </w:pPr>
      <w:r>
        <w:rPr>
          <w:rFonts w:ascii="Proxima Nova" w:hAnsi="Proxima Nova"/>
          <w:color w:val="1D1D1D"/>
          <w:sz w:val="22"/>
          <w:szCs w:val="22"/>
        </w:rPr>
        <w:t>Transitioned YouTube channel traffic into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 xml:space="preserve"> Instagram</w:t>
      </w:r>
      <w:r>
        <w:rPr>
          <w:rFonts w:ascii="Proxima Nova" w:hAnsi="Proxima Nova"/>
          <w:color w:val="1D1D1D"/>
          <w:sz w:val="22"/>
          <w:szCs w:val="22"/>
        </w:rPr>
        <w:t>, cultivating a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 xml:space="preserve"> following </w:t>
      </w:r>
      <w:r>
        <w:rPr>
          <w:rFonts w:ascii="Proxima Nova" w:hAnsi="Proxima Nova"/>
          <w:color w:val="1D1D1D"/>
          <w:sz w:val="22"/>
          <w:szCs w:val="22"/>
        </w:rPr>
        <w:t>of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 xml:space="preserve"> 5,000+</w:t>
      </w:r>
      <w:r>
        <w:rPr>
          <w:rFonts w:ascii="Proxima Nova" w:hAnsi="Proxima Nova"/>
          <w:color w:val="1D1D1D"/>
          <w:sz w:val="22"/>
          <w:szCs w:val="22"/>
        </w:rPr>
        <w:t xml:space="preserve"> 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 xml:space="preserve">through strategic content creation </w:t>
      </w:r>
      <w:r>
        <w:rPr>
          <w:rFonts w:ascii="Proxima Nova" w:hAnsi="Proxima Nova"/>
          <w:color w:val="1D1D1D"/>
          <w:sz w:val="22"/>
          <w:szCs w:val="22"/>
        </w:rPr>
        <w:t>and community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>-building efforts</w:t>
      </w:r>
    </w:p>
    <w:p w14:paraId="44E3CFD8" w14:textId="1861D9FE" w:rsidR="003C584E" w:rsidRPr="000F2B0C" w:rsidRDefault="000F2B0C" w:rsidP="000F2B0C">
      <w:pPr>
        <w:pStyle w:val="BodyText"/>
        <w:numPr>
          <w:ilvl w:val="0"/>
          <w:numId w:val="1"/>
        </w:numPr>
        <w:ind w:right="151"/>
        <w:contextualSpacing/>
        <w:rPr>
          <w:rFonts w:ascii="Proxima Nova" w:hAnsi="Proxima Nova"/>
          <w:sz w:val="22"/>
          <w:szCs w:val="22"/>
        </w:rPr>
      </w:pPr>
      <w:r>
        <w:rPr>
          <w:rFonts w:ascii="Proxima Nova" w:hAnsi="Proxima Nova"/>
          <w:color w:val="1D1D1D"/>
          <w:sz w:val="22"/>
          <w:szCs w:val="22"/>
        </w:rPr>
        <w:t>Designed</w:t>
      </w:r>
      <w:r w:rsidR="003C584E"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>visually</w:t>
      </w:r>
      <w:r w:rsidR="003C584E"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>appealing</w:t>
      </w:r>
      <w:r w:rsidR="003C584E"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>YouTube</w:t>
      </w:r>
      <w:r w:rsidR="003C584E"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>and</w:t>
      </w:r>
      <w:r w:rsidR="003C584E"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>social</w:t>
      </w:r>
      <w:r w:rsidR="003C584E"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 w:rsidR="003C584E" w:rsidRPr="00BB74DD">
        <w:rPr>
          <w:rFonts w:ascii="Proxima Nova" w:hAnsi="Proxima Nova"/>
          <w:color w:val="1D1D1D"/>
          <w:sz w:val="22"/>
          <w:szCs w:val="22"/>
        </w:rPr>
        <w:t>media</w:t>
      </w:r>
      <w:r w:rsidR="003C584E" w:rsidRPr="00BB74DD">
        <w:rPr>
          <w:rFonts w:ascii="Proxima Nova" w:hAnsi="Proxima Nova"/>
          <w:color w:val="1D1D1D"/>
          <w:spacing w:val="40"/>
          <w:sz w:val="22"/>
          <w:szCs w:val="22"/>
        </w:rPr>
        <w:t xml:space="preserve"> </w:t>
      </w:r>
      <w:r>
        <w:rPr>
          <w:rFonts w:ascii="Proxima Nova" w:hAnsi="Proxima Nova"/>
          <w:color w:val="1D1D1D"/>
          <w:sz w:val="22"/>
          <w:szCs w:val="22"/>
        </w:rPr>
        <w:t>campaigns, posts, live streams, etc.</w:t>
      </w:r>
      <w:r w:rsidR="005074F2">
        <w:rPr>
          <w:rFonts w:ascii="Proxima Nova" w:hAnsi="Proxima Nova"/>
          <w:color w:val="1D1D1D"/>
          <w:sz w:val="22"/>
          <w:szCs w:val="22"/>
        </w:rPr>
        <w:t>,</w:t>
      </w:r>
      <w:r>
        <w:rPr>
          <w:rFonts w:ascii="Proxima Nova" w:hAnsi="Proxima Nova"/>
          <w:color w:val="1D1D1D"/>
          <w:sz w:val="22"/>
          <w:szCs w:val="22"/>
        </w:rPr>
        <w:t xml:space="preserve"> and thumbnails through Canva</w:t>
      </w:r>
    </w:p>
    <w:p w14:paraId="72A96C21" w14:textId="77777777" w:rsidR="000F2B0C" w:rsidRPr="005074F2" w:rsidRDefault="000F2B0C" w:rsidP="000F2B0C">
      <w:pPr>
        <w:pStyle w:val="BodyText"/>
        <w:numPr>
          <w:ilvl w:val="0"/>
          <w:numId w:val="1"/>
        </w:numPr>
        <w:ind w:right="151"/>
        <w:contextualSpacing/>
        <w:rPr>
          <w:rFonts w:ascii="Proxima Nova" w:hAnsi="Proxima Nova"/>
          <w:sz w:val="22"/>
          <w:szCs w:val="22"/>
        </w:rPr>
      </w:pPr>
      <w:r>
        <w:rPr>
          <w:rFonts w:ascii="Proxima Nova" w:hAnsi="Proxima Nova"/>
          <w:color w:val="1D1D1D"/>
          <w:sz w:val="22"/>
          <w:szCs w:val="22"/>
        </w:rPr>
        <w:t>Evaluated user analytics on YouTube and Instagram to assess impact of social media strategies; adjusted approach based on data and re-evaluated results moving forward</w:t>
      </w:r>
    </w:p>
    <w:p w14:paraId="6BB9AA34" w14:textId="77777777" w:rsidR="005074F2" w:rsidRDefault="005074F2" w:rsidP="005074F2">
      <w:pPr>
        <w:pStyle w:val="BodyText"/>
        <w:ind w:left="720" w:right="151"/>
        <w:contextualSpacing/>
        <w:rPr>
          <w:rFonts w:ascii="Proxima Nova" w:hAnsi="Proxima Nova"/>
          <w:color w:val="1D1D1D"/>
          <w:sz w:val="22"/>
          <w:szCs w:val="22"/>
        </w:rPr>
      </w:pPr>
    </w:p>
    <w:p w14:paraId="7FB1E8CC" w14:textId="77777777" w:rsidR="005074F2" w:rsidRDefault="005074F2" w:rsidP="005074F2">
      <w:pPr>
        <w:pStyle w:val="BodyText"/>
        <w:ind w:left="720" w:right="151"/>
        <w:contextualSpacing/>
        <w:rPr>
          <w:rFonts w:ascii="Proxima Nova" w:hAnsi="Proxima Nova"/>
          <w:color w:val="1D1D1D"/>
          <w:sz w:val="22"/>
          <w:szCs w:val="22"/>
        </w:rPr>
      </w:pPr>
    </w:p>
    <w:p w14:paraId="0A2068D1" w14:textId="77777777" w:rsidR="005074F2" w:rsidRPr="00BB74DD" w:rsidRDefault="005074F2" w:rsidP="005074F2">
      <w:pPr>
        <w:pStyle w:val="BodyText"/>
        <w:ind w:left="720" w:right="151"/>
        <w:contextualSpacing/>
        <w:rPr>
          <w:rFonts w:ascii="Proxima Nova" w:hAnsi="Proxima Nova"/>
          <w:sz w:val="22"/>
          <w:szCs w:val="22"/>
        </w:rPr>
      </w:pPr>
    </w:p>
    <w:p w14:paraId="68A625F2" w14:textId="77777777" w:rsidR="00BB74DD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</w:rPr>
      </w:pPr>
      <w:r w:rsidRPr="00BB74DD">
        <w:rPr>
          <w:rFonts w:ascii="Proxima Nova" w:hAnsi="Proxima Nova"/>
          <w:noProof/>
        </w:rPr>
        <mc:AlternateContent>
          <mc:Choice Requires="wpg">
            <w:drawing>
              <wp:inline distT="0" distB="0" distL="0" distR="0" wp14:anchorId="6291E1B9" wp14:editId="118D5FEF">
                <wp:extent cx="5732145" cy="9525"/>
                <wp:effectExtent l="9525" t="0" r="1904" b="0"/>
                <wp:docPr id="1927080851" name="Group 19270808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2145" cy="9525"/>
                          <a:chOff x="0" y="0"/>
                          <a:chExt cx="5732145" cy="9525"/>
                        </a:xfrm>
                      </wpg:grpSpPr>
                      <wps:wsp>
                        <wps:cNvPr id="289649517" name="Graphic 9"/>
                        <wps:cNvSpPr/>
                        <wps:spPr>
                          <a:xfrm>
                            <a:off x="0" y="4762"/>
                            <a:ext cx="5732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145">
                                <a:moveTo>
                                  <a:pt x="0" y="0"/>
                                </a:moveTo>
                                <a:lnTo>
                                  <a:pt x="5731650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8054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FE57B5" id="Group 1927080851" o:spid="_x0000_s1026" style="width:451.35pt;height:.75pt;mso-position-horizontal-relative:char;mso-position-vertical-relative:line" coordsize="57321,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">
                <v:shape id="Graphic 9" o:spid="_x0000_s1027" style="position:absolute;top:47;width:57321;height:13;visibility:visible;mso-wrap-style:square;v-text-anchor:top" coordsize="573214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" path="m,l5731650,e" filled="f" strokecolor="#8054a2" strokeweight=".26456mm">
                  <v:path arrowok="t"/>
                </v:shape>
                <w10:anchorlock/>
              </v:group>
            </w:pict>
          </mc:Fallback>
        </mc:AlternateContent>
      </w:r>
    </w:p>
    <w:p w14:paraId="490AADC6" w14:textId="77777777" w:rsidR="003C584E" w:rsidRPr="003C584E" w:rsidRDefault="003C584E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  <w:sz w:val="10"/>
          <w:szCs w:val="10"/>
        </w:rPr>
      </w:pPr>
    </w:p>
    <w:p w14:paraId="11039A0B" w14:textId="77777777" w:rsidR="006A02C1" w:rsidRDefault="006A02C1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</w:rPr>
      </w:pPr>
    </w:p>
    <w:p w14:paraId="39B95E3F" w14:textId="55907A61" w:rsidR="00BB74DD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color w:val="1D1D1D"/>
          <w:spacing w:val="-2"/>
        </w:rPr>
      </w:pPr>
      <w:r>
        <w:rPr>
          <w:rFonts w:ascii="Proxima Nova" w:hAnsi="Proxima Nova"/>
          <w:color w:val="1D1D1D"/>
        </w:rPr>
        <w:t>ADDITIONAL</w:t>
      </w:r>
      <w:r w:rsidRPr="00BB74DD">
        <w:rPr>
          <w:rFonts w:ascii="Proxima Nova" w:hAnsi="Proxima Nova"/>
          <w:color w:val="1D1D1D"/>
          <w:spacing w:val="11"/>
        </w:rPr>
        <w:t xml:space="preserve"> </w:t>
      </w:r>
      <w:r w:rsidRPr="00BB74DD">
        <w:rPr>
          <w:rFonts w:ascii="Proxima Nova" w:hAnsi="Proxima Nova"/>
          <w:color w:val="1D1D1D"/>
          <w:spacing w:val="-2"/>
        </w:rPr>
        <w:t>EXPERIENCE</w:t>
      </w:r>
      <w:r w:rsidR="006A02C1">
        <w:rPr>
          <w:rFonts w:ascii="Proxima Nova" w:hAnsi="Proxima Nova"/>
          <w:color w:val="1D1D1D"/>
          <w:spacing w:val="-2"/>
        </w:rPr>
        <w:br/>
      </w:r>
    </w:p>
    <w:p w14:paraId="17615E25" w14:textId="057F6637" w:rsidR="00BB74DD" w:rsidRPr="00BB74DD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b w:val="0"/>
          <w:bCs w:val="0"/>
          <w:color w:val="1D1D1D"/>
          <w:spacing w:val="-2"/>
        </w:rPr>
      </w:pPr>
      <w:r>
        <w:rPr>
          <w:rFonts w:ascii="Proxima Nova" w:hAnsi="Proxima Nova"/>
          <w:color w:val="1D1D1D"/>
          <w:spacing w:val="-2"/>
        </w:rPr>
        <w:t>Retail Relationship Banker</w:t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>
        <w:rPr>
          <w:rFonts w:ascii="Proxima Nova" w:hAnsi="Proxima Nova"/>
          <w:b w:val="0"/>
          <w:bCs w:val="0"/>
          <w:color w:val="1D1D1D"/>
          <w:spacing w:val="-2"/>
        </w:rPr>
        <w:tab/>
      </w:r>
      <w:r w:rsidR="005074F2">
        <w:rPr>
          <w:rFonts w:ascii="Proxima Nova" w:hAnsi="Proxima Nova"/>
          <w:b w:val="0"/>
          <w:bCs w:val="0"/>
          <w:color w:val="1D1D1D"/>
          <w:spacing w:val="-2"/>
        </w:rPr>
        <w:t xml:space="preserve">         </w:t>
      </w:r>
      <w:r>
        <w:rPr>
          <w:rFonts w:ascii="Proxima Nova" w:hAnsi="Proxima Nova"/>
          <w:b w:val="0"/>
          <w:bCs w:val="0"/>
          <w:color w:val="1D1D1D"/>
          <w:spacing w:val="-2"/>
        </w:rPr>
        <w:t xml:space="preserve">July 2024 </w:t>
      </w:r>
      <w:r w:rsidR="005074F2">
        <w:rPr>
          <w:rFonts w:ascii="Proxima Nova" w:hAnsi="Proxima Nova"/>
          <w:b w:val="0"/>
          <w:bCs w:val="0"/>
          <w:color w:val="1D1D1D"/>
          <w:spacing w:val="-2"/>
        </w:rPr>
        <w:t xml:space="preserve">– </w:t>
      </w:r>
      <w:r w:rsidR="003C584E">
        <w:rPr>
          <w:rFonts w:ascii="Proxima Nova" w:hAnsi="Proxima Nova"/>
          <w:b w:val="0"/>
          <w:bCs w:val="0"/>
          <w:color w:val="1D1D1D"/>
          <w:spacing w:val="-2"/>
        </w:rPr>
        <w:t>March 2025</w:t>
      </w:r>
    </w:p>
    <w:p w14:paraId="0D658152" w14:textId="77777777" w:rsidR="003C584E" w:rsidRDefault="00BB74DD" w:rsidP="000F2B0C">
      <w:pPr>
        <w:pStyle w:val="Heading1"/>
        <w:spacing w:before="0"/>
        <w:ind w:left="0"/>
        <w:contextualSpacing/>
        <w:rPr>
          <w:rFonts w:ascii="Proxima Nova" w:hAnsi="Proxima Nova"/>
          <w:b w:val="0"/>
          <w:bCs w:val="0"/>
          <w:color w:val="1D1D1D"/>
        </w:rPr>
      </w:pPr>
      <w:r>
        <w:rPr>
          <w:rFonts w:ascii="Proxima Nova" w:hAnsi="Proxima Nova"/>
          <w:b w:val="0"/>
          <w:bCs w:val="0"/>
          <w:color w:val="1D1D1D"/>
          <w:spacing w:val="-2"/>
        </w:rPr>
        <w:t>BMO</w:t>
      </w:r>
      <w:r w:rsidRPr="00BB74DD">
        <w:rPr>
          <w:rFonts w:ascii="Proxima Nova" w:hAnsi="Proxima Nova"/>
          <w:b w:val="0"/>
          <w:bCs w:val="0"/>
          <w:color w:val="1D1D1D"/>
        </w:rPr>
        <w:t xml:space="preserve"> | Boise, ID</w:t>
      </w:r>
    </w:p>
    <w:p w14:paraId="0A1ECC08" w14:textId="77777777" w:rsidR="003C584E" w:rsidRDefault="003C584E" w:rsidP="000F2B0C">
      <w:pPr>
        <w:pStyle w:val="Heading1"/>
        <w:numPr>
          <w:ilvl w:val="0"/>
          <w:numId w:val="1"/>
        </w:numPr>
        <w:spacing w:before="0"/>
        <w:contextualSpacing/>
        <w:rPr>
          <w:rFonts w:ascii="Proxima Nova" w:hAnsi="Proxima Nova"/>
          <w:b w:val="0"/>
          <w:bCs w:val="0"/>
          <w:color w:val="1D1D1D"/>
        </w:rPr>
      </w:pPr>
      <w:r>
        <w:rPr>
          <w:rFonts w:ascii="Proxima Nova" w:hAnsi="Proxima Nova"/>
          <w:b w:val="0"/>
          <w:bCs w:val="0"/>
          <w:color w:val="1D1D1D"/>
        </w:rPr>
        <w:t xml:space="preserve">Networked with incoming businesses, clients, and patrons to meet short and long-term financial goals; maximized knowledge of customer base to achieve client needs </w:t>
      </w:r>
    </w:p>
    <w:p w14:paraId="5A860CF2" w14:textId="77777777" w:rsidR="00B7405E" w:rsidRDefault="0036453B" w:rsidP="000F2B0C">
      <w:pPr>
        <w:pStyle w:val="Heading1"/>
        <w:numPr>
          <w:ilvl w:val="0"/>
          <w:numId w:val="1"/>
        </w:numPr>
        <w:spacing w:before="0"/>
        <w:contextualSpacing/>
        <w:rPr>
          <w:rFonts w:ascii="Proxima Nova" w:hAnsi="Proxima Nova"/>
          <w:b w:val="0"/>
          <w:bCs w:val="0"/>
          <w:color w:val="1D1D1D"/>
        </w:rPr>
      </w:pPr>
      <w:r w:rsidRPr="003C584E">
        <w:rPr>
          <w:rFonts w:ascii="Proxima Nova" w:hAnsi="Proxima Nova"/>
          <w:b w:val="0"/>
          <w:bCs w:val="0"/>
          <w:color w:val="1D1D1D"/>
        </w:rPr>
        <w:t xml:space="preserve">Doubled business clientele through </w:t>
      </w:r>
      <w:r w:rsidRPr="003C584E">
        <w:rPr>
          <w:rFonts w:ascii="Proxima Nova" w:hAnsi="Proxima Nova"/>
          <w:b w:val="0"/>
          <w:bCs w:val="0"/>
          <w:i/>
          <w:iCs/>
          <w:color w:val="1D1D1D"/>
        </w:rPr>
        <w:t>Bank at Work</w:t>
      </w:r>
      <w:r w:rsidRPr="003C584E">
        <w:rPr>
          <w:rFonts w:ascii="Proxima Nova" w:hAnsi="Proxima Nova"/>
          <w:b w:val="0"/>
          <w:bCs w:val="0"/>
          <w:color w:val="1D1D1D"/>
        </w:rPr>
        <w:t xml:space="preserve"> program and organized </w:t>
      </w:r>
      <w:r w:rsidR="003C584E">
        <w:rPr>
          <w:rFonts w:ascii="Proxima Nova" w:hAnsi="Proxima Nova"/>
          <w:b w:val="0"/>
          <w:bCs w:val="0"/>
          <w:color w:val="1D1D1D"/>
        </w:rPr>
        <w:t xml:space="preserve">30+ </w:t>
      </w:r>
      <w:r w:rsidRPr="003C584E">
        <w:rPr>
          <w:rFonts w:ascii="Proxima Nova" w:hAnsi="Proxima Nova"/>
          <w:b w:val="0"/>
          <w:bCs w:val="0"/>
          <w:color w:val="1D1D1D"/>
        </w:rPr>
        <w:t>pitches for eligible companies</w:t>
      </w:r>
      <w:r w:rsidR="000F2B0C">
        <w:rPr>
          <w:rFonts w:ascii="Proxima Nova" w:hAnsi="Proxima Nova"/>
          <w:b w:val="0"/>
          <w:bCs w:val="0"/>
          <w:color w:val="1D1D1D"/>
        </w:rPr>
        <w:t>/employees to expedite financial engagement</w:t>
      </w:r>
    </w:p>
    <w:p w14:paraId="0E150B8A" w14:textId="06CC2927" w:rsidR="00936368" w:rsidRPr="003C584E" w:rsidRDefault="00936368" w:rsidP="00936368">
      <w:pPr>
        <w:pStyle w:val="Heading1"/>
        <w:spacing w:before="0"/>
        <w:ind w:left="0"/>
        <w:contextualSpacing/>
        <w:rPr>
          <w:rFonts w:ascii="Proxima Nova" w:hAnsi="Proxima Nova"/>
          <w:b w:val="0"/>
          <w:bCs w:val="0"/>
          <w:color w:val="1D1D1D"/>
        </w:rPr>
      </w:pPr>
      <w:r w:rsidRPr="00936368">
        <w:rPr>
          <w:rFonts w:ascii="Proxima Nova" w:hAnsi="Proxima Nova"/>
          <w:color w:val="1D1D1D"/>
        </w:rPr>
        <w:t>Member Service Representative</w:t>
      </w:r>
      <w:r>
        <w:rPr>
          <w:rFonts w:ascii="Proxima Nova" w:hAnsi="Proxima Nova"/>
          <w:b w:val="0"/>
          <w:bCs w:val="0"/>
          <w:color w:val="1D1D1D"/>
        </w:rPr>
        <w:tab/>
      </w:r>
      <w:r>
        <w:rPr>
          <w:rFonts w:ascii="Proxima Nova" w:hAnsi="Proxima Nova"/>
          <w:b w:val="0"/>
          <w:bCs w:val="0"/>
          <w:color w:val="1D1D1D"/>
        </w:rPr>
        <w:tab/>
      </w:r>
      <w:r>
        <w:rPr>
          <w:rFonts w:ascii="Proxima Nova" w:hAnsi="Proxima Nova"/>
          <w:b w:val="0"/>
          <w:bCs w:val="0"/>
          <w:color w:val="1D1D1D"/>
        </w:rPr>
        <w:tab/>
      </w:r>
      <w:r>
        <w:rPr>
          <w:rFonts w:ascii="Proxima Nova" w:hAnsi="Proxima Nova"/>
          <w:b w:val="0"/>
          <w:bCs w:val="0"/>
          <w:color w:val="1D1D1D"/>
        </w:rPr>
        <w:tab/>
      </w:r>
      <w:r>
        <w:rPr>
          <w:rFonts w:ascii="Proxima Nova" w:hAnsi="Proxima Nova"/>
          <w:b w:val="0"/>
          <w:bCs w:val="0"/>
          <w:color w:val="1D1D1D"/>
        </w:rPr>
        <w:tab/>
      </w:r>
      <w:r>
        <w:rPr>
          <w:rFonts w:ascii="Proxima Nova" w:hAnsi="Proxima Nova"/>
          <w:b w:val="0"/>
          <w:bCs w:val="0"/>
          <w:color w:val="1D1D1D"/>
        </w:rPr>
        <w:tab/>
        <w:t>July 2014 - Feb 2022</w:t>
      </w:r>
      <w:r>
        <w:rPr>
          <w:rFonts w:ascii="Proxima Nova" w:hAnsi="Proxima Nova"/>
          <w:b w:val="0"/>
          <w:bCs w:val="0"/>
          <w:color w:val="1D1D1D"/>
        </w:rPr>
        <w:br/>
        <w:t>LMCU | Grand Rapids, MI</w:t>
      </w:r>
      <w:r>
        <w:rPr>
          <w:rFonts w:ascii="Proxima Nova" w:hAnsi="Proxima Nova"/>
          <w:b w:val="0"/>
          <w:bCs w:val="0"/>
          <w:color w:val="1D1D1D"/>
        </w:rPr>
        <w:tab/>
      </w:r>
      <w:r>
        <w:rPr>
          <w:rFonts w:ascii="Proxima Nova" w:hAnsi="Proxima Nova"/>
          <w:b w:val="0"/>
          <w:bCs w:val="0"/>
          <w:color w:val="1D1D1D"/>
        </w:rPr>
        <w:tab/>
      </w:r>
      <w:r>
        <w:rPr>
          <w:rFonts w:ascii="Proxima Nova" w:hAnsi="Proxima Nova"/>
          <w:b w:val="0"/>
          <w:bCs w:val="0"/>
          <w:color w:val="1D1D1D"/>
        </w:rPr>
        <w:tab/>
      </w:r>
    </w:p>
    <w:p w14:paraId="63AB8909" w14:textId="77777777" w:rsidR="000F2B0C" w:rsidRPr="000F2B0C" w:rsidRDefault="000F2B0C" w:rsidP="000F2B0C">
      <w:pPr>
        <w:pStyle w:val="BodyText"/>
        <w:ind w:left="0"/>
        <w:contextualSpacing/>
        <w:rPr>
          <w:rFonts w:ascii="Proxima Nova" w:hAnsi="Proxima Nova"/>
          <w:b/>
          <w:bCs/>
          <w:color w:val="1D1D1D"/>
          <w:sz w:val="10"/>
          <w:szCs w:val="10"/>
        </w:rPr>
      </w:pPr>
    </w:p>
    <w:p w14:paraId="0430B999" w14:textId="77777777" w:rsidR="00B7405E" w:rsidRPr="003B212E" w:rsidRDefault="00B7405E" w:rsidP="003C584E">
      <w:pPr>
        <w:pStyle w:val="BodyText"/>
        <w:ind w:left="0"/>
        <w:contextualSpacing/>
        <w:rPr>
          <w:rFonts w:ascii="Proxima Nova" w:hAnsi="Proxima Nova"/>
          <w:sz w:val="10"/>
          <w:szCs w:val="10"/>
        </w:rPr>
      </w:pPr>
    </w:p>
    <w:p w14:paraId="5C4CDB9A" w14:textId="77777777" w:rsidR="001C7A28" w:rsidRPr="001C7A28" w:rsidRDefault="001C7A28" w:rsidP="003C584E">
      <w:pPr>
        <w:pStyle w:val="BodyText"/>
        <w:ind w:left="0"/>
        <w:contextualSpacing/>
        <w:rPr>
          <w:rFonts w:ascii="Proxima Nova" w:hAnsi="Proxima Nova"/>
          <w:sz w:val="10"/>
          <w:szCs w:val="10"/>
        </w:rPr>
      </w:pPr>
      <w:r w:rsidRPr="00BB74DD">
        <w:rPr>
          <w:rFonts w:ascii="Proxima Nova" w:hAnsi="Proxima Nova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7A6129C" wp14:editId="3924F31E">
                <wp:simplePos x="0" y="0"/>
                <wp:positionH relativeFrom="page">
                  <wp:posOffset>605683</wp:posOffset>
                </wp:positionH>
                <wp:positionV relativeFrom="paragraph">
                  <wp:posOffset>27305</wp:posOffset>
                </wp:positionV>
                <wp:extent cx="573214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2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2145">
                              <a:moveTo>
                                <a:pt x="0" y="0"/>
                              </a:moveTo>
                              <a:lnTo>
                                <a:pt x="5731650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8054A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32CD38" id="Graphic 19" o:spid="_x0000_s1026" style="position:absolute;margin-left:47.7pt;margin-top:2.15pt;width:451.3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21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" path="m,l5731650,e" filled="f" strokecolor="#8054a2" strokeweight=".26456mm">
                <v:path arrowok="t"/>
                <w10:wrap type="topAndBottom" anchorx="page"/>
              </v:shape>
            </w:pict>
          </mc:Fallback>
        </mc:AlternateContent>
      </w:r>
    </w:p>
    <w:p w14:paraId="0B91858E" w14:textId="77777777" w:rsidR="001C7A28" w:rsidRDefault="001C7A28" w:rsidP="003C584E">
      <w:pPr>
        <w:pStyle w:val="BodyText"/>
        <w:ind w:left="0"/>
        <w:contextualSpacing/>
        <w:rPr>
          <w:rFonts w:ascii="Proxima Nova" w:hAnsi="Proxima Nova"/>
          <w:b/>
          <w:bCs/>
          <w:sz w:val="22"/>
          <w:szCs w:val="22"/>
        </w:rPr>
      </w:pPr>
      <w:r w:rsidRPr="001C7A28">
        <w:rPr>
          <w:rFonts w:ascii="Proxima Nova" w:hAnsi="Proxima Nova"/>
          <w:b/>
          <w:bCs/>
          <w:sz w:val="22"/>
          <w:szCs w:val="22"/>
        </w:rPr>
        <w:t>CERTIFICATIONS</w:t>
      </w:r>
    </w:p>
    <w:p w14:paraId="415550E6" w14:textId="62D31D34" w:rsidR="001C7A28" w:rsidRPr="00CE3910" w:rsidRDefault="00CE3910" w:rsidP="003C584E">
      <w:pPr>
        <w:pStyle w:val="BodyText"/>
        <w:ind w:left="0"/>
        <w:contextualSpacing/>
        <w:rPr>
          <w:rFonts w:ascii="Proxima Nova" w:hAnsi="Proxima Nova"/>
          <w:sz w:val="22"/>
          <w:szCs w:val="22"/>
        </w:rPr>
      </w:pPr>
      <w:r w:rsidRPr="00CE3910">
        <w:rPr>
          <w:rFonts w:ascii="Proxima Nova" w:hAnsi="Proxima Nova"/>
          <w:sz w:val="22"/>
          <w:szCs w:val="22"/>
        </w:rPr>
        <w:t xml:space="preserve">SEMRUSH Content Marketing Essentials for SEO and AI Search </w:t>
      </w:r>
      <w:r>
        <w:rPr>
          <w:rFonts w:ascii="Proxima Nova" w:hAnsi="Proxima Nova"/>
          <w:sz w:val="22"/>
          <w:szCs w:val="22"/>
        </w:rPr>
        <w:tab/>
      </w:r>
      <w:r>
        <w:rPr>
          <w:rFonts w:ascii="Proxima Nova" w:hAnsi="Proxima Nova"/>
          <w:sz w:val="22"/>
          <w:szCs w:val="22"/>
        </w:rPr>
        <w:tab/>
        <w:t xml:space="preserve">February 2026 </w:t>
      </w:r>
    </w:p>
    <w:p w14:paraId="010D5B41" w14:textId="77777777" w:rsidR="001C7A28" w:rsidRPr="003B212E" w:rsidRDefault="001C7A28" w:rsidP="001C7A28">
      <w:pPr>
        <w:pStyle w:val="BodyText"/>
        <w:ind w:left="0"/>
        <w:contextualSpacing/>
        <w:rPr>
          <w:rFonts w:ascii="Proxima Nova" w:hAnsi="Proxima Nova"/>
          <w:sz w:val="10"/>
          <w:szCs w:val="10"/>
        </w:rPr>
      </w:pPr>
    </w:p>
    <w:p w14:paraId="78727BF7" w14:textId="77777777" w:rsidR="001C7A28" w:rsidRPr="001C7A28" w:rsidRDefault="001C7A28" w:rsidP="003C584E">
      <w:pPr>
        <w:pStyle w:val="BodyText"/>
        <w:ind w:left="0"/>
        <w:contextualSpacing/>
        <w:rPr>
          <w:rFonts w:ascii="Proxima Nova" w:hAnsi="Proxima Nova"/>
          <w:b/>
          <w:bCs/>
          <w:sz w:val="10"/>
          <w:szCs w:val="10"/>
        </w:rPr>
      </w:pPr>
      <w:r w:rsidRPr="00BB74DD">
        <w:rPr>
          <w:rFonts w:ascii="Proxima Nova" w:hAnsi="Proxima Nova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98F96E5" wp14:editId="749CB697">
                <wp:simplePos x="0" y="0"/>
                <wp:positionH relativeFrom="page">
                  <wp:posOffset>605683</wp:posOffset>
                </wp:positionH>
                <wp:positionV relativeFrom="paragraph">
                  <wp:posOffset>27305</wp:posOffset>
                </wp:positionV>
                <wp:extent cx="5732145" cy="1270"/>
                <wp:effectExtent l="0" t="0" r="0" b="0"/>
                <wp:wrapTopAndBottom/>
                <wp:docPr id="1345446047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2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2145">
                              <a:moveTo>
                                <a:pt x="0" y="0"/>
                              </a:moveTo>
                              <a:lnTo>
                                <a:pt x="5731650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8054A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35DD0" id="Graphic 19" o:spid="_x0000_s1026" style="position:absolute;margin-left:47.7pt;margin-top:2.15pt;width:451.3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21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" path="m,l5731650,e" filled="f" strokecolor="#8054a2" strokeweight=".26456mm">
                <v:path arrowok="t"/>
                <w10:wrap type="topAndBottom" anchorx="page"/>
              </v:shape>
            </w:pict>
          </mc:Fallback>
        </mc:AlternateContent>
      </w:r>
    </w:p>
    <w:p w14:paraId="5B0AAB24" w14:textId="77777777" w:rsidR="001C7A28" w:rsidRDefault="001C7A28" w:rsidP="003C584E">
      <w:pPr>
        <w:pStyle w:val="BodyText"/>
        <w:ind w:left="0"/>
        <w:contextualSpacing/>
        <w:rPr>
          <w:rFonts w:ascii="Proxima Nova" w:hAnsi="Proxima Nova"/>
          <w:b/>
          <w:bCs/>
          <w:sz w:val="22"/>
          <w:szCs w:val="22"/>
        </w:rPr>
      </w:pPr>
      <w:r w:rsidRPr="001C7A28">
        <w:rPr>
          <w:rFonts w:ascii="Proxima Nova" w:hAnsi="Proxima Nova"/>
          <w:b/>
          <w:bCs/>
          <w:sz w:val="22"/>
          <w:szCs w:val="22"/>
        </w:rPr>
        <w:t>PLATFORM KNOWLEDGE</w:t>
      </w:r>
    </w:p>
    <w:p w14:paraId="43546569" w14:textId="77777777" w:rsidR="001C7A28" w:rsidRDefault="001C7A28" w:rsidP="001C7A28">
      <w:pPr>
        <w:tabs>
          <w:tab w:val="left" w:pos="3964"/>
        </w:tabs>
        <w:contextualSpacing/>
        <w:rPr>
          <w:rFonts w:ascii="Proxima Nova" w:hAnsi="Proxima Nova"/>
          <w:color w:val="1D1D1D"/>
          <w:spacing w:val="-4"/>
        </w:rPr>
      </w:pPr>
      <w:r w:rsidRPr="00BB74DD">
        <w:rPr>
          <w:rFonts w:ascii="Proxima Nova" w:hAnsi="Proxima Nova"/>
          <w:color w:val="1D1D1D"/>
          <w:spacing w:val="-2"/>
        </w:rPr>
        <w:t>Microsoft</w:t>
      </w:r>
      <w:r w:rsidRPr="00BB74DD">
        <w:rPr>
          <w:rFonts w:ascii="Proxima Nova" w:hAnsi="Proxima Nova"/>
          <w:color w:val="1D1D1D"/>
          <w:spacing w:val="1"/>
        </w:rPr>
        <w:t xml:space="preserve"> </w:t>
      </w:r>
      <w:r w:rsidRPr="00BB74DD">
        <w:rPr>
          <w:rFonts w:ascii="Proxima Nova" w:hAnsi="Proxima Nova"/>
          <w:color w:val="1D1D1D"/>
          <w:spacing w:val="-2"/>
        </w:rPr>
        <w:t>Office</w:t>
      </w:r>
      <w:r w:rsidRPr="00BB74DD">
        <w:rPr>
          <w:rFonts w:ascii="Proxima Nova" w:hAnsi="Proxima Nova"/>
          <w:color w:val="1D1D1D"/>
          <w:spacing w:val="1"/>
        </w:rPr>
        <w:t xml:space="preserve"> </w:t>
      </w:r>
      <w:r w:rsidRPr="00BB74DD">
        <w:rPr>
          <w:rFonts w:ascii="Proxima Nova" w:hAnsi="Proxima Nova"/>
          <w:color w:val="1D1D1D"/>
          <w:spacing w:val="-4"/>
        </w:rPr>
        <w:t>Suite</w:t>
      </w:r>
      <w:r>
        <w:rPr>
          <w:rFonts w:ascii="Proxima Nova" w:hAnsi="Proxima Nova"/>
          <w:color w:val="1D1D1D"/>
          <w:spacing w:val="-4"/>
        </w:rPr>
        <w:t xml:space="preserve"> (Word, Excel, PowerPoint)</w:t>
      </w:r>
      <w:r w:rsidR="003B212E">
        <w:rPr>
          <w:rFonts w:ascii="Proxima Nova" w:hAnsi="Proxima Nova"/>
          <w:color w:val="1D1D1D"/>
          <w:spacing w:val="-4"/>
        </w:rPr>
        <w:t xml:space="preserve"> • Canva</w:t>
      </w:r>
    </w:p>
    <w:p w14:paraId="17C3451D" w14:textId="77777777" w:rsidR="001C7A28" w:rsidRDefault="001C7A28" w:rsidP="001C7A28">
      <w:pPr>
        <w:tabs>
          <w:tab w:val="left" w:pos="3964"/>
        </w:tabs>
        <w:contextualSpacing/>
        <w:rPr>
          <w:rFonts w:ascii="Proxima Nova" w:hAnsi="Proxima Nova"/>
          <w:color w:val="1D1D1D"/>
          <w:spacing w:val="-2"/>
        </w:rPr>
      </w:pPr>
      <w:r>
        <w:rPr>
          <w:rFonts w:ascii="Proxima Nova" w:hAnsi="Proxima Nova"/>
          <w:color w:val="1D1D1D"/>
          <w:spacing w:val="-4"/>
        </w:rPr>
        <w:t xml:space="preserve">Google Workspace (Gmail, Drive, Docs, Slides, Sheets, </w:t>
      </w:r>
      <w:r w:rsidRPr="00BB74DD">
        <w:rPr>
          <w:rFonts w:ascii="Proxima Nova" w:hAnsi="Proxima Nova"/>
          <w:color w:val="1D1D1D"/>
        </w:rPr>
        <w:t>Google</w:t>
      </w:r>
      <w:r w:rsidRPr="00BB74DD">
        <w:rPr>
          <w:rFonts w:ascii="Proxima Nova" w:hAnsi="Proxima Nova"/>
          <w:color w:val="1D1D1D"/>
          <w:spacing w:val="-13"/>
        </w:rPr>
        <w:t xml:space="preserve"> </w:t>
      </w:r>
      <w:r w:rsidRPr="00BB74DD">
        <w:rPr>
          <w:rFonts w:ascii="Proxima Nova" w:hAnsi="Proxima Nova"/>
          <w:color w:val="1D1D1D"/>
          <w:spacing w:val="-2"/>
        </w:rPr>
        <w:t>Analytics</w:t>
      </w:r>
      <w:r>
        <w:rPr>
          <w:rFonts w:ascii="Proxima Nova" w:hAnsi="Proxima Nova"/>
          <w:color w:val="1D1D1D"/>
          <w:spacing w:val="-2"/>
        </w:rPr>
        <w:t>)</w:t>
      </w:r>
    </w:p>
    <w:p w14:paraId="393F2674" w14:textId="77777777" w:rsidR="003B212E" w:rsidRDefault="001C7A28" w:rsidP="001C7A28">
      <w:pPr>
        <w:tabs>
          <w:tab w:val="left" w:pos="3964"/>
        </w:tabs>
        <w:contextualSpacing/>
        <w:rPr>
          <w:rFonts w:ascii="Proxima Nova" w:hAnsi="Proxima Nova"/>
          <w:color w:val="1D1D1D"/>
          <w:spacing w:val="-2"/>
        </w:rPr>
      </w:pPr>
      <w:r>
        <w:rPr>
          <w:rFonts w:ascii="Proxima Nova" w:hAnsi="Proxima Nova"/>
          <w:color w:val="1D1D1D"/>
          <w:spacing w:val="-2"/>
        </w:rPr>
        <w:t>Social Media Platforms (Facebook, Instagram, YouTube, TikTok, SubStack)</w:t>
      </w:r>
      <w:r w:rsidR="003B212E">
        <w:rPr>
          <w:rFonts w:ascii="Proxima Nova" w:hAnsi="Proxima Nova"/>
          <w:color w:val="1D1D1D"/>
          <w:spacing w:val="-2"/>
        </w:rPr>
        <w:t xml:space="preserve"> </w:t>
      </w:r>
      <w:r w:rsidR="003B212E">
        <w:rPr>
          <w:rFonts w:ascii="Proxima Nova" w:hAnsi="Proxima Nova"/>
          <w:color w:val="1D1D1D"/>
          <w:spacing w:val="-4"/>
        </w:rPr>
        <w:t>•</w:t>
      </w:r>
      <w:r w:rsidR="003B212E">
        <w:rPr>
          <w:rFonts w:ascii="Proxima Nova" w:hAnsi="Proxima Nova"/>
          <w:color w:val="1D1D1D"/>
          <w:spacing w:val="-2"/>
        </w:rPr>
        <w:t xml:space="preserve"> </w:t>
      </w:r>
      <w:r>
        <w:rPr>
          <w:rFonts w:ascii="Proxima Nova" w:hAnsi="Proxima Nova"/>
          <w:color w:val="1D1D1D"/>
          <w:spacing w:val="-2"/>
        </w:rPr>
        <w:t>Analytics</w:t>
      </w:r>
    </w:p>
    <w:sectPr w:rsidR="003B212E" w:rsidSect="003B212E">
      <w:type w:val="continuous"/>
      <w:pgSz w:w="11340" w:h="17010"/>
      <w:pgMar w:top="1282" w:right="1022" w:bottom="144" w:left="936" w:header="720" w:footer="5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1153B" w14:textId="77777777" w:rsidR="00644559" w:rsidRDefault="00644559" w:rsidP="003C584E">
      <w:r>
        <w:separator/>
      </w:r>
    </w:p>
  </w:endnote>
  <w:endnote w:type="continuationSeparator" w:id="0">
    <w:p w14:paraId="200FB07F" w14:textId="77777777" w:rsidR="00644559" w:rsidRDefault="00644559" w:rsidP="003C5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roxima Nova">
    <w:altName w:val="Tahoma"/>
    <w:panose1 w:val="020B0604020202020204"/>
    <w:charset w:val="00"/>
    <w:family w:val="auto"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004C1" w14:textId="77777777" w:rsidR="00D17066" w:rsidRDefault="00D170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DCDCD" w14:textId="77777777" w:rsidR="00D17066" w:rsidRDefault="00D170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9B0DD" w14:textId="77777777" w:rsidR="00D17066" w:rsidRDefault="00D170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74201" w14:textId="77777777" w:rsidR="00644559" w:rsidRDefault="00644559" w:rsidP="003C584E">
      <w:r>
        <w:separator/>
      </w:r>
    </w:p>
  </w:footnote>
  <w:footnote w:type="continuationSeparator" w:id="0">
    <w:p w14:paraId="6FECF329" w14:textId="77777777" w:rsidR="00644559" w:rsidRDefault="00644559" w:rsidP="003C5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41D32" w14:textId="77777777" w:rsidR="00D17066" w:rsidRDefault="00D170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E5B3B" w14:textId="1460B7F3" w:rsidR="003C584E" w:rsidRPr="00D17066" w:rsidRDefault="003C584E" w:rsidP="003C584E">
    <w:pPr>
      <w:pStyle w:val="Title"/>
      <w:spacing w:line="240" w:lineRule="auto"/>
      <w:contextualSpacing/>
      <w:rPr>
        <w:color w:val="1D1D1D"/>
        <w:spacing w:val="-4"/>
        <w:sz w:val="34"/>
        <w:szCs w:val="34"/>
      </w:rPr>
    </w:pPr>
    <w:r w:rsidRPr="00D17066">
      <w:rPr>
        <w:color w:val="1D1D1D"/>
        <w:sz w:val="34"/>
        <w:szCs w:val="34"/>
      </w:rPr>
      <w:t>KELCEY</w:t>
    </w:r>
    <w:r w:rsidRPr="00D17066">
      <w:rPr>
        <w:color w:val="1D1D1D"/>
        <w:spacing w:val="-5"/>
        <w:sz w:val="34"/>
        <w:szCs w:val="34"/>
      </w:rPr>
      <w:t xml:space="preserve"> </w:t>
    </w:r>
    <w:r w:rsidR="005074F2" w:rsidRPr="00D17066">
      <w:rPr>
        <w:color w:val="1D1D1D"/>
        <w:spacing w:val="-4"/>
        <w:sz w:val="34"/>
        <w:szCs w:val="34"/>
      </w:rPr>
      <w:t>BARRIGEAR</w:t>
    </w:r>
  </w:p>
  <w:p w14:paraId="3ACEBBC7" w14:textId="31F46110" w:rsidR="001C7A28" w:rsidRPr="00D17066" w:rsidRDefault="001C7A28" w:rsidP="001C7A28">
    <w:pPr>
      <w:pStyle w:val="Heading1"/>
      <w:spacing w:before="0"/>
      <w:ind w:left="0"/>
      <w:contextualSpacing/>
      <w:jc w:val="center"/>
    </w:pPr>
    <w:r w:rsidRPr="00D17066">
      <w:rPr>
        <w:color w:val="1D1D1D"/>
      </w:rPr>
      <w:t>PUBLIC</w:t>
    </w:r>
    <w:r w:rsidRPr="00D17066">
      <w:rPr>
        <w:color w:val="1D1D1D"/>
        <w:spacing w:val="9"/>
      </w:rPr>
      <w:t xml:space="preserve"> </w:t>
    </w:r>
    <w:r w:rsidRPr="00D17066">
      <w:rPr>
        <w:color w:val="1D1D1D"/>
      </w:rPr>
      <w:t>RELATIONS</w:t>
    </w:r>
    <w:r w:rsidRPr="00D17066">
      <w:rPr>
        <w:color w:val="1D1D1D"/>
        <w:spacing w:val="9"/>
      </w:rPr>
      <w:t xml:space="preserve"> </w:t>
    </w:r>
    <w:r w:rsidRPr="00D17066">
      <w:rPr>
        <w:color w:val="1D1D1D"/>
      </w:rPr>
      <w:t>AND</w:t>
    </w:r>
    <w:r w:rsidRPr="00D17066">
      <w:rPr>
        <w:color w:val="1D1D1D"/>
        <w:spacing w:val="9"/>
      </w:rPr>
      <w:t xml:space="preserve"> </w:t>
    </w:r>
    <w:r w:rsidR="003C4CBD" w:rsidRPr="00D17066">
      <w:rPr>
        <w:color w:val="1D1D1D"/>
      </w:rPr>
      <w:t>COMMUNICATIONS</w:t>
    </w:r>
  </w:p>
  <w:p w14:paraId="280696DD" w14:textId="77777777" w:rsidR="001C7A28" w:rsidRPr="001C7A28" w:rsidRDefault="001C7A28" w:rsidP="003C584E">
    <w:pPr>
      <w:pStyle w:val="Title"/>
      <w:spacing w:line="240" w:lineRule="auto"/>
      <w:contextualSpacing/>
      <w:rPr>
        <w:rFonts w:ascii="Proxima Nova" w:hAnsi="Proxima Nova"/>
        <w:sz w:val="10"/>
        <w:szCs w:val="10"/>
      </w:rPr>
    </w:pPr>
  </w:p>
  <w:p w14:paraId="1FD66066" w14:textId="6CFE69BB" w:rsidR="003C584E" w:rsidRDefault="003C584E" w:rsidP="00D17066">
    <w:pPr>
      <w:pStyle w:val="BodyText"/>
      <w:spacing w:before="45" w:line="276" w:lineRule="auto"/>
      <w:ind w:left="0" w:right="-36"/>
      <w:contextualSpacing/>
      <w:jc w:val="center"/>
      <w:rPr>
        <w:rFonts w:ascii="Proxima Nova" w:hAnsi="Proxima Nova"/>
        <w:color w:val="1D1D1D"/>
        <w:sz w:val="22"/>
        <w:szCs w:val="22"/>
      </w:rPr>
    </w:pPr>
    <w:r w:rsidRPr="00BB74DD">
      <w:rPr>
        <w:rFonts w:ascii="Proxima Nova" w:hAnsi="Proxima Nova"/>
        <w:color w:val="1D1D1D"/>
        <w:sz w:val="22"/>
        <w:szCs w:val="22"/>
      </w:rPr>
      <w:t>Boise, ID | 616-745-6177 |</w:t>
    </w:r>
    <w:r>
      <w:rPr>
        <w:rFonts w:ascii="Proxima Nova" w:hAnsi="Proxima Nova"/>
        <w:color w:val="1D1D1D"/>
        <w:sz w:val="22"/>
        <w:szCs w:val="22"/>
      </w:rPr>
      <w:t xml:space="preserve"> </w:t>
    </w:r>
    <w:r w:rsidRPr="003C584E">
      <w:rPr>
        <w:rFonts w:ascii="Proxima Nova" w:hAnsi="Proxima Nova"/>
        <w:color w:val="1D1D1D"/>
        <w:sz w:val="22"/>
        <w:szCs w:val="22"/>
      </w:rPr>
      <w:t>kelcey</w:t>
    </w:r>
    <w:r w:rsidR="00F47246">
      <w:rPr>
        <w:rFonts w:ascii="Proxima Nova" w:hAnsi="Proxima Nova"/>
        <w:color w:val="1D1D1D"/>
        <w:sz w:val="22"/>
        <w:szCs w:val="22"/>
      </w:rPr>
      <w:t>barrigear</w:t>
    </w:r>
    <w:r w:rsidRPr="003C584E">
      <w:rPr>
        <w:rFonts w:ascii="Proxima Nova" w:hAnsi="Proxima Nova"/>
        <w:color w:val="1D1D1D"/>
        <w:sz w:val="22"/>
        <w:szCs w:val="22"/>
      </w:rPr>
      <w:t>@gmail.com</w:t>
    </w:r>
    <w:r w:rsidRPr="00BB74DD">
      <w:rPr>
        <w:rFonts w:ascii="Proxima Nova" w:hAnsi="Proxima Nova"/>
        <w:color w:val="1D1D1D"/>
        <w:sz w:val="22"/>
        <w:szCs w:val="22"/>
      </w:rPr>
      <w:t xml:space="preserve"> </w:t>
    </w:r>
  </w:p>
  <w:p w14:paraId="7E3CE0CC" w14:textId="10855DB5" w:rsidR="003C584E" w:rsidRPr="003C584E" w:rsidRDefault="009B2F6D" w:rsidP="00D17066">
    <w:pPr>
      <w:pStyle w:val="BodyText"/>
      <w:spacing w:before="45" w:line="276" w:lineRule="auto"/>
      <w:ind w:left="0" w:right="-36"/>
      <w:contextualSpacing/>
      <w:jc w:val="center"/>
      <w:rPr>
        <w:rFonts w:ascii="Proxima Nova" w:hAnsi="Proxima Nova"/>
        <w:sz w:val="22"/>
        <w:szCs w:val="22"/>
      </w:rPr>
    </w:pPr>
    <w:hyperlink r:id="rId1" w:history="1">
      <w:r w:rsidRPr="00D17066">
        <w:rPr>
          <w:rStyle w:val="Hyperlink"/>
          <w:spacing w:val="-2"/>
          <w:sz w:val="22"/>
          <w:szCs w:val="22"/>
        </w:rPr>
        <w:t>Linkedin.com/in/kelceybarrigear</w:t>
      </w:r>
    </w:hyperlink>
    <w:r w:rsidR="00CE3910">
      <w:rPr>
        <w:rFonts w:ascii="Proxima Nova" w:hAnsi="Proxima Nova"/>
        <w:color w:val="1D1D1D"/>
        <w:spacing w:val="-2"/>
        <w:sz w:val="22"/>
        <w:szCs w:val="22"/>
      </w:rPr>
      <w:br/>
    </w:r>
    <w:r w:rsidR="00CE3910" w:rsidRPr="00D17066">
      <w:rPr>
        <w:color w:val="1D1D1D"/>
        <w:spacing w:val="-2"/>
        <w:sz w:val="22"/>
        <w:szCs w:val="22"/>
      </w:rPr>
      <w:t xml:space="preserve">Portfolio | </w:t>
    </w:r>
    <w:hyperlink r:id="rId2" w:history="1">
      <w:r w:rsidR="006A02C1" w:rsidRPr="00D17066">
        <w:rPr>
          <w:rStyle w:val="Hyperlink"/>
          <w:spacing w:val="-2"/>
          <w:sz w:val="22"/>
          <w:szCs w:val="22"/>
        </w:rPr>
        <w:t>https://kelceybarrigear.framer.website/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08E74" w14:textId="77777777" w:rsidR="00D17066" w:rsidRDefault="00D170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8C7B46"/>
    <w:multiLevelType w:val="hybridMultilevel"/>
    <w:tmpl w:val="DA00B9E4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" w15:restartNumberingAfterBreak="0">
    <w:nsid w:val="20407A67"/>
    <w:multiLevelType w:val="hybridMultilevel"/>
    <w:tmpl w:val="4C76A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5A58EB"/>
    <w:multiLevelType w:val="hybridMultilevel"/>
    <w:tmpl w:val="1444F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1D7213"/>
    <w:multiLevelType w:val="hybridMultilevel"/>
    <w:tmpl w:val="2C88B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765480">
    <w:abstractNumId w:val="1"/>
  </w:num>
  <w:num w:numId="2" w16cid:durableId="389381127">
    <w:abstractNumId w:val="3"/>
  </w:num>
  <w:num w:numId="3" w16cid:durableId="2132238175">
    <w:abstractNumId w:val="0"/>
  </w:num>
  <w:num w:numId="4" w16cid:durableId="2019471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5E"/>
    <w:rsid w:val="000279A6"/>
    <w:rsid w:val="0008346E"/>
    <w:rsid w:val="000F2B0C"/>
    <w:rsid w:val="001C7A28"/>
    <w:rsid w:val="002B3B07"/>
    <w:rsid w:val="003468BD"/>
    <w:rsid w:val="0036453B"/>
    <w:rsid w:val="003B212E"/>
    <w:rsid w:val="003C4CBD"/>
    <w:rsid w:val="003C584E"/>
    <w:rsid w:val="0049325E"/>
    <w:rsid w:val="005074F2"/>
    <w:rsid w:val="00547BC6"/>
    <w:rsid w:val="005D4FD7"/>
    <w:rsid w:val="00644559"/>
    <w:rsid w:val="0065134F"/>
    <w:rsid w:val="006A02C1"/>
    <w:rsid w:val="007D2874"/>
    <w:rsid w:val="00827B2B"/>
    <w:rsid w:val="009214E0"/>
    <w:rsid w:val="00936368"/>
    <w:rsid w:val="00985B9B"/>
    <w:rsid w:val="009B2F6D"/>
    <w:rsid w:val="00B7405E"/>
    <w:rsid w:val="00BB742B"/>
    <w:rsid w:val="00BB74DD"/>
    <w:rsid w:val="00C9449A"/>
    <w:rsid w:val="00CE3910"/>
    <w:rsid w:val="00D17066"/>
    <w:rsid w:val="00D44570"/>
    <w:rsid w:val="00DB3848"/>
    <w:rsid w:val="00F07169"/>
    <w:rsid w:val="00F4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57B28"/>
  <w15:docId w15:val="{72E863A2-8A4D-9048-B530-9A15B3BE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26"/>
      <w:ind w:left="183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8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529" w:lineRule="exact"/>
      <w:ind w:left="78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C58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584E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58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584E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3C58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58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kelceybarrigear.framer.website/" TargetMode="External"/><Relationship Id="rId1" Type="http://schemas.openxmlformats.org/officeDocument/2006/relationships/hyperlink" Target="http://linkedin.com/in/kelceybarrige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2025 Resume_Canon_KDUHM</vt:lpstr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Resume_Canon_KDUHM</dc:title>
  <dc:creator>Kelcey Duhm</dc:creator>
  <cp:keywords>DAGXbEi1xFQ,BAC7jV_GgzM,0</cp:keywords>
  <cp:lastModifiedBy>Kelcey Barrigear</cp:lastModifiedBy>
  <cp:revision>3</cp:revision>
  <dcterms:created xsi:type="dcterms:W3CDTF">2026-02-12T20:13:00Z</dcterms:created>
  <dcterms:modified xsi:type="dcterms:W3CDTF">2026-02-12T20:28:00Z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Canva</vt:lpwstr>
  </property>
  <property fmtid="{D5CDD505-2E9C-101B-9397-08002B2CF9AE}" pid="4" name="LastSaved">
    <vt:filetime>2025-04-01T00:00:00Z</vt:filetime>
  </property>
  <property fmtid="{D5CDD505-2E9C-101B-9397-08002B2CF9AE}" pid="5" name="Producer">
    <vt:lpwstr>Canva</vt:lpwstr>
  </property>
</Properties>
</file>