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54343" w14:textId="77777777" w:rsidR="007F211D" w:rsidRDefault="007F211D" w:rsidP="00510132">
      <w:pPr>
        <w:jc w:val="center"/>
        <w:rPr>
          <w:rFonts w:ascii="Times New Roman" w:hAnsi="Times New Roman" w:cs="Times New Roman"/>
          <w:b/>
          <w:bCs/>
          <w:i/>
          <w:iCs/>
        </w:rPr>
      </w:pPr>
    </w:p>
    <w:p w14:paraId="0B3BC67C" w14:textId="45C8B7F0" w:rsidR="007E79F6" w:rsidRPr="00004E95" w:rsidRDefault="00A03C8C" w:rsidP="00510132">
      <w:pPr>
        <w:jc w:val="center"/>
        <w:rPr>
          <w:rFonts w:ascii="Times New Roman" w:hAnsi="Times New Roman" w:cs="Times New Roman"/>
          <w:i/>
          <w:iCs/>
        </w:rPr>
      </w:pPr>
      <w:r w:rsidRPr="00004E95">
        <w:rPr>
          <w:rFonts w:ascii="Times New Roman" w:hAnsi="Times New Roman" w:cs="Times New Roman"/>
          <w:b/>
          <w:bCs/>
          <w:i/>
          <w:iCs/>
        </w:rPr>
        <w:t>Breve introduzione ai servizi resi dalla Casa di Riposo Santa Famiglia</w:t>
      </w:r>
      <w:r w:rsidRPr="00004E95">
        <w:rPr>
          <w:rFonts w:ascii="Times New Roman" w:hAnsi="Times New Roman" w:cs="Times New Roman"/>
          <w:i/>
          <w:iCs/>
        </w:rPr>
        <w:t>.</w:t>
      </w:r>
    </w:p>
    <w:p w14:paraId="313E8B99" w14:textId="77777777" w:rsidR="004817E1" w:rsidRPr="00004E95" w:rsidRDefault="004817E1" w:rsidP="00510132">
      <w:pPr>
        <w:jc w:val="center"/>
        <w:rPr>
          <w:rFonts w:ascii="Times New Roman" w:hAnsi="Times New Roman" w:cs="Times New Roman"/>
          <w:i/>
          <w:iCs/>
        </w:rPr>
      </w:pPr>
    </w:p>
    <w:p w14:paraId="7F74D984" w14:textId="6B78EBED" w:rsidR="00510132" w:rsidRPr="00004E95" w:rsidRDefault="00562533"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È</w:t>
      </w:r>
      <w:r w:rsidR="00A03C8C" w:rsidRPr="00004E95">
        <w:rPr>
          <w:rFonts w:ascii="Times New Roman" w:hAnsi="Times New Roman" w:cs="Times New Roman"/>
          <w:i/>
          <w:iCs/>
          <w:sz w:val="24"/>
          <w:szCs w:val="24"/>
        </w:rPr>
        <w:t xml:space="preserve"> noto a tutti che ne</w:t>
      </w:r>
      <w:r w:rsidR="00510132" w:rsidRPr="00004E95">
        <w:rPr>
          <w:rFonts w:ascii="Times New Roman" w:hAnsi="Times New Roman" w:cs="Times New Roman"/>
          <w:i/>
          <w:iCs/>
          <w:sz w:val="24"/>
          <w:szCs w:val="24"/>
        </w:rPr>
        <w:t>l corso della esistenza di ciascuno possono verificarsi situazioni patologiche o sociali</w:t>
      </w:r>
      <w:r w:rsidR="004A6BF8" w:rsidRPr="00004E95">
        <w:rPr>
          <w:rFonts w:ascii="Times New Roman" w:hAnsi="Times New Roman" w:cs="Times New Roman"/>
          <w:i/>
          <w:iCs/>
          <w:sz w:val="24"/>
          <w:szCs w:val="24"/>
        </w:rPr>
        <w:t xml:space="preserve"> più o meno incresciose e, magari, </w:t>
      </w:r>
      <w:r w:rsidR="00510132" w:rsidRPr="00004E95">
        <w:rPr>
          <w:rFonts w:ascii="Times New Roman" w:hAnsi="Times New Roman" w:cs="Times New Roman"/>
          <w:i/>
          <w:iCs/>
          <w:sz w:val="24"/>
          <w:szCs w:val="24"/>
        </w:rPr>
        <w:t xml:space="preserve">necessitanti di cure, </w:t>
      </w:r>
      <w:r w:rsidR="00A03C8C" w:rsidRPr="00004E95">
        <w:rPr>
          <w:rFonts w:ascii="Times New Roman" w:hAnsi="Times New Roman" w:cs="Times New Roman"/>
          <w:i/>
          <w:iCs/>
          <w:sz w:val="24"/>
          <w:szCs w:val="24"/>
        </w:rPr>
        <w:t xml:space="preserve">attenzioni, </w:t>
      </w:r>
      <w:r w:rsidR="00510132" w:rsidRPr="00004E95">
        <w:rPr>
          <w:rFonts w:ascii="Times New Roman" w:hAnsi="Times New Roman" w:cs="Times New Roman"/>
          <w:i/>
          <w:iCs/>
          <w:sz w:val="24"/>
          <w:szCs w:val="24"/>
        </w:rPr>
        <w:t>terapie od assistenza</w:t>
      </w:r>
      <w:r w:rsidR="004A6BF8" w:rsidRPr="00004E95">
        <w:rPr>
          <w:rFonts w:ascii="Times New Roman" w:hAnsi="Times New Roman" w:cs="Times New Roman"/>
          <w:i/>
          <w:iCs/>
          <w:sz w:val="24"/>
          <w:szCs w:val="24"/>
        </w:rPr>
        <w:t xml:space="preserve"> </w:t>
      </w:r>
      <w:r w:rsidR="001D1B2C" w:rsidRPr="00004E95">
        <w:rPr>
          <w:rFonts w:ascii="Times New Roman" w:hAnsi="Times New Roman" w:cs="Times New Roman"/>
          <w:i/>
          <w:iCs/>
          <w:sz w:val="24"/>
          <w:szCs w:val="24"/>
        </w:rPr>
        <w:t>propriamente fornite</w:t>
      </w:r>
      <w:r w:rsidR="00510132" w:rsidRPr="00004E95">
        <w:rPr>
          <w:rFonts w:ascii="Times New Roman" w:hAnsi="Times New Roman" w:cs="Times New Roman"/>
          <w:i/>
          <w:iCs/>
          <w:sz w:val="24"/>
          <w:szCs w:val="24"/>
        </w:rPr>
        <w:t xml:space="preserve"> da soggetti</w:t>
      </w:r>
      <w:r w:rsidR="00A03C8C" w:rsidRPr="00004E95">
        <w:rPr>
          <w:rFonts w:ascii="Times New Roman" w:hAnsi="Times New Roman" w:cs="Times New Roman"/>
          <w:i/>
          <w:iCs/>
          <w:sz w:val="24"/>
          <w:szCs w:val="24"/>
        </w:rPr>
        <w:t xml:space="preserve"> terzi, pubblici</w:t>
      </w:r>
      <w:r w:rsidR="00510132" w:rsidRPr="00004E95">
        <w:rPr>
          <w:rFonts w:ascii="Times New Roman" w:hAnsi="Times New Roman" w:cs="Times New Roman"/>
          <w:i/>
          <w:iCs/>
          <w:sz w:val="24"/>
          <w:szCs w:val="24"/>
        </w:rPr>
        <w:t xml:space="preserve"> o privati che, fattualmente, si sostituisc</w:t>
      </w:r>
      <w:r w:rsidR="00A03C8C" w:rsidRPr="00004E95">
        <w:rPr>
          <w:rFonts w:ascii="Times New Roman" w:hAnsi="Times New Roman" w:cs="Times New Roman"/>
          <w:i/>
          <w:iCs/>
          <w:sz w:val="24"/>
          <w:szCs w:val="24"/>
        </w:rPr>
        <w:t>a</w:t>
      </w:r>
      <w:r w:rsidR="00510132" w:rsidRPr="00004E95">
        <w:rPr>
          <w:rFonts w:ascii="Times New Roman" w:hAnsi="Times New Roman" w:cs="Times New Roman"/>
          <w:i/>
          <w:iCs/>
          <w:sz w:val="24"/>
          <w:szCs w:val="24"/>
        </w:rPr>
        <w:t>no, per necessità di capacità tecniche</w:t>
      </w:r>
      <w:r w:rsidR="004A6BF8" w:rsidRPr="00004E95">
        <w:rPr>
          <w:rFonts w:ascii="Times New Roman" w:hAnsi="Times New Roman" w:cs="Times New Roman"/>
          <w:i/>
          <w:iCs/>
          <w:sz w:val="24"/>
          <w:szCs w:val="24"/>
        </w:rPr>
        <w:t>, professionali</w:t>
      </w:r>
      <w:r w:rsidR="00510132" w:rsidRPr="00004E95">
        <w:rPr>
          <w:rFonts w:ascii="Times New Roman" w:hAnsi="Times New Roman" w:cs="Times New Roman"/>
          <w:i/>
          <w:iCs/>
          <w:sz w:val="24"/>
          <w:szCs w:val="24"/>
        </w:rPr>
        <w:t xml:space="preserve"> o solo organizzative </w:t>
      </w:r>
      <w:r w:rsidR="004A6BF8" w:rsidRPr="00004E95">
        <w:rPr>
          <w:rFonts w:ascii="Times New Roman" w:hAnsi="Times New Roman" w:cs="Times New Roman"/>
          <w:i/>
          <w:iCs/>
          <w:sz w:val="24"/>
          <w:szCs w:val="24"/>
        </w:rPr>
        <w:t xml:space="preserve">al </w:t>
      </w:r>
      <w:r w:rsidR="00510132" w:rsidRPr="00004E95">
        <w:rPr>
          <w:rFonts w:ascii="Times New Roman" w:hAnsi="Times New Roman" w:cs="Times New Roman"/>
          <w:i/>
          <w:iCs/>
          <w:sz w:val="24"/>
          <w:szCs w:val="24"/>
        </w:rPr>
        <w:t>“</w:t>
      </w:r>
      <w:r w:rsidR="00510132" w:rsidRPr="00004E95">
        <w:rPr>
          <w:rFonts w:ascii="Times New Roman" w:hAnsi="Times New Roman" w:cs="Times New Roman"/>
          <w:sz w:val="24"/>
          <w:szCs w:val="24"/>
        </w:rPr>
        <w:t>bisognoso</w:t>
      </w:r>
      <w:r w:rsidR="00510132" w:rsidRPr="00004E95">
        <w:rPr>
          <w:rFonts w:ascii="Times New Roman" w:hAnsi="Times New Roman" w:cs="Times New Roman"/>
          <w:i/>
          <w:iCs/>
          <w:sz w:val="24"/>
          <w:szCs w:val="24"/>
        </w:rPr>
        <w:t>”</w:t>
      </w:r>
      <w:r w:rsidR="004A6BF8" w:rsidRPr="00004E95">
        <w:rPr>
          <w:rFonts w:ascii="Times New Roman" w:hAnsi="Times New Roman" w:cs="Times New Roman"/>
          <w:i/>
          <w:iCs/>
          <w:sz w:val="24"/>
          <w:szCs w:val="24"/>
        </w:rPr>
        <w:t xml:space="preserve"> o, ai di lui famigliari.</w:t>
      </w:r>
    </w:p>
    <w:p w14:paraId="13A841A6" w14:textId="77777777" w:rsidR="00C83542" w:rsidRPr="00004E95" w:rsidRDefault="00C83542" w:rsidP="00510132">
      <w:pPr>
        <w:spacing w:after="0" w:line="360" w:lineRule="auto"/>
        <w:jc w:val="both"/>
        <w:rPr>
          <w:rFonts w:ascii="Times New Roman" w:hAnsi="Times New Roman" w:cs="Times New Roman"/>
          <w:i/>
          <w:iCs/>
          <w:sz w:val="24"/>
          <w:szCs w:val="24"/>
        </w:rPr>
      </w:pPr>
    </w:p>
    <w:p w14:paraId="26EB253F" w14:textId="5B5F4EBE" w:rsidR="00C83542" w:rsidRPr="00004E95" w:rsidRDefault="00510132"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Su questa nuova necessità, sempre più crescente</w:t>
      </w:r>
      <w:r w:rsidR="004A6BF8" w:rsidRPr="00004E95">
        <w:rPr>
          <w:rFonts w:ascii="Times New Roman" w:hAnsi="Times New Roman" w:cs="Times New Roman"/>
          <w:i/>
          <w:iCs/>
          <w:sz w:val="24"/>
          <w:szCs w:val="24"/>
        </w:rPr>
        <w:t xml:space="preserve"> nelle compagini sociali del territorio</w:t>
      </w:r>
      <w:proofErr w:type="gramStart"/>
      <w:r w:rsidR="004A6BF8"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w:t>
      </w:r>
      <w:proofErr w:type="gramEnd"/>
      <w:r w:rsidRPr="00004E95">
        <w:rPr>
          <w:rFonts w:ascii="Times New Roman" w:hAnsi="Times New Roman" w:cs="Times New Roman"/>
          <w:i/>
          <w:iCs/>
          <w:sz w:val="24"/>
          <w:szCs w:val="24"/>
        </w:rPr>
        <w:t xml:space="preserve"> senza dubbio direttamente connessa ai portati del progresso e all’assorbimento</w:t>
      </w:r>
      <w:r w:rsidR="008A67D2" w:rsidRPr="00004E95">
        <w:rPr>
          <w:rFonts w:ascii="Times New Roman" w:hAnsi="Times New Roman" w:cs="Times New Roman"/>
          <w:i/>
          <w:iCs/>
          <w:sz w:val="24"/>
          <w:szCs w:val="24"/>
        </w:rPr>
        <w:t>, sempre maggiore e più incisivo, del mondo del lavoro propriamente detto</w:t>
      </w:r>
      <w:r w:rsidRPr="00004E95">
        <w:rPr>
          <w:rFonts w:ascii="Times New Roman" w:hAnsi="Times New Roman" w:cs="Times New Roman"/>
          <w:i/>
          <w:iCs/>
          <w:sz w:val="24"/>
          <w:szCs w:val="24"/>
        </w:rPr>
        <w:t xml:space="preserve"> di ciascuno</w:t>
      </w:r>
      <w:r w:rsidR="004A6BF8" w:rsidRPr="00004E95">
        <w:rPr>
          <w:rFonts w:ascii="Times New Roman" w:hAnsi="Times New Roman" w:cs="Times New Roman"/>
          <w:i/>
          <w:iCs/>
          <w:sz w:val="24"/>
          <w:szCs w:val="24"/>
        </w:rPr>
        <w:t>, hanno</w:t>
      </w:r>
      <w:r w:rsidR="00331ABB" w:rsidRPr="00004E95">
        <w:rPr>
          <w:rFonts w:ascii="Times New Roman" w:hAnsi="Times New Roman" w:cs="Times New Roman"/>
          <w:i/>
          <w:iCs/>
          <w:sz w:val="24"/>
          <w:szCs w:val="24"/>
        </w:rPr>
        <w:t xml:space="preserve"> inizia</w:t>
      </w:r>
      <w:r w:rsidR="004A6BF8" w:rsidRPr="00004E95">
        <w:rPr>
          <w:rFonts w:ascii="Times New Roman" w:hAnsi="Times New Roman" w:cs="Times New Roman"/>
          <w:i/>
          <w:iCs/>
          <w:sz w:val="24"/>
          <w:szCs w:val="24"/>
        </w:rPr>
        <w:t>t</w:t>
      </w:r>
      <w:r w:rsidR="00331ABB" w:rsidRPr="00004E95">
        <w:rPr>
          <w:rFonts w:ascii="Times New Roman" w:hAnsi="Times New Roman" w:cs="Times New Roman"/>
          <w:i/>
          <w:iCs/>
          <w:sz w:val="24"/>
          <w:szCs w:val="24"/>
        </w:rPr>
        <w:t>o a svilupparsi</w:t>
      </w:r>
      <w:r w:rsidR="004A6BF8" w:rsidRPr="00004E95">
        <w:rPr>
          <w:rFonts w:ascii="Times New Roman" w:hAnsi="Times New Roman" w:cs="Times New Roman"/>
          <w:i/>
          <w:iCs/>
          <w:sz w:val="24"/>
          <w:szCs w:val="24"/>
        </w:rPr>
        <w:t xml:space="preserve">, sempre più incrementandosi, </w:t>
      </w:r>
      <w:r w:rsidR="00331ABB" w:rsidRPr="00004E95">
        <w:rPr>
          <w:rFonts w:ascii="Times New Roman" w:hAnsi="Times New Roman" w:cs="Times New Roman"/>
          <w:i/>
          <w:iCs/>
          <w:sz w:val="24"/>
          <w:szCs w:val="24"/>
        </w:rPr>
        <w:t xml:space="preserve"> strutture che,</w:t>
      </w:r>
      <w:r w:rsidR="004A6BF8" w:rsidRPr="00004E95">
        <w:rPr>
          <w:rFonts w:ascii="Times New Roman" w:hAnsi="Times New Roman" w:cs="Times New Roman"/>
          <w:i/>
          <w:iCs/>
          <w:sz w:val="24"/>
          <w:szCs w:val="24"/>
        </w:rPr>
        <w:t xml:space="preserve"> pur con fini </w:t>
      </w:r>
      <w:r w:rsidR="00331ABB" w:rsidRPr="00004E95">
        <w:rPr>
          <w:rFonts w:ascii="Times New Roman" w:hAnsi="Times New Roman" w:cs="Times New Roman"/>
          <w:i/>
          <w:iCs/>
          <w:sz w:val="24"/>
          <w:szCs w:val="24"/>
        </w:rPr>
        <w:t>differenti</w:t>
      </w:r>
      <w:r w:rsidR="004A6BF8" w:rsidRPr="00004E95">
        <w:rPr>
          <w:rFonts w:ascii="Times New Roman" w:hAnsi="Times New Roman" w:cs="Times New Roman"/>
          <w:i/>
          <w:iCs/>
          <w:sz w:val="24"/>
          <w:szCs w:val="24"/>
        </w:rPr>
        <w:t xml:space="preserve"> perseguono l’ospitalità, la cura, l’assistenza h 24 o solo diurna per il richiedente.</w:t>
      </w:r>
    </w:p>
    <w:p w14:paraId="50B7F1BD" w14:textId="77777777" w:rsidR="00C83542" w:rsidRPr="00004E95" w:rsidRDefault="00C83542" w:rsidP="00510132">
      <w:pPr>
        <w:spacing w:after="0" w:line="360" w:lineRule="auto"/>
        <w:jc w:val="both"/>
        <w:rPr>
          <w:rFonts w:ascii="Times New Roman" w:hAnsi="Times New Roman" w:cs="Times New Roman"/>
          <w:i/>
          <w:iCs/>
          <w:sz w:val="24"/>
          <w:szCs w:val="24"/>
        </w:rPr>
      </w:pPr>
    </w:p>
    <w:p w14:paraId="31F21662" w14:textId="77777777" w:rsidR="004A6BF8" w:rsidRPr="00004E95" w:rsidRDefault="004A6BF8"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La differenza dei servizi resi dalle strutture, pubbliche o private, variano sulla base delle necessità dei soggetti e, non solo, sulla base delle di lui condizioni economiche. </w:t>
      </w:r>
    </w:p>
    <w:p w14:paraId="158EA91D" w14:textId="77777777" w:rsidR="004A6BF8" w:rsidRPr="00004E95" w:rsidRDefault="004A6BF8" w:rsidP="00562533">
      <w:pPr>
        <w:spacing w:after="0" w:line="360" w:lineRule="auto"/>
        <w:ind w:firstLine="708"/>
        <w:jc w:val="both"/>
        <w:rPr>
          <w:rFonts w:ascii="Times New Roman" w:hAnsi="Times New Roman" w:cs="Times New Roman"/>
          <w:i/>
          <w:iCs/>
          <w:sz w:val="24"/>
          <w:szCs w:val="24"/>
        </w:rPr>
      </w:pPr>
    </w:p>
    <w:p w14:paraId="16394E2A" w14:textId="5D412822" w:rsidR="00510132" w:rsidRPr="00004E95" w:rsidRDefault="004A6BF8"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Esitono, per l’effetto strutture che</w:t>
      </w:r>
      <w:r w:rsidR="00331ABB" w:rsidRPr="00004E95">
        <w:rPr>
          <w:rFonts w:ascii="Times New Roman" w:hAnsi="Times New Roman" w:cs="Times New Roman"/>
          <w:i/>
          <w:iCs/>
          <w:sz w:val="24"/>
          <w:szCs w:val="24"/>
        </w:rPr>
        <w:t xml:space="preserve"> sopperiscono ai bisogni direttamente derivanti da cure magari solo palliative per l’ospite</w:t>
      </w:r>
      <w:r w:rsidR="00C83542" w:rsidRPr="00004E95">
        <w:rPr>
          <w:rFonts w:ascii="Times New Roman" w:hAnsi="Times New Roman" w:cs="Times New Roman"/>
          <w:i/>
          <w:iCs/>
          <w:sz w:val="24"/>
          <w:szCs w:val="24"/>
        </w:rPr>
        <w:t xml:space="preserve">, spesso allettato </w:t>
      </w:r>
      <w:r w:rsidR="00331ABB" w:rsidRPr="00004E95">
        <w:rPr>
          <w:rFonts w:ascii="Times New Roman" w:hAnsi="Times New Roman" w:cs="Times New Roman"/>
          <w:i/>
          <w:iCs/>
          <w:sz w:val="24"/>
          <w:szCs w:val="24"/>
        </w:rPr>
        <w:t xml:space="preserve"> oppure a bisogni esclusivamente  sociali  e di assistenza ossia per attività rivolte esclusivamente a soggetti autosufficienti, nel pieno delle capacità neurologiche compatibilmente con l’età </w:t>
      </w:r>
      <w:r w:rsidR="00FB75BA" w:rsidRPr="00004E95">
        <w:rPr>
          <w:rFonts w:ascii="Times New Roman" w:hAnsi="Times New Roman" w:cs="Times New Roman"/>
          <w:i/>
          <w:iCs/>
          <w:sz w:val="24"/>
          <w:szCs w:val="24"/>
        </w:rPr>
        <w:t xml:space="preserve">e psicomotorie </w:t>
      </w:r>
      <w:r w:rsidR="00331ABB" w:rsidRPr="00004E95">
        <w:rPr>
          <w:rFonts w:ascii="Times New Roman" w:hAnsi="Times New Roman" w:cs="Times New Roman"/>
          <w:i/>
          <w:iCs/>
          <w:sz w:val="24"/>
          <w:szCs w:val="24"/>
        </w:rPr>
        <w:t xml:space="preserve">di ciascun ospite opportunamente </w:t>
      </w:r>
      <w:r w:rsidR="00C83542" w:rsidRPr="00004E95">
        <w:rPr>
          <w:rFonts w:ascii="Times New Roman" w:hAnsi="Times New Roman" w:cs="Times New Roman"/>
          <w:i/>
          <w:iCs/>
          <w:sz w:val="24"/>
          <w:szCs w:val="24"/>
        </w:rPr>
        <w:t>indicate da sanitario privato del medesimo indi sottoposte alla valutazione, successiva ed esclusiva di personale medico e paramedico della struttura come la nostra.</w:t>
      </w:r>
    </w:p>
    <w:p w14:paraId="4A3AA133" w14:textId="77777777" w:rsidR="00C83542" w:rsidRPr="00004E95" w:rsidRDefault="00C83542" w:rsidP="00510132">
      <w:pPr>
        <w:spacing w:after="0" w:line="360" w:lineRule="auto"/>
        <w:jc w:val="both"/>
        <w:rPr>
          <w:rFonts w:ascii="Times New Roman" w:hAnsi="Times New Roman" w:cs="Times New Roman"/>
          <w:i/>
          <w:iCs/>
          <w:sz w:val="24"/>
          <w:szCs w:val="24"/>
        </w:rPr>
      </w:pPr>
    </w:p>
    <w:p w14:paraId="25708C32" w14:textId="271D552D" w:rsidR="00C83542" w:rsidRPr="00004E95" w:rsidRDefault="0071361B"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D</w:t>
      </w:r>
      <w:r w:rsidR="00C83542" w:rsidRPr="00004E95">
        <w:rPr>
          <w:rFonts w:ascii="Times New Roman" w:hAnsi="Times New Roman" w:cs="Times New Roman"/>
          <w:i/>
          <w:iCs/>
          <w:sz w:val="24"/>
          <w:szCs w:val="24"/>
        </w:rPr>
        <w:t xml:space="preserve">alle esigenze sopra solo </w:t>
      </w:r>
      <w:r w:rsidR="00626CA0" w:rsidRPr="00004E95">
        <w:rPr>
          <w:rFonts w:ascii="Times New Roman" w:hAnsi="Times New Roman" w:cs="Times New Roman"/>
          <w:i/>
          <w:iCs/>
          <w:sz w:val="24"/>
          <w:szCs w:val="24"/>
        </w:rPr>
        <w:t>compendiate</w:t>
      </w:r>
      <w:r w:rsidRPr="00004E95">
        <w:rPr>
          <w:rFonts w:ascii="Times New Roman" w:hAnsi="Times New Roman" w:cs="Times New Roman"/>
          <w:i/>
          <w:iCs/>
          <w:sz w:val="24"/>
          <w:szCs w:val="24"/>
        </w:rPr>
        <w:t xml:space="preserve">, tutte normativamente previste e </w:t>
      </w:r>
      <w:proofErr w:type="gramStart"/>
      <w:r w:rsidRPr="00004E95">
        <w:rPr>
          <w:rFonts w:ascii="Times New Roman" w:hAnsi="Times New Roman" w:cs="Times New Roman"/>
          <w:i/>
          <w:iCs/>
          <w:sz w:val="24"/>
          <w:szCs w:val="24"/>
        </w:rPr>
        <w:t xml:space="preserve">disciplinate, </w:t>
      </w:r>
      <w:r w:rsidR="00626CA0" w:rsidRPr="00004E95">
        <w:rPr>
          <w:rFonts w:ascii="Times New Roman" w:hAnsi="Times New Roman" w:cs="Times New Roman"/>
          <w:i/>
          <w:iCs/>
          <w:sz w:val="24"/>
          <w:szCs w:val="24"/>
        </w:rPr>
        <w:t xml:space="preserve"> sorgono</w:t>
      </w:r>
      <w:proofErr w:type="gramEnd"/>
      <w:r w:rsidR="00C83542" w:rsidRPr="00004E95">
        <w:rPr>
          <w:rFonts w:ascii="Times New Roman" w:hAnsi="Times New Roman" w:cs="Times New Roman"/>
          <w:i/>
          <w:iCs/>
          <w:sz w:val="24"/>
          <w:szCs w:val="24"/>
        </w:rPr>
        <w:t xml:space="preserve"> ed operano in Italia strutture idonee e dedicate a ciascuna delle </w:t>
      </w:r>
      <w:r w:rsidR="00562533" w:rsidRPr="00004E95">
        <w:rPr>
          <w:rFonts w:ascii="Times New Roman" w:hAnsi="Times New Roman" w:cs="Times New Roman"/>
          <w:i/>
          <w:iCs/>
          <w:sz w:val="24"/>
          <w:szCs w:val="24"/>
        </w:rPr>
        <w:t>attività differenziantesi</w:t>
      </w:r>
      <w:r w:rsidRPr="00004E95">
        <w:rPr>
          <w:rFonts w:ascii="Times New Roman" w:hAnsi="Times New Roman" w:cs="Times New Roman"/>
          <w:i/>
          <w:iCs/>
          <w:sz w:val="24"/>
          <w:szCs w:val="24"/>
        </w:rPr>
        <w:t xml:space="preserve">, non a caso, </w:t>
      </w:r>
      <w:r w:rsidR="00C83542" w:rsidRPr="00004E95">
        <w:rPr>
          <w:rFonts w:ascii="Times New Roman" w:hAnsi="Times New Roman" w:cs="Times New Roman"/>
          <w:i/>
          <w:iCs/>
          <w:sz w:val="24"/>
          <w:szCs w:val="24"/>
        </w:rPr>
        <w:t xml:space="preserve"> finanche nel nome che le individua</w:t>
      </w:r>
      <w:r w:rsidR="00BE00F9" w:rsidRPr="00004E95">
        <w:rPr>
          <w:rFonts w:ascii="Times New Roman" w:hAnsi="Times New Roman" w:cs="Times New Roman"/>
          <w:i/>
          <w:iCs/>
          <w:sz w:val="24"/>
          <w:szCs w:val="24"/>
        </w:rPr>
        <w:t>, co</w:t>
      </w:r>
      <w:r w:rsidR="00562533" w:rsidRPr="00004E95">
        <w:rPr>
          <w:rFonts w:ascii="Times New Roman" w:hAnsi="Times New Roman" w:cs="Times New Roman"/>
          <w:i/>
          <w:iCs/>
          <w:sz w:val="24"/>
          <w:szCs w:val="24"/>
        </w:rPr>
        <w:t>me</w:t>
      </w:r>
      <w:r w:rsidR="00BE00F9" w:rsidRPr="00004E95">
        <w:rPr>
          <w:rFonts w:ascii="Times New Roman" w:hAnsi="Times New Roman" w:cs="Times New Roman"/>
          <w:i/>
          <w:iCs/>
          <w:sz w:val="24"/>
          <w:szCs w:val="24"/>
        </w:rPr>
        <w:t xml:space="preserve"> meglio diremo in appres</w:t>
      </w:r>
      <w:r w:rsidR="0037081F" w:rsidRPr="00004E95">
        <w:rPr>
          <w:rFonts w:ascii="Times New Roman" w:hAnsi="Times New Roman" w:cs="Times New Roman"/>
          <w:i/>
          <w:iCs/>
          <w:sz w:val="24"/>
          <w:szCs w:val="24"/>
        </w:rPr>
        <w:t>so,</w:t>
      </w:r>
      <w:r w:rsidR="00C83542" w:rsidRPr="00004E95">
        <w:rPr>
          <w:rFonts w:ascii="Times New Roman" w:hAnsi="Times New Roman" w:cs="Times New Roman"/>
          <w:i/>
          <w:iCs/>
          <w:sz w:val="24"/>
          <w:szCs w:val="24"/>
        </w:rPr>
        <w:t xml:space="preserve"> seppur integranti, ciascuna, al proprio scopo di </w:t>
      </w:r>
      <w:r w:rsidR="00FB75BA" w:rsidRPr="00004E95">
        <w:rPr>
          <w:rFonts w:ascii="Times New Roman" w:hAnsi="Times New Roman" w:cs="Times New Roman"/>
          <w:i/>
          <w:iCs/>
          <w:sz w:val="24"/>
          <w:szCs w:val="24"/>
        </w:rPr>
        <w:t>“esistenza” anche il compito di ottenere una decorosa, dignitosa e serena qualità della vita dei pazienti od ospiti</w:t>
      </w:r>
      <w:r w:rsidR="00C83542" w:rsidRPr="00004E95">
        <w:rPr>
          <w:rFonts w:ascii="Times New Roman" w:hAnsi="Times New Roman" w:cs="Times New Roman"/>
          <w:i/>
          <w:iCs/>
          <w:sz w:val="24"/>
          <w:szCs w:val="24"/>
        </w:rPr>
        <w:t>.</w:t>
      </w:r>
    </w:p>
    <w:p w14:paraId="44136235" w14:textId="77777777" w:rsidR="00FB75BA" w:rsidRPr="00004E95" w:rsidRDefault="00FB75BA" w:rsidP="00510132">
      <w:pPr>
        <w:spacing w:after="0" w:line="360" w:lineRule="auto"/>
        <w:jc w:val="both"/>
        <w:rPr>
          <w:rFonts w:ascii="Times New Roman" w:hAnsi="Times New Roman" w:cs="Times New Roman"/>
          <w:i/>
          <w:iCs/>
          <w:sz w:val="24"/>
          <w:szCs w:val="24"/>
        </w:rPr>
      </w:pPr>
    </w:p>
    <w:p w14:paraId="7A179333" w14:textId="31C88057" w:rsidR="00FB75BA" w:rsidRPr="00004E95" w:rsidRDefault="00FB75BA" w:rsidP="00E52405">
      <w:pPr>
        <w:spacing w:after="0" w:line="360" w:lineRule="auto"/>
        <w:ind w:firstLine="1134"/>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Già, pazienti od ospiti poiché il </w:t>
      </w:r>
      <w:r w:rsidR="00562533" w:rsidRPr="00004E95">
        <w:rPr>
          <w:rFonts w:ascii="Times New Roman" w:hAnsi="Times New Roman" w:cs="Times New Roman"/>
          <w:i/>
          <w:iCs/>
          <w:sz w:val="24"/>
          <w:szCs w:val="24"/>
        </w:rPr>
        <w:t xml:space="preserve">termine </w:t>
      </w:r>
      <w:r w:rsidR="0071361B" w:rsidRPr="00004E95">
        <w:rPr>
          <w:rFonts w:ascii="Times New Roman" w:hAnsi="Times New Roman" w:cs="Times New Roman"/>
          <w:i/>
          <w:iCs/>
          <w:sz w:val="24"/>
          <w:szCs w:val="24"/>
        </w:rPr>
        <w:t>“</w:t>
      </w:r>
      <w:r w:rsidR="00562533" w:rsidRPr="00004E95">
        <w:rPr>
          <w:rFonts w:ascii="Times New Roman" w:hAnsi="Times New Roman" w:cs="Times New Roman"/>
          <w:i/>
          <w:iCs/>
          <w:sz w:val="24"/>
          <w:szCs w:val="24"/>
        </w:rPr>
        <w:t>paziente</w:t>
      </w:r>
      <w:r w:rsidR="0071361B" w:rsidRPr="00004E95">
        <w:rPr>
          <w:rFonts w:ascii="Times New Roman" w:hAnsi="Times New Roman" w:cs="Times New Roman"/>
          <w:i/>
          <w:iCs/>
          <w:sz w:val="24"/>
          <w:szCs w:val="24"/>
        </w:rPr>
        <w:t>”</w:t>
      </w:r>
      <w:r w:rsidRPr="00004E95">
        <w:rPr>
          <w:rFonts w:ascii="Times New Roman" w:hAnsi="Times New Roman" w:cs="Times New Roman"/>
          <w:i/>
          <w:iCs/>
          <w:sz w:val="24"/>
          <w:szCs w:val="24"/>
        </w:rPr>
        <w:t xml:space="preserve"> è utilizzato con riferimento alle strutture con scopi e caratteristiche   prettamente mediche o sanitarie mentre, con riferimento alle strutture aventi come mira principale la serenità e il miglioramento della vita del </w:t>
      </w:r>
      <w:r w:rsidR="00E52405" w:rsidRPr="00004E95">
        <w:rPr>
          <w:rFonts w:ascii="Times New Roman" w:hAnsi="Times New Roman" w:cs="Times New Roman"/>
          <w:i/>
          <w:iCs/>
          <w:sz w:val="24"/>
          <w:szCs w:val="24"/>
        </w:rPr>
        <w:t>soggetto richiedente che</w:t>
      </w:r>
      <w:r w:rsidR="0071361B"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 xml:space="preserve"> </w:t>
      </w:r>
      <w:r w:rsidR="0071361B" w:rsidRPr="00004E95">
        <w:rPr>
          <w:rFonts w:ascii="Times New Roman" w:hAnsi="Times New Roman" w:cs="Times New Roman"/>
          <w:i/>
          <w:iCs/>
          <w:sz w:val="24"/>
          <w:szCs w:val="24"/>
        </w:rPr>
        <w:t xml:space="preserve"> è definito </w:t>
      </w:r>
      <w:r w:rsidRPr="00004E95">
        <w:rPr>
          <w:rFonts w:ascii="Times New Roman" w:hAnsi="Times New Roman" w:cs="Times New Roman"/>
          <w:i/>
          <w:iCs/>
          <w:sz w:val="24"/>
          <w:szCs w:val="24"/>
        </w:rPr>
        <w:t>“ospite</w:t>
      </w:r>
      <w:r w:rsidR="0071361B" w:rsidRPr="00004E95">
        <w:rPr>
          <w:rFonts w:ascii="Times New Roman" w:hAnsi="Times New Roman" w:cs="Times New Roman"/>
          <w:i/>
          <w:iCs/>
          <w:sz w:val="24"/>
          <w:szCs w:val="24"/>
        </w:rPr>
        <w:t xml:space="preserve">” proprio perché, autosufficiente,   necessita di idonea socializzazione   </w:t>
      </w:r>
      <w:r w:rsidR="00E52405" w:rsidRPr="00004E95">
        <w:rPr>
          <w:rFonts w:ascii="Times New Roman" w:hAnsi="Times New Roman" w:cs="Times New Roman"/>
          <w:i/>
          <w:iCs/>
          <w:sz w:val="24"/>
          <w:szCs w:val="24"/>
        </w:rPr>
        <w:tab/>
      </w:r>
      <w:r w:rsidR="0071361B" w:rsidRPr="00004E95">
        <w:rPr>
          <w:rFonts w:ascii="Times New Roman" w:hAnsi="Times New Roman" w:cs="Times New Roman"/>
          <w:i/>
          <w:iCs/>
          <w:sz w:val="24"/>
          <w:szCs w:val="24"/>
        </w:rPr>
        <w:t>offertagli sia dalla convivenza con terzi estranei e sia con le attività che nelle dette strutture si svolgono.</w:t>
      </w:r>
    </w:p>
    <w:p w14:paraId="6F6F2044" w14:textId="77777777" w:rsidR="00FB75BA" w:rsidRPr="00004E95" w:rsidRDefault="00FB75BA" w:rsidP="00510132">
      <w:pPr>
        <w:spacing w:after="0" w:line="360" w:lineRule="auto"/>
        <w:jc w:val="both"/>
        <w:rPr>
          <w:rFonts w:ascii="Times New Roman" w:hAnsi="Times New Roman" w:cs="Times New Roman"/>
          <w:i/>
          <w:iCs/>
          <w:sz w:val="24"/>
          <w:szCs w:val="24"/>
        </w:rPr>
      </w:pPr>
    </w:p>
    <w:p w14:paraId="66275459" w14:textId="415D15FA" w:rsidR="00FB75BA" w:rsidRPr="00004E95" w:rsidRDefault="00FB75BA"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Sulla base gli scopi </w:t>
      </w:r>
      <w:r w:rsidR="00BE00F9" w:rsidRPr="00004E95">
        <w:rPr>
          <w:rFonts w:ascii="Times New Roman" w:hAnsi="Times New Roman" w:cs="Times New Roman"/>
          <w:i/>
          <w:iCs/>
          <w:sz w:val="24"/>
          <w:szCs w:val="24"/>
        </w:rPr>
        <w:t>perseguendi</w:t>
      </w:r>
      <w:r w:rsidRPr="00004E95">
        <w:rPr>
          <w:rFonts w:ascii="Times New Roman" w:hAnsi="Times New Roman" w:cs="Times New Roman"/>
          <w:i/>
          <w:iCs/>
          <w:sz w:val="24"/>
          <w:szCs w:val="24"/>
        </w:rPr>
        <w:t>, a</w:t>
      </w:r>
      <w:r w:rsidR="00BE00F9" w:rsidRPr="00004E95">
        <w:rPr>
          <w:rFonts w:ascii="Times New Roman" w:hAnsi="Times New Roman" w:cs="Times New Roman"/>
          <w:i/>
          <w:iCs/>
          <w:sz w:val="24"/>
          <w:szCs w:val="24"/>
        </w:rPr>
        <w:t xml:space="preserve">nche </w:t>
      </w:r>
      <w:r w:rsidR="00562533" w:rsidRPr="00004E95">
        <w:rPr>
          <w:rFonts w:ascii="Times New Roman" w:hAnsi="Times New Roman" w:cs="Times New Roman"/>
          <w:i/>
          <w:iCs/>
          <w:sz w:val="24"/>
          <w:szCs w:val="24"/>
        </w:rPr>
        <w:t>la nomenclatura terminologica</w:t>
      </w:r>
      <w:r w:rsidR="00BE00F9"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 xml:space="preserve">  </w:t>
      </w:r>
      <w:r w:rsidR="00BE00F9" w:rsidRPr="00004E95">
        <w:rPr>
          <w:rFonts w:ascii="Times New Roman" w:hAnsi="Times New Roman" w:cs="Times New Roman"/>
          <w:i/>
          <w:iCs/>
          <w:sz w:val="24"/>
          <w:szCs w:val="24"/>
        </w:rPr>
        <w:t>dell</w:t>
      </w:r>
      <w:r w:rsidR="00B94176" w:rsidRPr="00004E95">
        <w:rPr>
          <w:rFonts w:ascii="Times New Roman" w:hAnsi="Times New Roman" w:cs="Times New Roman"/>
          <w:i/>
          <w:iCs/>
          <w:sz w:val="24"/>
          <w:szCs w:val="24"/>
        </w:rPr>
        <w:t>e strutture in</w:t>
      </w:r>
      <w:r w:rsidR="00BE00F9" w:rsidRPr="00004E95">
        <w:rPr>
          <w:rFonts w:ascii="Times New Roman" w:hAnsi="Times New Roman" w:cs="Times New Roman"/>
          <w:i/>
          <w:iCs/>
          <w:sz w:val="24"/>
          <w:szCs w:val="24"/>
        </w:rPr>
        <w:t xml:space="preserve"> argomento è differente</w:t>
      </w:r>
      <w:r w:rsidR="00E52405" w:rsidRPr="00004E95">
        <w:rPr>
          <w:rFonts w:ascii="Times New Roman" w:hAnsi="Times New Roman" w:cs="Times New Roman"/>
          <w:i/>
          <w:iCs/>
          <w:sz w:val="24"/>
          <w:szCs w:val="24"/>
        </w:rPr>
        <w:t xml:space="preserve"> e, allo stato, può compendiarsi come in </w:t>
      </w:r>
      <w:proofErr w:type="gramStart"/>
      <w:r w:rsidR="00E52405" w:rsidRPr="00004E95">
        <w:rPr>
          <w:rFonts w:ascii="Times New Roman" w:hAnsi="Times New Roman" w:cs="Times New Roman"/>
          <w:i/>
          <w:iCs/>
          <w:sz w:val="24"/>
          <w:szCs w:val="24"/>
        </w:rPr>
        <w:t xml:space="preserve">appresso </w:t>
      </w:r>
      <w:r w:rsidR="00BE00F9" w:rsidRPr="00004E95">
        <w:rPr>
          <w:rFonts w:ascii="Times New Roman" w:hAnsi="Times New Roman" w:cs="Times New Roman"/>
          <w:i/>
          <w:iCs/>
          <w:sz w:val="24"/>
          <w:szCs w:val="24"/>
        </w:rPr>
        <w:t>.</w:t>
      </w:r>
      <w:proofErr w:type="gramEnd"/>
    </w:p>
    <w:p w14:paraId="75714D5E" w14:textId="265208F1" w:rsidR="00B94176" w:rsidRPr="00004E95" w:rsidRDefault="00B9417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b/>
          <w:bCs/>
          <w:i/>
          <w:iCs/>
          <w:sz w:val="24"/>
          <w:szCs w:val="24"/>
        </w:rPr>
        <w:t>Hospice:</w:t>
      </w:r>
      <w:r w:rsidRPr="00004E95">
        <w:rPr>
          <w:rFonts w:ascii="Times New Roman" w:hAnsi="Times New Roman" w:cs="Times New Roman"/>
          <w:i/>
          <w:iCs/>
          <w:sz w:val="24"/>
          <w:szCs w:val="24"/>
        </w:rPr>
        <w:t xml:space="preserve"> Gli hospice sono strutture complementari ed integrate all’ospedale e al domicilio del paziente, in cui vengono garantite prestazioni assistenziali di cure palliative rivolte ai malati inguaribili, siano </w:t>
      </w:r>
      <w:r w:rsidR="00A532EE" w:rsidRPr="00004E95">
        <w:rPr>
          <w:rFonts w:ascii="Times New Roman" w:hAnsi="Times New Roman" w:cs="Times New Roman"/>
          <w:i/>
          <w:iCs/>
          <w:sz w:val="24"/>
          <w:szCs w:val="24"/>
        </w:rPr>
        <w:t xml:space="preserve">essi </w:t>
      </w:r>
      <w:r w:rsidRPr="00004E95">
        <w:rPr>
          <w:rFonts w:ascii="Times New Roman" w:hAnsi="Times New Roman" w:cs="Times New Roman"/>
          <w:i/>
          <w:iCs/>
          <w:sz w:val="24"/>
          <w:szCs w:val="24"/>
        </w:rPr>
        <w:t>anziani, bambini o adulti</w:t>
      </w:r>
      <w:r w:rsidR="00A532EE" w:rsidRPr="00004E95">
        <w:rPr>
          <w:rFonts w:ascii="Times New Roman" w:hAnsi="Times New Roman" w:cs="Times New Roman"/>
          <w:i/>
          <w:iCs/>
          <w:sz w:val="24"/>
          <w:szCs w:val="24"/>
        </w:rPr>
        <w:t xml:space="preserve"> colpiti, quindi, </w:t>
      </w:r>
      <w:r w:rsidRPr="00004E95">
        <w:rPr>
          <w:rFonts w:ascii="Times New Roman" w:hAnsi="Times New Roman" w:cs="Times New Roman"/>
          <w:i/>
          <w:iCs/>
          <w:sz w:val="24"/>
          <w:szCs w:val="24"/>
        </w:rPr>
        <w:t xml:space="preserve">da “patologie ad andamento cronico ed evolutivo, per le quali non esistono terapie volte alla guarigione”. L’assistenza è volta, </w:t>
      </w:r>
      <w:r w:rsidR="00E52405" w:rsidRPr="00004E95">
        <w:rPr>
          <w:rFonts w:ascii="Times New Roman" w:hAnsi="Times New Roman" w:cs="Times New Roman"/>
          <w:i/>
          <w:iCs/>
          <w:sz w:val="24"/>
          <w:szCs w:val="24"/>
        </w:rPr>
        <w:t>in definitiva</w:t>
      </w:r>
      <w:r w:rsidRPr="00004E95">
        <w:rPr>
          <w:rFonts w:ascii="Times New Roman" w:hAnsi="Times New Roman" w:cs="Times New Roman"/>
          <w:i/>
          <w:iCs/>
          <w:sz w:val="24"/>
          <w:szCs w:val="24"/>
        </w:rPr>
        <w:t xml:space="preserve">, a garantire la dignità dell’esistenza mediante la somministrazione di cure palliative volte, non già alla guarigione bensì solo </w:t>
      </w:r>
      <w:r w:rsidR="00562533" w:rsidRPr="00004E95">
        <w:rPr>
          <w:rFonts w:ascii="Times New Roman" w:hAnsi="Times New Roman" w:cs="Times New Roman"/>
          <w:i/>
          <w:iCs/>
          <w:sz w:val="24"/>
          <w:szCs w:val="24"/>
        </w:rPr>
        <w:t>ad alleviare</w:t>
      </w:r>
      <w:r w:rsidRPr="00004E95">
        <w:rPr>
          <w:rFonts w:ascii="Times New Roman" w:hAnsi="Times New Roman" w:cs="Times New Roman"/>
          <w:i/>
          <w:iCs/>
          <w:sz w:val="24"/>
          <w:szCs w:val="24"/>
        </w:rPr>
        <w:t xml:space="preserve"> le sofferenze dei </w:t>
      </w:r>
      <w:r w:rsidR="00562533" w:rsidRPr="00004E95">
        <w:rPr>
          <w:rFonts w:ascii="Times New Roman" w:hAnsi="Times New Roman" w:cs="Times New Roman"/>
          <w:i/>
          <w:iCs/>
          <w:sz w:val="24"/>
          <w:szCs w:val="24"/>
        </w:rPr>
        <w:t>pazienti e</w:t>
      </w:r>
      <w:r w:rsidRPr="00004E95">
        <w:rPr>
          <w:rFonts w:ascii="Times New Roman" w:hAnsi="Times New Roman" w:cs="Times New Roman"/>
          <w:i/>
          <w:iCs/>
          <w:sz w:val="24"/>
          <w:szCs w:val="24"/>
        </w:rPr>
        <w:t xml:space="preserve"> rendere meno doloroso l’exitus.</w:t>
      </w:r>
    </w:p>
    <w:p w14:paraId="4B8F5FB9" w14:textId="77777777" w:rsidR="00F41499" w:rsidRPr="00004E95" w:rsidRDefault="00B9417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b/>
          <w:bCs/>
          <w:i/>
          <w:iCs/>
          <w:sz w:val="24"/>
          <w:szCs w:val="24"/>
        </w:rPr>
        <w:t xml:space="preserve">RSA: </w:t>
      </w:r>
      <w:r w:rsidRPr="00004E95">
        <w:rPr>
          <w:rFonts w:ascii="Times New Roman" w:hAnsi="Times New Roman" w:cs="Times New Roman"/>
          <w:i/>
          <w:iCs/>
          <w:sz w:val="24"/>
          <w:szCs w:val="24"/>
        </w:rPr>
        <w:t xml:space="preserve">note semplicemente con </w:t>
      </w:r>
      <w:r w:rsidR="00562533" w:rsidRPr="00004E95">
        <w:rPr>
          <w:rFonts w:ascii="Times New Roman" w:hAnsi="Times New Roman" w:cs="Times New Roman"/>
          <w:i/>
          <w:iCs/>
          <w:sz w:val="24"/>
          <w:szCs w:val="24"/>
        </w:rPr>
        <w:t>l’acronimo RSA sono</w:t>
      </w:r>
      <w:r w:rsidR="00A532EE"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 xml:space="preserve">  struttur</w:t>
      </w:r>
      <w:r w:rsidR="00A532EE" w:rsidRPr="00004E95">
        <w:rPr>
          <w:rFonts w:ascii="Times New Roman" w:hAnsi="Times New Roman" w:cs="Times New Roman"/>
          <w:i/>
          <w:iCs/>
          <w:sz w:val="24"/>
          <w:szCs w:val="24"/>
        </w:rPr>
        <w:t>e</w:t>
      </w:r>
      <w:r w:rsidRPr="00004E95">
        <w:rPr>
          <w:rFonts w:ascii="Times New Roman" w:hAnsi="Times New Roman" w:cs="Times New Roman"/>
          <w:i/>
          <w:iCs/>
          <w:sz w:val="24"/>
          <w:szCs w:val="24"/>
        </w:rPr>
        <w:t xml:space="preserve"> socio</w:t>
      </w:r>
      <w:r w:rsidR="00A532EE" w:rsidRPr="00004E95">
        <w:rPr>
          <w:rFonts w:ascii="Times New Roman" w:hAnsi="Times New Roman" w:cs="Times New Roman"/>
          <w:i/>
          <w:iCs/>
          <w:sz w:val="24"/>
          <w:szCs w:val="24"/>
        </w:rPr>
        <w:t>-</w:t>
      </w:r>
      <w:r w:rsidRPr="00004E95">
        <w:rPr>
          <w:rFonts w:ascii="Times New Roman" w:hAnsi="Times New Roman" w:cs="Times New Roman"/>
          <w:i/>
          <w:iCs/>
          <w:sz w:val="24"/>
          <w:szCs w:val="24"/>
        </w:rPr>
        <w:t>sanitari</w:t>
      </w:r>
      <w:r w:rsidR="00A532EE" w:rsidRPr="00004E95">
        <w:rPr>
          <w:rFonts w:ascii="Times New Roman" w:hAnsi="Times New Roman" w:cs="Times New Roman"/>
          <w:i/>
          <w:iCs/>
          <w:sz w:val="24"/>
          <w:szCs w:val="24"/>
        </w:rPr>
        <w:t>e</w:t>
      </w:r>
      <w:r w:rsidRPr="00004E95">
        <w:rPr>
          <w:rFonts w:ascii="Times New Roman" w:hAnsi="Times New Roman" w:cs="Times New Roman"/>
          <w:i/>
          <w:iCs/>
          <w:sz w:val="24"/>
          <w:szCs w:val="24"/>
        </w:rPr>
        <w:t xml:space="preserve"> residenzial</w:t>
      </w:r>
      <w:r w:rsidR="00A532EE" w:rsidRPr="00004E95">
        <w:rPr>
          <w:rFonts w:ascii="Times New Roman" w:hAnsi="Times New Roman" w:cs="Times New Roman"/>
          <w:i/>
          <w:iCs/>
          <w:sz w:val="24"/>
          <w:szCs w:val="24"/>
        </w:rPr>
        <w:t>i</w:t>
      </w:r>
      <w:r w:rsidRPr="00004E95">
        <w:rPr>
          <w:rFonts w:ascii="Times New Roman" w:hAnsi="Times New Roman" w:cs="Times New Roman"/>
          <w:i/>
          <w:iCs/>
          <w:sz w:val="24"/>
          <w:szCs w:val="24"/>
        </w:rPr>
        <w:t xml:space="preserve"> che si </w:t>
      </w:r>
      <w:r w:rsidR="00562533" w:rsidRPr="00004E95">
        <w:rPr>
          <w:rFonts w:ascii="Times New Roman" w:hAnsi="Times New Roman" w:cs="Times New Roman"/>
          <w:i/>
          <w:iCs/>
          <w:sz w:val="24"/>
          <w:szCs w:val="24"/>
        </w:rPr>
        <w:t>rivolgono a</w:t>
      </w:r>
      <w:r w:rsidRPr="00004E95">
        <w:rPr>
          <w:rFonts w:ascii="Times New Roman" w:hAnsi="Times New Roman" w:cs="Times New Roman"/>
          <w:i/>
          <w:iCs/>
          <w:sz w:val="24"/>
          <w:szCs w:val="24"/>
        </w:rPr>
        <w:t xml:space="preserve"> soggetti anziani o, semplicemente ad adulti disabili</w:t>
      </w:r>
      <w:r w:rsidR="00A532EE" w:rsidRPr="00004E95">
        <w:rPr>
          <w:rFonts w:ascii="Times New Roman" w:hAnsi="Times New Roman" w:cs="Times New Roman"/>
          <w:i/>
          <w:iCs/>
          <w:sz w:val="24"/>
          <w:szCs w:val="24"/>
        </w:rPr>
        <w:t xml:space="preserve"> ma non a bambini o ragazzi</w:t>
      </w:r>
      <w:r w:rsidRPr="00004E95">
        <w:rPr>
          <w:rFonts w:ascii="Times New Roman" w:hAnsi="Times New Roman" w:cs="Times New Roman"/>
          <w:i/>
          <w:iCs/>
          <w:sz w:val="24"/>
          <w:szCs w:val="24"/>
        </w:rPr>
        <w:t xml:space="preserve">, che necessitano di assistenza medica, infermieristica e riabilitativa a tempo pieno. </w:t>
      </w:r>
    </w:p>
    <w:p w14:paraId="0F8E76CA" w14:textId="77777777" w:rsidR="00F41499" w:rsidRPr="00004E95" w:rsidRDefault="00F41499" w:rsidP="00562533">
      <w:pPr>
        <w:spacing w:after="0" w:line="360" w:lineRule="auto"/>
        <w:ind w:firstLine="708"/>
        <w:jc w:val="both"/>
        <w:rPr>
          <w:rFonts w:ascii="Times New Roman" w:hAnsi="Times New Roman" w:cs="Times New Roman"/>
          <w:i/>
          <w:iCs/>
          <w:sz w:val="24"/>
          <w:szCs w:val="24"/>
        </w:rPr>
      </w:pPr>
    </w:p>
    <w:p w14:paraId="40F4C0FE" w14:textId="52629865" w:rsidR="00B94176" w:rsidRPr="00004E95" w:rsidRDefault="00B9417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La loro organizzazione richiede la presenza di un di </w:t>
      </w:r>
      <w:r w:rsidR="00562533" w:rsidRPr="00004E95">
        <w:rPr>
          <w:rFonts w:ascii="Times New Roman" w:hAnsi="Times New Roman" w:cs="Times New Roman"/>
          <w:i/>
          <w:iCs/>
          <w:sz w:val="24"/>
          <w:szCs w:val="24"/>
        </w:rPr>
        <w:t>personale medico</w:t>
      </w:r>
      <w:r w:rsidR="00E52405" w:rsidRPr="00004E95">
        <w:rPr>
          <w:rFonts w:ascii="Times New Roman" w:hAnsi="Times New Roman" w:cs="Times New Roman"/>
          <w:i/>
          <w:iCs/>
          <w:sz w:val="24"/>
          <w:szCs w:val="24"/>
        </w:rPr>
        <w:t xml:space="preserve"> presente in </w:t>
      </w:r>
      <w:proofErr w:type="gramStart"/>
      <w:r w:rsidR="00E52405" w:rsidRPr="00004E95">
        <w:rPr>
          <w:rFonts w:ascii="Times New Roman" w:hAnsi="Times New Roman" w:cs="Times New Roman"/>
          <w:i/>
          <w:iCs/>
          <w:sz w:val="24"/>
          <w:szCs w:val="24"/>
        </w:rPr>
        <w:t xml:space="preserve">struttura </w:t>
      </w:r>
      <w:r w:rsidRPr="00004E95">
        <w:rPr>
          <w:rFonts w:ascii="Times New Roman" w:hAnsi="Times New Roman" w:cs="Times New Roman"/>
          <w:i/>
          <w:iCs/>
          <w:sz w:val="24"/>
          <w:szCs w:val="24"/>
        </w:rPr>
        <w:t xml:space="preserve"> H</w:t>
      </w:r>
      <w:proofErr w:type="gramEnd"/>
      <w:r w:rsidRPr="00004E95">
        <w:rPr>
          <w:rFonts w:ascii="Times New Roman" w:hAnsi="Times New Roman" w:cs="Times New Roman"/>
          <w:i/>
          <w:iCs/>
          <w:sz w:val="24"/>
          <w:szCs w:val="24"/>
        </w:rPr>
        <w:t xml:space="preserve"> </w:t>
      </w:r>
      <w:r w:rsidR="00562533" w:rsidRPr="00004E95">
        <w:rPr>
          <w:rFonts w:ascii="Times New Roman" w:hAnsi="Times New Roman" w:cs="Times New Roman"/>
          <w:i/>
          <w:iCs/>
          <w:sz w:val="24"/>
          <w:szCs w:val="24"/>
        </w:rPr>
        <w:t>24 nonché</w:t>
      </w:r>
      <w:r w:rsidRPr="00004E95">
        <w:rPr>
          <w:rFonts w:ascii="Times New Roman" w:hAnsi="Times New Roman" w:cs="Times New Roman"/>
          <w:i/>
          <w:iCs/>
          <w:sz w:val="24"/>
          <w:szCs w:val="24"/>
        </w:rPr>
        <w:t xml:space="preserve"> di sostegno </w:t>
      </w:r>
      <w:r w:rsidR="00A532EE" w:rsidRPr="00004E95">
        <w:rPr>
          <w:rFonts w:ascii="Times New Roman" w:hAnsi="Times New Roman" w:cs="Times New Roman"/>
          <w:i/>
          <w:iCs/>
          <w:sz w:val="24"/>
          <w:szCs w:val="24"/>
        </w:rPr>
        <w:t xml:space="preserve">paramedico </w:t>
      </w:r>
      <w:r w:rsidRPr="00004E95">
        <w:rPr>
          <w:rFonts w:ascii="Times New Roman" w:hAnsi="Times New Roman" w:cs="Times New Roman"/>
          <w:i/>
          <w:iCs/>
          <w:sz w:val="24"/>
          <w:szCs w:val="24"/>
        </w:rPr>
        <w:t>continuativ</w:t>
      </w:r>
      <w:r w:rsidR="00A532EE" w:rsidRPr="00004E95">
        <w:rPr>
          <w:rFonts w:ascii="Times New Roman" w:hAnsi="Times New Roman" w:cs="Times New Roman"/>
          <w:i/>
          <w:iCs/>
          <w:sz w:val="24"/>
          <w:szCs w:val="24"/>
        </w:rPr>
        <w:t>i</w:t>
      </w:r>
      <w:r w:rsidRPr="00004E95">
        <w:rPr>
          <w:rFonts w:ascii="Times New Roman" w:hAnsi="Times New Roman" w:cs="Times New Roman"/>
          <w:i/>
          <w:iCs/>
          <w:sz w:val="24"/>
          <w:szCs w:val="24"/>
        </w:rPr>
        <w:t xml:space="preserve"> anche per lo svolgimento delle attività quotidiane </w:t>
      </w:r>
      <w:r w:rsidR="00E52405" w:rsidRPr="00004E95">
        <w:rPr>
          <w:rFonts w:ascii="Times New Roman" w:hAnsi="Times New Roman" w:cs="Times New Roman"/>
          <w:i/>
          <w:iCs/>
          <w:sz w:val="24"/>
          <w:szCs w:val="24"/>
        </w:rPr>
        <w:t xml:space="preserve"> del soggetto, </w:t>
      </w:r>
      <w:r w:rsidRPr="00004E95">
        <w:rPr>
          <w:rFonts w:ascii="Times New Roman" w:hAnsi="Times New Roman" w:cs="Times New Roman"/>
          <w:i/>
          <w:iCs/>
          <w:sz w:val="24"/>
          <w:szCs w:val="24"/>
        </w:rPr>
        <w:t xml:space="preserve">dalla alimentazione all’igiene personale, alla somministrazione </w:t>
      </w:r>
      <w:r w:rsidR="00E52405" w:rsidRPr="00004E95">
        <w:rPr>
          <w:rFonts w:ascii="Times New Roman" w:hAnsi="Times New Roman" w:cs="Times New Roman"/>
          <w:i/>
          <w:iCs/>
          <w:sz w:val="24"/>
          <w:szCs w:val="24"/>
        </w:rPr>
        <w:t xml:space="preserve"> e </w:t>
      </w:r>
      <w:r w:rsidRPr="00004E95">
        <w:rPr>
          <w:rFonts w:ascii="Times New Roman" w:hAnsi="Times New Roman" w:cs="Times New Roman"/>
          <w:i/>
          <w:iCs/>
          <w:sz w:val="24"/>
          <w:szCs w:val="24"/>
        </w:rPr>
        <w:t>all’approvvigionamento dei farmaci p</w:t>
      </w:r>
      <w:r w:rsidR="00A532EE" w:rsidRPr="00004E95">
        <w:rPr>
          <w:rFonts w:ascii="Times New Roman" w:hAnsi="Times New Roman" w:cs="Times New Roman"/>
          <w:i/>
          <w:iCs/>
          <w:sz w:val="24"/>
          <w:szCs w:val="24"/>
        </w:rPr>
        <w:t>rescritti dai sanitari prescelti od operanti in struttura</w:t>
      </w:r>
      <w:r w:rsidRPr="00004E95">
        <w:rPr>
          <w:rFonts w:ascii="Times New Roman" w:hAnsi="Times New Roman" w:cs="Times New Roman"/>
          <w:i/>
          <w:iCs/>
          <w:sz w:val="24"/>
          <w:szCs w:val="24"/>
        </w:rPr>
        <w:t>.</w:t>
      </w:r>
    </w:p>
    <w:p w14:paraId="1DEB3218" w14:textId="77777777" w:rsidR="00DB2925" w:rsidRPr="00004E95" w:rsidRDefault="00DB2925" w:rsidP="00B94176">
      <w:pPr>
        <w:spacing w:after="0" w:line="360" w:lineRule="auto"/>
        <w:jc w:val="both"/>
        <w:rPr>
          <w:rFonts w:ascii="Times New Roman" w:hAnsi="Times New Roman" w:cs="Times New Roman"/>
          <w:i/>
          <w:iCs/>
          <w:sz w:val="24"/>
          <w:szCs w:val="24"/>
        </w:rPr>
      </w:pPr>
    </w:p>
    <w:p w14:paraId="089C980F" w14:textId="02E7929A" w:rsidR="00B94176" w:rsidRPr="00004E95" w:rsidRDefault="00B9417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Le RSA sono, in </w:t>
      </w:r>
      <w:r w:rsidR="00562533" w:rsidRPr="00004E95">
        <w:rPr>
          <w:rFonts w:ascii="Times New Roman" w:hAnsi="Times New Roman" w:cs="Times New Roman"/>
          <w:i/>
          <w:iCs/>
          <w:sz w:val="24"/>
          <w:szCs w:val="24"/>
        </w:rPr>
        <w:t>pratica, strutture</w:t>
      </w:r>
      <w:r w:rsidRPr="00004E95">
        <w:rPr>
          <w:rFonts w:ascii="Times New Roman" w:hAnsi="Times New Roman" w:cs="Times New Roman"/>
          <w:i/>
          <w:iCs/>
          <w:sz w:val="24"/>
          <w:szCs w:val="24"/>
        </w:rPr>
        <w:t xml:space="preserve"> para-ospedaliere volte a garantire assistenza e trattamenti sanitari di lungo corso. </w:t>
      </w:r>
    </w:p>
    <w:p w14:paraId="4D34F2CE" w14:textId="77777777" w:rsidR="00DB2925" w:rsidRPr="00004E95" w:rsidRDefault="00DB2925" w:rsidP="0037081F">
      <w:pPr>
        <w:spacing w:after="0" w:line="360" w:lineRule="auto"/>
        <w:jc w:val="both"/>
        <w:rPr>
          <w:rFonts w:ascii="Times New Roman" w:hAnsi="Times New Roman" w:cs="Times New Roman"/>
          <w:b/>
          <w:bCs/>
          <w:i/>
          <w:iCs/>
          <w:sz w:val="24"/>
          <w:szCs w:val="24"/>
        </w:rPr>
      </w:pPr>
    </w:p>
    <w:p w14:paraId="2696C54F" w14:textId="4C6D2372" w:rsidR="0037081F" w:rsidRPr="00004E95" w:rsidRDefault="0037081F"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b/>
          <w:bCs/>
          <w:i/>
          <w:iCs/>
          <w:sz w:val="24"/>
          <w:szCs w:val="24"/>
        </w:rPr>
        <w:lastRenderedPageBreak/>
        <w:t>Cas</w:t>
      </w:r>
      <w:r w:rsidR="00A532EE" w:rsidRPr="00004E95">
        <w:rPr>
          <w:rFonts w:ascii="Times New Roman" w:hAnsi="Times New Roman" w:cs="Times New Roman"/>
          <w:b/>
          <w:bCs/>
          <w:i/>
          <w:iCs/>
          <w:sz w:val="24"/>
          <w:szCs w:val="24"/>
        </w:rPr>
        <w:t>a</w:t>
      </w:r>
      <w:r w:rsidRPr="00004E95">
        <w:rPr>
          <w:rFonts w:ascii="Times New Roman" w:hAnsi="Times New Roman" w:cs="Times New Roman"/>
          <w:b/>
          <w:bCs/>
          <w:i/>
          <w:iCs/>
          <w:sz w:val="24"/>
          <w:szCs w:val="24"/>
        </w:rPr>
        <w:t xml:space="preserve"> di </w:t>
      </w:r>
      <w:r w:rsidR="00562533" w:rsidRPr="00004E95">
        <w:rPr>
          <w:rFonts w:ascii="Times New Roman" w:hAnsi="Times New Roman" w:cs="Times New Roman"/>
          <w:b/>
          <w:bCs/>
          <w:i/>
          <w:iCs/>
          <w:sz w:val="24"/>
          <w:szCs w:val="24"/>
        </w:rPr>
        <w:t xml:space="preserve">cura: </w:t>
      </w:r>
      <w:r w:rsidR="00562533" w:rsidRPr="00004E95">
        <w:rPr>
          <w:rFonts w:ascii="Times New Roman" w:hAnsi="Times New Roman" w:cs="Times New Roman"/>
          <w:i/>
          <w:iCs/>
          <w:sz w:val="24"/>
          <w:szCs w:val="24"/>
        </w:rPr>
        <w:t>ospita</w:t>
      </w:r>
      <w:r w:rsidR="00626CA0" w:rsidRPr="00004E95">
        <w:rPr>
          <w:rFonts w:ascii="Times New Roman" w:hAnsi="Times New Roman" w:cs="Times New Roman"/>
          <w:i/>
          <w:iCs/>
          <w:sz w:val="24"/>
          <w:szCs w:val="24"/>
        </w:rPr>
        <w:t xml:space="preserve"> soggetti a</w:t>
      </w:r>
      <w:r w:rsidR="00E52405" w:rsidRPr="00004E95">
        <w:rPr>
          <w:rFonts w:ascii="Times New Roman" w:hAnsi="Times New Roman" w:cs="Times New Roman"/>
          <w:i/>
          <w:iCs/>
          <w:sz w:val="24"/>
          <w:szCs w:val="24"/>
        </w:rPr>
        <w:t>dulti</w:t>
      </w:r>
      <w:r w:rsidR="00626CA0" w:rsidRPr="00004E95">
        <w:rPr>
          <w:rFonts w:ascii="Times New Roman" w:hAnsi="Times New Roman" w:cs="Times New Roman"/>
          <w:i/>
          <w:iCs/>
          <w:sz w:val="24"/>
          <w:szCs w:val="24"/>
        </w:rPr>
        <w:t xml:space="preserve"> parzialmente autosufficienti, ma affetti da patologie acute che richiedono assistenza sanitaria e/o riabilitativa continua da parte di personale </w:t>
      </w:r>
      <w:r w:rsidR="00562533" w:rsidRPr="00004E95">
        <w:rPr>
          <w:rFonts w:ascii="Times New Roman" w:hAnsi="Times New Roman" w:cs="Times New Roman"/>
          <w:i/>
          <w:iCs/>
          <w:sz w:val="24"/>
          <w:szCs w:val="24"/>
        </w:rPr>
        <w:t>specializzato con</w:t>
      </w:r>
      <w:r w:rsidR="00626CA0" w:rsidRPr="00004E95">
        <w:rPr>
          <w:rFonts w:ascii="Times New Roman" w:hAnsi="Times New Roman" w:cs="Times New Roman"/>
          <w:i/>
          <w:iCs/>
          <w:sz w:val="24"/>
          <w:szCs w:val="24"/>
        </w:rPr>
        <w:t xml:space="preserve"> retta normalmente a carico dell’ospite o dei propri famigliari.</w:t>
      </w:r>
    </w:p>
    <w:p w14:paraId="3DAB14F5" w14:textId="77777777" w:rsidR="00DB2925" w:rsidRPr="00004E95" w:rsidRDefault="00DB2925" w:rsidP="0037081F">
      <w:pPr>
        <w:spacing w:after="0" w:line="360" w:lineRule="auto"/>
        <w:jc w:val="both"/>
        <w:rPr>
          <w:rFonts w:ascii="Times New Roman" w:hAnsi="Times New Roman" w:cs="Times New Roman"/>
          <w:b/>
          <w:bCs/>
          <w:i/>
          <w:iCs/>
          <w:sz w:val="24"/>
          <w:szCs w:val="24"/>
        </w:rPr>
      </w:pPr>
    </w:p>
    <w:p w14:paraId="10F64B7C" w14:textId="18FFC2B5" w:rsidR="00E52405" w:rsidRPr="00004E95" w:rsidRDefault="00626CA0"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b/>
          <w:bCs/>
          <w:i/>
          <w:iCs/>
          <w:sz w:val="24"/>
          <w:szCs w:val="24"/>
        </w:rPr>
        <w:t>Cas</w:t>
      </w:r>
      <w:r w:rsidR="00A532EE" w:rsidRPr="00004E95">
        <w:rPr>
          <w:rFonts w:ascii="Times New Roman" w:hAnsi="Times New Roman" w:cs="Times New Roman"/>
          <w:b/>
          <w:bCs/>
          <w:i/>
          <w:iCs/>
          <w:sz w:val="24"/>
          <w:szCs w:val="24"/>
        </w:rPr>
        <w:t>e</w:t>
      </w:r>
      <w:r w:rsidRPr="00004E95">
        <w:rPr>
          <w:rFonts w:ascii="Times New Roman" w:hAnsi="Times New Roman" w:cs="Times New Roman"/>
          <w:b/>
          <w:bCs/>
          <w:i/>
          <w:iCs/>
          <w:sz w:val="24"/>
          <w:szCs w:val="24"/>
        </w:rPr>
        <w:t xml:space="preserve"> di riposo</w:t>
      </w:r>
      <w:r w:rsidR="00B94176" w:rsidRPr="00004E95">
        <w:rPr>
          <w:rFonts w:ascii="Times New Roman" w:hAnsi="Times New Roman" w:cs="Times New Roman"/>
          <w:b/>
          <w:bCs/>
          <w:i/>
          <w:iCs/>
          <w:sz w:val="24"/>
          <w:szCs w:val="24"/>
        </w:rPr>
        <w:t>:</w:t>
      </w:r>
      <w:r w:rsidR="00A532EE" w:rsidRPr="00004E95">
        <w:rPr>
          <w:rFonts w:ascii="Times New Roman" w:hAnsi="Times New Roman" w:cs="Times New Roman"/>
          <w:b/>
          <w:bCs/>
          <w:i/>
          <w:iCs/>
          <w:sz w:val="24"/>
          <w:szCs w:val="24"/>
        </w:rPr>
        <w:t xml:space="preserve"> </w:t>
      </w:r>
      <w:r w:rsidRPr="00004E95">
        <w:rPr>
          <w:rFonts w:ascii="Times New Roman" w:hAnsi="Times New Roman" w:cs="Times New Roman"/>
          <w:i/>
          <w:iCs/>
          <w:sz w:val="24"/>
          <w:szCs w:val="24"/>
        </w:rPr>
        <w:t xml:space="preserve">sono residenze per anziani autosufficienti, anche parzialmente, </w:t>
      </w:r>
      <w:r w:rsidR="002F75C5" w:rsidRPr="00004E95">
        <w:rPr>
          <w:rFonts w:ascii="Times New Roman" w:hAnsi="Times New Roman" w:cs="Times New Roman"/>
          <w:i/>
          <w:iCs/>
          <w:sz w:val="24"/>
          <w:szCs w:val="24"/>
        </w:rPr>
        <w:t>nelle quali si</w:t>
      </w:r>
      <w:r w:rsidRPr="00004E95">
        <w:rPr>
          <w:rFonts w:ascii="Times New Roman" w:hAnsi="Times New Roman" w:cs="Times New Roman"/>
          <w:i/>
          <w:iCs/>
          <w:sz w:val="24"/>
          <w:szCs w:val="24"/>
        </w:rPr>
        <w:t xml:space="preserve"> riceve assistenza infermieristica e </w:t>
      </w:r>
      <w:r w:rsidR="002F75C5" w:rsidRPr="00004E95">
        <w:rPr>
          <w:rFonts w:ascii="Times New Roman" w:hAnsi="Times New Roman" w:cs="Times New Roman"/>
          <w:i/>
          <w:iCs/>
          <w:sz w:val="24"/>
          <w:szCs w:val="24"/>
        </w:rPr>
        <w:t xml:space="preserve">si </w:t>
      </w:r>
      <w:r w:rsidR="00E52405" w:rsidRPr="00004E95">
        <w:rPr>
          <w:rFonts w:ascii="Times New Roman" w:hAnsi="Times New Roman" w:cs="Times New Roman"/>
          <w:i/>
          <w:iCs/>
          <w:sz w:val="24"/>
          <w:szCs w:val="24"/>
        </w:rPr>
        <w:t>trascorre</w:t>
      </w:r>
      <w:r w:rsidRPr="00004E95">
        <w:rPr>
          <w:rFonts w:ascii="Times New Roman" w:hAnsi="Times New Roman" w:cs="Times New Roman"/>
          <w:i/>
          <w:iCs/>
          <w:sz w:val="24"/>
          <w:szCs w:val="24"/>
        </w:rPr>
        <w:t xml:space="preserve"> il tempo con persone che si trovano nella stessa condizione</w:t>
      </w:r>
      <w:r w:rsidR="002F75C5" w:rsidRPr="00004E95">
        <w:rPr>
          <w:rFonts w:ascii="Times New Roman" w:hAnsi="Times New Roman" w:cs="Times New Roman"/>
          <w:i/>
          <w:iCs/>
          <w:sz w:val="24"/>
          <w:szCs w:val="24"/>
        </w:rPr>
        <w:t xml:space="preserve"> e con le quali si condividono attività e ambienti</w:t>
      </w:r>
      <w:r w:rsidRPr="00004E95">
        <w:rPr>
          <w:rFonts w:ascii="Times New Roman" w:hAnsi="Times New Roman" w:cs="Times New Roman"/>
          <w:i/>
          <w:iCs/>
          <w:sz w:val="24"/>
          <w:szCs w:val="24"/>
        </w:rPr>
        <w:t xml:space="preserve">. La </w:t>
      </w:r>
      <w:r w:rsidR="00A532EE" w:rsidRPr="00004E95">
        <w:rPr>
          <w:rFonts w:ascii="Times New Roman" w:hAnsi="Times New Roman" w:cs="Times New Roman"/>
          <w:i/>
          <w:iCs/>
          <w:sz w:val="24"/>
          <w:szCs w:val="24"/>
        </w:rPr>
        <w:t>C</w:t>
      </w:r>
      <w:r w:rsidRPr="00004E95">
        <w:rPr>
          <w:rFonts w:ascii="Times New Roman" w:hAnsi="Times New Roman" w:cs="Times New Roman"/>
          <w:i/>
          <w:iCs/>
          <w:sz w:val="24"/>
          <w:szCs w:val="24"/>
        </w:rPr>
        <w:t xml:space="preserve">asa di </w:t>
      </w:r>
      <w:r w:rsidR="00A532EE" w:rsidRPr="00004E95">
        <w:rPr>
          <w:rFonts w:ascii="Times New Roman" w:hAnsi="Times New Roman" w:cs="Times New Roman"/>
          <w:i/>
          <w:iCs/>
          <w:sz w:val="24"/>
          <w:szCs w:val="24"/>
        </w:rPr>
        <w:t>R</w:t>
      </w:r>
      <w:r w:rsidRPr="00004E95">
        <w:rPr>
          <w:rFonts w:ascii="Times New Roman" w:hAnsi="Times New Roman" w:cs="Times New Roman"/>
          <w:i/>
          <w:iCs/>
          <w:sz w:val="24"/>
          <w:szCs w:val="24"/>
        </w:rPr>
        <w:t>iposo</w:t>
      </w:r>
      <w:r w:rsidR="00A532EE" w:rsidRPr="00004E95">
        <w:rPr>
          <w:rFonts w:ascii="Times New Roman" w:hAnsi="Times New Roman" w:cs="Times New Roman"/>
          <w:i/>
          <w:iCs/>
          <w:sz w:val="24"/>
          <w:szCs w:val="24"/>
        </w:rPr>
        <w:t>, proprio per i suoi scopi,</w:t>
      </w:r>
      <w:r w:rsidRPr="00004E95">
        <w:rPr>
          <w:rFonts w:ascii="Times New Roman" w:hAnsi="Times New Roman" w:cs="Times New Roman"/>
          <w:i/>
          <w:iCs/>
          <w:sz w:val="24"/>
          <w:szCs w:val="24"/>
        </w:rPr>
        <w:t xml:space="preserve"> può </w:t>
      </w:r>
      <w:r w:rsidR="00562533" w:rsidRPr="00004E95">
        <w:rPr>
          <w:rFonts w:ascii="Times New Roman" w:hAnsi="Times New Roman" w:cs="Times New Roman"/>
          <w:i/>
          <w:iCs/>
          <w:sz w:val="24"/>
          <w:szCs w:val="24"/>
        </w:rPr>
        <w:t>essere accomunata</w:t>
      </w:r>
      <w:r w:rsidRPr="00004E95">
        <w:rPr>
          <w:rFonts w:ascii="Times New Roman" w:hAnsi="Times New Roman" w:cs="Times New Roman"/>
          <w:i/>
          <w:iCs/>
          <w:sz w:val="24"/>
          <w:szCs w:val="24"/>
        </w:rPr>
        <w:t xml:space="preserve"> </w:t>
      </w:r>
      <w:r w:rsidR="002F75C5" w:rsidRPr="00004E95">
        <w:rPr>
          <w:rFonts w:ascii="Times New Roman" w:hAnsi="Times New Roman" w:cs="Times New Roman"/>
          <w:i/>
          <w:iCs/>
          <w:sz w:val="24"/>
          <w:szCs w:val="24"/>
        </w:rPr>
        <w:t xml:space="preserve">più che anche un luogo di cura che, di fatto e per legge, non </w:t>
      </w:r>
      <w:r w:rsidR="00562533" w:rsidRPr="00004E95">
        <w:rPr>
          <w:rFonts w:ascii="Times New Roman" w:hAnsi="Times New Roman" w:cs="Times New Roman"/>
          <w:i/>
          <w:iCs/>
          <w:sz w:val="24"/>
          <w:szCs w:val="24"/>
        </w:rPr>
        <w:t>è, ad</w:t>
      </w:r>
      <w:r w:rsidRPr="00004E95">
        <w:rPr>
          <w:rFonts w:ascii="Times New Roman" w:hAnsi="Times New Roman" w:cs="Times New Roman"/>
          <w:i/>
          <w:iCs/>
          <w:sz w:val="24"/>
          <w:szCs w:val="24"/>
        </w:rPr>
        <w:t xml:space="preserve"> una casa soggiorno o casa vacanza per anziani, dove si </w:t>
      </w:r>
      <w:r w:rsidR="00562533" w:rsidRPr="00004E95">
        <w:rPr>
          <w:rFonts w:ascii="Times New Roman" w:hAnsi="Times New Roman" w:cs="Times New Roman"/>
          <w:i/>
          <w:iCs/>
          <w:sz w:val="24"/>
          <w:szCs w:val="24"/>
        </w:rPr>
        <w:t>favoriscono le</w:t>
      </w:r>
      <w:r w:rsidRPr="00004E95">
        <w:rPr>
          <w:rFonts w:ascii="Times New Roman" w:hAnsi="Times New Roman" w:cs="Times New Roman"/>
          <w:i/>
          <w:iCs/>
          <w:sz w:val="24"/>
          <w:szCs w:val="24"/>
        </w:rPr>
        <w:t xml:space="preserve"> relazioni sociali attraverso l’organizzazione di attività ludiche e ricreative, con l’obiettivo di tenere compagnia alle persone sole o che non possono essere più accudite dai loro cari.</w:t>
      </w:r>
      <w:r w:rsidR="00A532EE" w:rsidRPr="00004E95">
        <w:rPr>
          <w:rFonts w:ascii="Times New Roman" w:hAnsi="Times New Roman" w:cs="Times New Roman"/>
          <w:i/>
          <w:iCs/>
          <w:sz w:val="24"/>
          <w:szCs w:val="24"/>
        </w:rPr>
        <w:t xml:space="preserve"> </w:t>
      </w:r>
    </w:p>
    <w:p w14:paraId="72F2DFC0" w14:textId="77777777" w:rsidR="00E52405" w:rsidRPr="00004E95" w:rsidRDefault="00E52405" w:rsidP="00562533">
      <w:pPr>
        <w:spacing w:after="0" w:line="360" w:lineRule="auto"/>
        <w:ind w:firstLine="708"/>
        <w:jc w:val="both"/>
        <w:rPr>
          <w:rFonts w:ascii="Times New Roman" w:hAnsi="Times New Roman" w:cs="Times New Roman"/>
          <w:i/>
          <w:iCs/>
          <w:sz w:val="24"/>
          <w:szCs w:val="24"/>
        </w:rPr>
      </w:pPr>
    </w:p>
    <w:p w14:paraId="5C25E652" w14:textId="5ED6D694" w:rsidR="0037081F" w:rsidRPr="00004E95" w:rsidRDefault="00E52405"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I costi per l’ospitalità delle r</w:t>
      </w:r>
      <w:r w:rsidR="00A532EE" w:rsidRPr="00004E95">
        <w:rPr>
          <w:rFonts w:ascii="Times New Roman" w:hAnsi="Times New Roman" w:cs="Times New Roman"/>
          <w:i/>
          <w:iCs/>
          <w:sz w:val="24"/>
          <w:szCs w:val="24"/>
        </w:rPr>
        <w:t xml:space="preserve">idette strutture </w:t>
      </w:r>
      <w:r w:rsidRPr="00004E95">
        <w:rPr>
          <w:rFonts w:ascii="Times New Roman" w:hAnsi="Times New Roman" w:cs="Times New Roman"/>
          <w:i/>
          <w:iCs/>
          <w:sz w:val="24"/>
          <w:szCs w:val="24"/>
        </w:rPr>
        <w:t xml:space="preserve">sono, nella stragrande maggioranza dei casi, integralmente </w:t>
      </w:r>
      <w:r w:rsidR="00A532EE" w:rsidRPr="00004E95">
        <w:rPr>
          <w:rFonts w:ascii="Times New Roman" w:hAnsi="Times New Roman" w:cs="Times New Roman"/>
          <w:i/>
          <w:iCs/>
          <w:sz w:val="24"/>
          <w:szCs w:val="24"/>
        </w:rPr>
        <w:t>a carico dell’ospite.</w:t>
      </w:r>
    </w:p>
    <w:p w14:paraId="4E0AE0D3"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757E54D0" w14:textId="716118A5" w:rsidR="000464D0" w:rsidRPr="00004E95" w:rsidRDefault="002F75C5"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All</w:t>
      </w:r>
      <w:r w:rsidR="00665D2F" w:rsidRPr="00004E95">
        <w:rPr>
          <w:rFonts w:ascii="Times New Roman" w:hAnsi="Times New Roman" w:cs="Times New Roman"/>
          <w:i/>
          <w:iCs/>
          <w:sz w:val="24"/>
          <w:szCs w:val="24"/>
        </w:rPr>
        <w:t>e Case di riposo, si annovera, quindi, con meridiana evidenza.</w:t>
      </w:r>
      <w:r w:rsidRPr="00004E95">
        <w:rPr>
          <w:rFonts w:ascii="Times New Roman" w:hAnsi="Times New Roman" w:cs="Times New Roman"/>
          <w:i/>
          <w:iCs/>
          <w:sz w:val="24"/>
          <w:szCs w:val="24"/>
        </w:rPr>
        <w:t xml:space="preserve"> la nostra struttura, Sa</w:t>
      </w:r>
      <w:r w:rsidR="001D1B2C" w:rsidRPr="00004E95">
        <w:rPr>
          <w:rFonts w:ascii="Times New Roman" w:hAnsi="Times New Roman" w:cs="Times New Roman"/>
          <w:i/>
          <w:iCs/>
          <w:sz w:val="24"/>
          <w:szCs w:val="24"/>
        </w:rPr>
        <w:t>nta</w:t>
      </w:r>
      <w:r w:rsidRPr="00004E95">
        <w:rPr>
          <w:rFonts w:ascii="Times New Roman" w:hAnsi="Times New Roman" w:cs="Times New Roman"/>
          <w:i/>
          <w:iCs/>
          <w:sz w:val="24"/>
          <w:szCs w:val="24"/>
        </w:rPr>
        <w:t xml:space="preserve"> Famiglia,</w:t>
      </w:r>
      <w:r w:rsidR="00665D2F" w:rsidRPr="00004E95">
        <w:rPr>
          <w:rFonts w:ascii="Times New Roman" w:hAnsi="Times New Roman" w:cs="Times New Roman"/>
          <w:i/>
          <w:iCs/>
          <w:sz w:val="24"/>
          <w:szCs w:val="24"/>
        </w:rPr>
        <w:t xml:space="preserve"> rimessa alla gestione d</w:t>
      </w:r>
      <w:r w:rsidR="000464D0" w:rsidRPr="00004E95">
        <w:rPr>
          <w:rFonts w:ascii="Times New Roman" w:hAnsi="Times New Roman" w:cs="Times New Roman"/>
          <w:i/>
          <w:iCs/>
          <w:sz w:val="24"/>
          <w:szCs w:val="24"/>
        </w:rPr>
        <w:t xml:space="preserve">ella </w:t>
      </w:r>
      <w:r w:rsidR="001D1B2C" w:rsidRPr="00004E95">
        <w:rPr>
          <w:rFonts w:ascii="Times New Roman" w:hAnsi="Times New Roman" w:cs="Times New Roman"/>
          <w:i/>
          <w:iCs/>
          <w:sz w:val="24"/>
          <w:szCs w:val="24"/>
        </w:rPr>
        <w:t xml:space="preserve">D.M.C. Gestioni </w:t>
      </w:r>
      <w:proofErr w:type="gramStart"/>
      <w:r w:rsidR="000464D0" w:rsidRPr="00004E95">
        <w:rPr>
          <w:rFonts w:ascii="Times New Roman" w:hAnsi="Times New Roman" w:cs="Times New Roman"/>
          <w:i/>
          <w:iCs/>
          <w:sz w:val="24"/>
          <w:szCs w:val="24"/>
        </w:rPr>
        <w:t>srl</w:t>
      </w:r>
      <w:r w:rsidR="001D1B2C" w:rsidRPr="00004E95">
        <w:rPr>
          <w:rFonts w:ascii="Times New Roman" w:hAnsi="Times New Roman" w:cs="Times New Roman"/>
          <w:i/>
          <w:iCs/>
          <w:sz w:val="24"/>
          <w:szCs w:val="24"/>
        </w:rPr>
        <w:t xml:space="preserve">, </w:t>
      </w:r>
      <w:r w:rsidR="00665D2F" w:rsidRPr="00004E95">
        <w:rPr>
          <w:rFonts w:ascii="Times New Roman" w:hAnsi="Times New Roman" w:cs="Times New Roman"/>
          <w:i/>
          <w:iCs/>
          <w:sz w:val="24"/>
          <w:szCs w:val="24"/>
        </w:rPr>
        <w:t xml:space="preserve"> </w:t>
      </w:r>
      <w:r w:rsidR="001D1B2C" w:rsidRPr="00004E95">
        <w:rPr>
          <w:rFonts w:ascii="Times New Roman" w:hAnsi="Times New Roman" w:cs="Times New Roman"/>
          <w:i/>
          <w:iCs/>
          <w:sz w:val="24"/>
          <w:szCs w:val="24"/>
        </w:rPr>
        <w:t>c</w:t>
      </w:r>
      <w:r w:rsidR="000464D0" w:rsidRPr="00004E95">
        <w:rPr>
          <w:rFonts w:ascii="Times New Roman" w:hAnsi="Times New Roman" w:cs="Times New Roman"/>
          <w:i/>
          <w:iCs/>
          <w:sz w:val="24"/>
          <w:szCs w:val="24"/>
        </w:rPr>
        <w:t>on</w:t>
      </w:r>
      <w:proofErr w:type="gramEnd"/>
      <w:r w:rsidR="000464D0" w:rsidRPr="00004E95">
        <w:rPr>
          <w:rFonts w:ascii="Times New Roman" w:hAnsi="Times New Roman" w:cs="Times New Roman"/>
          <w:i/>
          <w:iCs/>
          <w:sz w:val="24"/>
          <w:szCs w:val="24"/>
        </w:rPr>
        <w:t xml:space="preserve"> sede in Roma </w:t>
      </w:r>
      <w:r w:rsidR="001D1B2C" w:rsidRPr="00004E95">
        <w:rPr>
          <w:rFonts w:ascii="Times New Roman" w:hAnsi="Times New Roman" w:cs="Times New Roman"/>
          <w:i/>
          <w:iCs/>
          <w:sz w:val="24"/>
          <w:szCs w:val="24"/>
        </w:rPr>
        <w:t>Via Casilina, 1665.</w:t>
      </w:r>
    </w:p>
    <w:p w14:paraId="049C0D72"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1F89A93B" w14:textId="25665459" w:rsidR="00665D2F" w:rsidRPr="00004E95" w:rsidRDefault="005F3E58"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Essa sorge </w:t>
      </w:r>
      <w:r w:rsidR="00665D2F" w:rsidRPr="00004E95">
        <w:rPr>
          <w:rFonts w:ascii="Times New Roman" w:hAnsi="Times New Roman" w:cs="Times New Roman"/>
          <w:i/>
          <w:iCs/>
          <w:sz w:val="24"/>
          <w:szCs w:val="24"/>
        </w:rPr>
        <w:t xml:space="preserve">in Roma </w:t>
      </w:r>
      <w:r w:rsidR="002F75C5" w:rsidRPr="00004E95">
        <w:rPr>
          <w:rFonts w:ascii="Times New Roman" w:hAnsi="Times New Roman" w:cs="Times New Roman"/>
          <w:i/>
          <w:iCs/>
          <w:sz w:val="24"/>
          <w:szCs w:val="24"/>
        </w:rPr>
        <w:t xml:space="preserve"> </w:t>
      </w:r>
      <w:r w:rsidR="001D1B2C" w:rsidRPr="00004E95">
        <w:rPr>
          <w:rFonts w:ascii="Times New Roman" w:hAnsi="Times New Roman" w:cs="Times New Roman"/>
          <w:i/>
          <w:iCs/>
          <w:sz w:val="24"/>
          <w:szCs w:val="24"/>
        </w:rPr>
        <w:t>in</w:t>
      </w:r>
      <w:r w:rsidR="002F75C5" w:rsidRPr="00004E95">
        <w:rPr>
          <w:rFonts w:ascii="Times New Roman" w:hAnsi="Times New Roman" w:cs="Times New Roman"/>
          <w:i/>
          <w:iCs/>
          <w:sz w:val="24"/>
          <w:szCs w:val="24"/>
        </w:rPr>
        <w:t xml:space="preserve"> Via</w:t>
      </w:r>
      <w:r w:rsidR="001D1B2C" w:rsidRPr="00004E95">
        <w:rPr>
          <w:rFonts w:ascii="Times New Roman" w:hAnsi="Times New Roman" w:cs="Times New Roman"/>
          <w:i/>
          <w:iCs/>
          <w:sz w:val="24"/>
          <w:szCs w:val="24"/>
        </w:rPr>
        <w:t>le</w:t>
      </w:r>
      <w:r w:rsidR="002F75C5" w:rsidRPr="00004E95">
        <w:rPr>
          <w:rFonts w:ascii="Times New Roman" w:hAnsi="Times New Roman" w:cs="Times New Roman"/>
          <w:i/>
          <w:iCs/>
          <w:sz w:val="24"/>
          <w:szCs w:val="24"/>
        </w:rPr>
        <w:t xml:space="preserve"> di Tor Marancia nr 40  in prossimità delle zone Eur, Colombo – Fiera di Roma</w:t>
      </w:r>
      <w:r w:rsidR="00665D2F" w:rsidRPr="00004E95">
        <w:rPr>
          <w:rFonts w:ascii="Times New Roman" w:hAnsi="Times New Roman" w:cs="Times New Roman"/>
          <w:i/>
          <w:iCs/>
          <w:sz w:val="24"/>
          <w:szCs w:val="24"/>
        </w:rPr>
        <w:t xml:space="preserve"> nel  pieno del quartiere cittadino </w:t>
      </w:r>
      <w:r w:rsidR="001D1B2C" w:rsidRPr="00004E95">
        <w:rPr>
          <w:rFonts w:ascii="Times New Roman" w:hAnsi="Times New Roman" w:cs="Times New Roman"/>
          <w:i/>
          <w:iCs/>
          <w:sz w:val="24"/>
          <w:szCs w:val="24"/>
        </w:rPr>
        <w:t xml:space="preserve">Tor </w:t>
      </w:r>
      <w:r w:rsidR="00665D2F" w:rsidRPr="00004E95">
        <w:rPr>
          <w:rFonts w:ascii="Times New Roman" w:hAnsi="Times New Roman" w:cs="Times New Roman"/>
          <w:i/>
          <w:iCs/>
          <w:sz w:val="24"/>
          <w:szCs w:val="24"/>
        </w:rPr>
        <w:t>M</w:t>
      </w:r>
      <w:r w:rsidR="001D1B2C" w:rsidRPr="00004E95">
        <w:rPr>
          <w:rFonts w:ascii="Times New Roman" w:hAnsi="Times New Roman" w:cs="Times New Roman"/>
          <w:i/>
          <w:iCs/>
          <w:sz w:val="24"/>
          <w:szCs w:val="24"/>
        </w:rPr>
        <w:t>arancia</w:t>
      </w:r>
      <w:r w:rsidR="00665D2F" w:rsidRPr="00004E95">
        <w:rPr>
          <w:rFonts w:ascii="Times New Roman" w:hAnsi="Times New Roman" w:cs="Times New Roman"/>
          <w:i/>
          <w:iCs/>
          <w:sz w:val="24"/>
          <w:szCs w:val="24"/>
        </w:rPr>
        <w:t xml:space="preserve"> costituente, per la sua popolosità e presenza di servizi  un teatro a cielo aperto per i nostri ospiti i quali oltre che dall’ampio giardino e terrazzo all’aperto, finanche dalle proprie stanze fornite di balcone  traggono motivo di distrazione e facilità di conduzione di vita specie nelle giornate uggiose o nelle pause delle attività svolte nei locali comuni.</w:t>
      </w:r>
    </w:p>
    <w:p w14:paraId="6831951A"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2BECEC23" w14:textId="7B85FBE5" w:rsidR="005F3E58" w:rsidRPr="00004E95" w:rsidRDefault="00665D2F"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La struttura, disposta su </w:t>
      </w:r>
      <w:r w:rsidR="001D1B2C" w:rsidRPr="00004E95">
        <w:rPr>
          <w:rFonts w:ascii="Times New Roman" w:hAnsi="Times New Roman" w:cs="Times New Roman"/>
          <w:i/>
          <w:iCs/>
          <w:sz w:val="24"/>
          <w:szCs w:val="24"/>
        </w:rPr>
        <w:t>tre</w:t>
      </w:r>
      <w:r w:rsidRPr="00004E95">
        <w:rPr>
          <w:rFonts w:ascii="Times New Roman" w:hAnsi="Times New Roman" w:cs="Times New Roman"/>
          <w:i/>
          <w:iCs/>
          <w:sz w:val="24"/>
          <w:szCs w:val="24"/>
        </w:rPr>
        <w:t xml:space="preserve"> </w:t>
      </w:r>
      <w:r w:rsidR="00562533" w:rsidRPr="00004E95">
        <w:rPr>
          <w:rFonts w:ascii="Times New Roman" w:hAnsi="Times New Roman" w:cs="Times New Roman"/>
          <w:i/>
          <w:iCs/>
          <w:sz w:val="24"/>
          <w:szCs w:val="24"/>
        </w:rPr>
        <w:t>livelli, può</w:t>
      </w:r>
      <w:r w:rsidRPr="00004E95">
        <w:rPr>
          <w:rFonts w:ascii="Times New Roman" w:hAnsi="Times New Roman" w:cs="Times New Roman"/>
          <w:i/>
          <w:iCs/>
          <w:sz w:val="24"/>
          <w:szCs w:val="24"/>
        </w:rPr>
        <w:t xml:space="preserve"> occupare un numero massimo di ospiti </w:t>
      </w:r>
      <w:r w:rsidR="00562533" w:rsidRPr="00004E95">
        <w:rPr>
          <w:rFonts w:ascii="Times New Roman" w:hAnsi="Times New Roman" w:cs="Times New Roman"/>
          <w:i/>
          <w:iCs/>
          <w:sz w:val="24"/>
          <w:szCs w:val="24"/>
        </w:rPr>
        <w:t>pari a</w:t>
      </w:r>
      <w:r w:rsidRPr="00004E95">
        <w:rPr>
          <w:rFonts w:ascii="Times New Roman" w:hAnsi="Times New Roman" w:cs="Times New Roman"/>
          <w:i/>
          <w:iCs/>
          <w:sz w:val="24"/>
          <w:szCs w:val="24"/>
        </w:rPr>
        <w:t xml:space="preserve"> </w:t>
      </w:r>
      <w:r w:rsidR="001D1B2C" w:rsidRPr="00004E95">
        <w:rPr>
          <w:rFonts w:ascii="Times New Roman" w:hAnsi="Times New Roman" w:cs="Times New Roman"/>
          <w:i/>
          <w:iCs/>
          <w:sz w:val="24"/>
          <w:szCs w:val="24"/>
        </w:rPr>
        <w:t>25</w:t>
      </w:r>
      <w:r w:rsidRPr="00004E95">
        <w:rPr>
          <w:rFonts w:ascii="Times New Roman" w:hAnsi="Times New Roman" w:cs="Times New Roman"/>
          <w:i/>
          <w:iCs/>
          <w:sz w:val="24"/>
          <w:szCs w:val="24"/>
        </w:rPr>
        <w:t xml:space="preserve"> unità con le caratteristiche proprie degli utenti delle case di riposo come sopra compendiate. </w:t>
      </w:r>
      <w:r w:rsidR="005F3E58" w:rsidRPr="00004E95">
        <w:rPr>
          <w:rFonts w:ascii="Times New Roman" w:hAnsi="Times New Roman" w:cs="Times New Roman"/>
          <w:i/>
          <w:iCs/>
          <w:sz w:val="24"/>
          <w:szCs w:val="24"/>
        </w:rPr>
        <w:t xml:space="preserve"> </w:t>
      </w:r>
    </w:p>
    <w:p w14:paraId="69A5A015" w14:textId="77777777" w:rsidR="007C18AE" w:rsidRPr="00004E95" w:rsidRDefault="007C18AE" w:rsidP="0037081F">
      <w:pPr>
        <w:spacing w:after="0" w:line="360" w:lineRule="auto"/>
        <w:jc w:val="both"/>
        <w:rPr>
          <w:rFonts w:ascii="Times New Roman" w:hAnsi="Times New Roman" w:cs="Times New Roman"/>
          <w:i/>
          <w:iCs/>
          <w:sz w:val="24"/>
          <w:szCs w:val="24"/>
        </w:rPr>
      </w:pPr>
    </w:p>
    <w:p w14:paraId="01797DBA" w14:textId="1DF87E7E" w:rsidR="00665D2F" w:rsidRPr="00004E95" w:rsidRDefault="005F3E58" w:rsidP="007C18AE">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Gli ospiti possono essere sia donne che uomini </w:t>
      </w:r>
      <w:r w:rsidR="00562533" w:rsidRPr="00004E95">
        <w:rPr>
          <w:rFonts w:ascii="Times New Roman" w:hAnsi="Times New Roman" w:cs="Times New Roman"/>
          <w:i/>
          <w:iCs/>
          <w:sz w:val="24"/>
          <w:szCs w:val="24"/>
        </w:rPr>
        <w:t>purché in</w:t>
      </w:r>
      <w:r w:rsidRPr="00004E95">
        <w:rPr>
          <w:rFonts w:ascii="Times New Roman" w:hAnsi="Times New Roman" w:cs="Times New Roman"/>
          <w:i/>
          <w:iCs/>
          <w:sz w:val="24"/>
          <w:szCs w:val="24"/>
        </w:rPr>
        <w:t xml:space="preserve"> condizioni di salute e fisiche non necessitanti di assistenza medi</w:t>
      </w:r>
      <w:r w:rsidR="00E52405" w:rsidRPr="00004E95">
        <w:rPr>
          <w:rFonts w:ascii="Times New Roman" w:hAnsi="Times New Roman" w:cs="Times New Roman"/>
          <w:i/>
          <w:iCs/>
          <w:sz w:val="24"/>
          <w:szCs w:val="24"/>
        </w:rPr>
        <w:t>c</w:t>
      </w:r>
      <w:r w:rsidRPr="00004E95">
        <w:rPr>
          <w:rFonts w:ascii="Times New Roman" w:hAnsi="Times New Roman" w:cs="Times New Roman"/>
          <w:i/>
          <w:iCs/>
          <w:sz w:val="24"/>
          <w:szCs w:val="24"/>
        </w:rPr>
        <w:t xml:space="preserve">a </w:t>
      </w:r>
      <w:r w:rsidR="00562533" w:rsidRPr="00004E95">
        <w:rPr>
          <w:rFonts w:ascii="Times New Roman" w:hAnsi="Times New Roman" w:cs="Times New Roman"/>
          <w:i/>
          <w:iCs/>
          <w:sz w:val="24"/>
          <w:szCs w:val="24"/>
        </w:rPr>
        <w:t>e para</w:t>
      </w:r>
      <w:r w:rsidRPr="00004E95">
        <w:rPr>
          <w:rFonts w:ascii="Times New Roman" w:hAnsi="Times New Roman" w:cs="Times New Roman"/>
          <w:i/>
          <w:iCs/>
          <w:sz w:val="24"/>
          <w:szCs w:val="24"/>
        </w:rPr>
        <w:t xml:space="preserve"> medica specialistica e continua. </w:t>
      </w:r>
    </w:p>
    <w:p w14:paraId="03648BF4"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78703A1E" w14:textId="3A7A02E2" w:rsidR="00665D2F" w:rsidRPr="00004E95" w:rsidRDefault="00665D2F"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Le stanze, di uno o due letti, sono tutte fornite di bagno autonomo</w:t>
      </w:r>
      <w:r w:rsidR="00E52405" w:rsidRPr="00004E95">
        <w:rPr>
          <w:rFonts w:ascii="Times New Roman" w:hAnsi="Times New Roman" w:cs="Times New Roman"/>
          <w:i/>
          <w:iCs/>
          <w:sz w:val="24"/>
          <w:szCs w:val="24"/>
        </w:rPr>
        <w:t xml:space="preserve"> con doccia</w:t>
      </w:r>
      <w:r w:rsidRPr="00004E95">
        <w:rPr>
          <w:rFonts w:ascii="Times New Roman" w:hAnsi="Times New Roman" w:cs="Times New Roman"/>
          <w:i/>
          <w:iCs/>
          <w:sz w:val="24"/>
          <w:szCs w:val="24"/>
        </w:rPr>
        <w:t>, armadi, comodini, letti movimentabili elettricamente direttamente da ciascun ospite.</w:t>
      </w:r>
    </w:p>
    <w:p w14:paraId="62D087E6"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7DD31172" w14:textId="2827E1A8" w:rsidR="00680EBB" w:rsidRPr="00004E95" w:rsidRDefault="00680EBB"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La cucina è interna alla struttura e serve pasti sempre vari e caldi in armonia con le esigenze degli ospiti</w:t>
      </w:r>
      <w:r w:rsidR="00E52405" w:rsidRPr="00004E95">
        <w:rPr>
          <w:rFonts w:ascii="Times New Roman" w:hAnsi="Times New Roman" w:cs="Times New Roman"/>
          <w:i/>
          <w:iCs/>
          <w:sz w:val="24"/>
          <w:szCs w:val="24"/>
        </w:rPr>
        <w:t xml:space="preserve"> e delle prescrizioni dei servi</w:t>
      </w:r>
      <w:r w:rsidR="001D1B2C" w:rsidRPr="00004E95">
        <w:rPr>
          <w:rFonts w:ascii="Times New Roman" w:hAnsi="Times New Roman" w:cs="Times New Roman"/>
          <w:i/>
          <w:iCs/>
          <w:sz w:val="24"/>
          <w:szCs w:val="24"/>
        </w:rPr>
        <w:t>zi impartiti d</w:t>
      </w:r>
      <w:r w:rsidR="00E52405" w:rsidRPr="00004E95">
        <w:rPr>
          <w:rFonts w:ascii="Times New Roman" w:hAnsi="Times New Roman" w:cs="Times New Roman"/>
          <w:i/>
          <w:iCs/>
          <w:sz w:val="24"/>
          <w:szCs w:val="24"/>
        </w:rPr>
        <w:t xml:space="preserve">ella Asl Rm </w:t>
      </w:r>
      <w:proofErr w:type="gramStart"/>
      <w:r w:rsidR="00E52405" w:rsidRPr="00004E95">
        <w:rPr>
          <w:rFonts w:ascii="Times New Roman" w:hAnsi="Times New Roman" w:cs="Times New Roman"/>
          <w:i/>
          <w:iCs/>
          <w:sz w:val="24"/>
          <w:szCs w:val="24"/>
        </w:rPr>
        <w:t>2  competente</w:t>
      </w:r>
      <w:proofErr w:type="gramEnd"/>
      <w:r w:rsidR="00E52405" w:rsidRPr="00004E95">
        <w:rPr>
          <w:rFonts w:ascii="Times New Roman" w:hAnsi="Times New Roman" w:cs="Times New Roman"/>
          <w:i/>
          <w:iCs/>
          <w:sz w:val="24"/>
          <w:szCs w:val="24"/>
        </w:rPr>
        <w:t xml:space="preserve"> per territorio</w:t>
      </w:r>
      <w:r w:rsidRPr="00004E95">
        <w:rPr>
          <w:rFonts w:ascii="Times New Roman" w:hAnsi="Times New Roman" w:cs="Times New Roman"/>
          <w:i/>
          <w:iCs/>
          <w:sz w:val="24"/>
          <w:szCs w:val="24"/>
        </w:rPr>
        <w:t>.</w:t>
      </w:r>
    </w:p>
    <w:p w14:paraId="4891287F"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4AFC50D2" w14:textId="74FA7CC3" w:rsidR="00DF3196" w:rsidRPr="00004E95" w:rsidRDefault="00562533"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È</w:t>
      </w:r>
      <w:r w:rsidR="00680EBB" w:rsidRPr="00004E95">
        <w:rPr>
          <w:rFonts w:ascii="Times New Roman" w:hAnsi="Times New Roman" w:cs="Times New Roman"/>
          <w:i/>
          <w:iCs/>
          <w:sz w:val="24"/>
          <w:szCs w:val="24"/>
        </w:rPr>
        <w:t xml:space="preserve"> presente, altresì, una Cappella privata aperta tutti i giorni e frequentabile dagli ospiti</w:t>
      </w:r>
      <w:r w:rsidR="00DF3196" w:rsidRPr="00004E95">
        <w:rPr>
          <w:rFonts w:ascii="Times New Roman" w:hAnsi="Times New Roman" w:cs="Times New Roman"/>
          <w:i/>
          <w:iCs/>
          <w:sz w:val="24"/>
          <w:szCs w:val="24"/>
        </w:rPr>
        <w:t xml:space="preserve"> liberamente.</w:t>
      </w:r>
    </w:p>
    <w:p w14:paraId="2B4C08E9"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10690DF4" w14:textId="77777777" w:rsidR="00E52405" w:rsidRPr="00004E95" w:rsidRDefault="00DF319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Su richiesta degli ospiti, nella detta Cappella potrà essere celebrata la Santa Messa domenicale o settimanale. </w:t>
      </w:r>
    </w:p>
    <w:p w14:paraId="125BCB25" w14:textId="465044B7" w:rsidR="00DF3196" w:rsidRPr="00004E95" w:rsidRDefault="00DF319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In ogni caso la Santa Messa è celebrata in occasione delle festività Natalizie, Pasquali, Corpus Domini, Domenica delle Palme e in tutte le festività solenni e c.d. comandate.</w:t>
      </w:r>
    </w:p>
    <w:p w14:paraId="724E009C" w14:textId="77777777" w:rsidR="00E52405" w:rsidRPr="00004E95" w:rsidRDefault="00E52405" w:rsidP="00562533">
      <w:pPr>
        <w:spacing w:after="0" w:line="360" w:lineRule="auto"/>
        <w:ind w:firstLine="708"/>
        <w:jc w:val="both"/>
        <w:rPr>
          <w:rFonts w:ascii="Times New Roman" w:hAnsi="Times New Roman" w:cs="Times New Roman"/>
          <w:i/>
          <w:iCs/>
          <w:sz w:val="24"/>
          <w:szCs w:val="24"/>
        </w:rPr>
      </w:pPr>
    </w:p>
    <w:p w14:paraId="2E9C1479" w14:textId="729F35A7" w:rsidR="00E52405" w:rsidRPr="00004E95" w:rsidRDefault="00E52405"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Eventuali appartenenti a culti diversi, dovranno dichiararlo al momento della domanda di ammissione e potranno, a proprie cure e spesa, prenotare, per un tempo massimo di 30 minuti, </w:t>
      </w:r>
      <w:r w:rsidR="00130084" w:rsidRPr="00004E95">
        <w:rPr>
          <w:rFonts w:ascii="Times New Roman" w:hAnsi="Times New Roman" w:cs="Times New Roman"/>
          <w:i/>
          <w:iCs/>
          <w:sz w:val="24"/>
          <w:szCs w:val="24"/>
        </w:rPr>
        <w:t>la sala visite ove il Ministro di culto prescelto, previa comunicazione dei propri dati, potrà esercitare la funzione religiosa richiesta.</w:t>
      </w:r>
    </w:p>
    <w:p w14:paraId="7977CFBD" w14:textId="77777777" w:rsidR="00DB2925" w:rsidRPr="00004E95" w:rsidRDefault="00DB2925" w:rsidP="0037081F">
      <w:pPr>
        <w:spacing w:after="0" w:line="360" w:lineRule="auto"/>
        <w:jc w:val="both"/>
        <w:rPr>
          <w:rFonts w:ascii="Times New Roman" w:hAnsi="Times New Roman" w:cs="Times New Roman"/>
          <w:i/>
          <w:iCs/>
          <w:sz w:val="24"/>
          <w:szCs w:val="24"/>
        </w:rPr>
      </w:pPr>
    </w:p>
    <w:p w14:paraId="730ABCC5" w14:textId="0E07255B" w:rsidR="00680EBB" w:rsidRPr="00004E95" w:rsidRDefault="00DF3196"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Gli ospiti, inoltre, a spese proprie potranno fruire </w:t>
      </w:r>
      <w:r w:rsidR="000839AA" w:rsidRPr="00004E95">
        <w:rPr>
          <w:rFonts w:ascii="Times New Roman" w:hAnsi="Times New Roman" w:cs="Times New Roman"/>
          <w:i/>
          <w:iCs/>
          <w:sz w:val="24"/>
          <w:szCs w:val="24"/>
        </w:rPr>
        <w:t xml:space="preserve">dei servizi </w:t>
      </w:r>
      <w:r w:rsidR="00DB2925" w:rsidRPr="00004E95">
        <w:rPr>
          <w:rFonts w:ascii="Times New Roman" w:hAnsi="Times New Roman" w:cs="Times New Roman"/>
          <w:i/>
          <w:iCs/>
          <w:sz w:val="24"/>
          <w:szCs w:val="24"/>
        </w:rPr>
        <w:t>di parrucchiera</w:t>
      </w:r>
      <w:r w:rsidRPr="00004E95">
        <w:rPr>
          <w:rFonts w:ascii="Times New Roman" w:hAnsi="Times New Roman" w:cs="Times New Roman"/>
          <w:i/>
          <w:iCs/>
          <w:sz w:val="24"/>
          <w:szCs w:val="24"/>
        </w:rPr>
        <w:t xml:space="preserve">, podologa, </w:t>
      </w:r>
      <w:r w:rsidR="00562533" w:rsidRPr="00004E95">
        <w:rPr>
          <w:rFonts w:ascii="Times New Roman" w:hAnsi="Times New Roman" w:cs="Times New Roman"/>
          <w:i/>
          <w:iCs/>
          <w:sz w:val="24"/>
          <w:szCs w:val="24"/>
        </w:rPr>
        <w:t>fisioterapista curando esclusivamente</w:t>
      </w:r>
      <w:r w:rsidR="008542DB" w:rsidRPr="00004E95">
        <w:rPr>
          <w:rFonts w:ascii="Times New Roman" w:hAnsi="Times New Roman" w:cs="Times New Roman"/>
          <w:i/>
          <w:iCs/>
          <w:sz w:val="24"/>
          <w:szCs w:val="24"/>
        </w:rPr>
        <w:t xml:space="preserve"> di concordare i termini dell’appuntamento con la segreteria della struttura per evitare di imbattersi nella occupazione del locale da parte di altro ospite.</w:t>
      </w:r>
    </w:p>
    <w:p w14:paraId="304C1009" w14:textId="77777777" w:rsidR="00130084" w:rsidRPr="00004E95" w:rsidRDefault="00130084" w:rsidP="00562533">
      <w:pPr>
        <w:spacing w:after="0" w:line="360" w:lineRule="auto"/>
        <w:ind w:firstLine="708"/>
        <w:jc w:val="both"/>
        <w:rPr>
          <w:rFonts w:ascii="Times New Roman" w:hAnsi="Times New Roman" w:cs="Times New Roman"/>
          <w:i/>
          <w:iCs/>
          <w:sz w:val="24"/>
          <w:szCs w:val="24"/>
        </w:rPr>
      </w:pPr>
    </w:p>
    <w:p w14:paraId="0E9637DF" w14:textId="77777777" w:rsidR="00130084" w:rsidRPr="00004E95" w:rsidRDefault="00BC431D"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Stanti le normative propriamente applicate e applicabili alla Casa </w:t>
      </w:r>
      <w:r w:rsidR="00562533" w:rsidRPr="00004E95">
        <w:rPr>
          <w:rFonts w:ascii="Times New Roman" w:hAnsi="Times New Roman" w:cs="Times New Roman"/>
          <w:i/>
          <w:iCs/>
          <w:sz w:val="24"/>
          <w:szCs w:val="24"/>
        </w:rPr>
        <w:t>di Riposo</w:t>
      </w:r>
      <w:r w:rsidRPr="00004E95">
        <w:rPr>
          <w:rFonts w:ascii="Times New Roman" w:hAnsi="Times New Roman" w:cs="Times New Roman"/>
          <w:i/>
          <w:iCs/>
          <w:sz w:val="24"/>
          <w:szCs w:val="24"/>
        </w:rPr>
        <w:t xml:space="preserve"> Santa Famiglia, val bene rendere noto che in ipotesi di sinistro o malore improvviso a taluno degli ospiti sarà attivato, in uno con l’informativa ai parenti dell’ospite ai </w:t>
      </w:r>
      <w:r w:rsidR="00DB2925" w:rsidRPr="00004E95">
        <w:rPr>
          <w:rFonts w:ascii="Times New Roman" w:hAnsi="Times New Roman" w:cs="Times New Roman"/>
          <w:i/>
          <w:iCs/>
          <w:sz w:val="24"/>
          <w:szCs w:val="24"/>
        </w:rPr>
        <w:t>numeri presenti</w:t>
      </w:r>
      <w:r w:rsidRPr="00004E95">
        <w:rPr>
          <w:rFonts w:ascii="Times New Roman" w:hAnsi="Times New Roman" w:cs="Times New Roman"/>
          <w:i/>
          <w:iCs/>
          <w:sz w:val="24"/>
          <w:szCs w:val="24"/>
        </w:rPr>
        <w:t xml:space="preserve"> nei documenti del medesimo, il servizio di soccorso a domicilio con ambulanza e personale medico a bordo a spese dell’ospite o della di lui famiglia. </w:t>
      </w:r>
    </w:p>
    <w:p w14:paraId="39DD3FAF" w14:textId="77777777" w:rsidR="00130084" w:rsidRPr="00004E95" w:rsidRDefault="00130084" w:rsidP="00562533">
      <w:pPr>
        <w:spacing w:after="0" w:line="360" w:lineRule="auto"/>
        <w:ind w:firstLine="708"/>
        <w:jc w:val="both"/>
        <w:rPr>
          <w:rFonts w:ascii="Times New Roman" w:hAnsi="Times New Roman" w:cs="Times New Roman"/>
          <w:i/>
          <w:iCs/>
          <w:sz w:val="24"/>
          <w:szCs w:val="24"/>
        </w:rPr>
      </w:pPr>
    </w:p>
    <w:p w14:paraId="2ED94923" w14:textId="4330BBB2" w:rsidR="00BC431D" w:rsidRPr="00004E95" w:rsidRDefault="00BC431D"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lastRenderedPageBreak/>
        <w:t>In ipotesi di disposto ricovero alcuna riduzione sarà applicata alla entità della retta mensilmente dovuta dall’ospite al quale sarà riservato</w:t>
      </w:r>
      <w:r w:rsidR="00130084" w:rsidRPr="00004E95">
        <w:rPr>
          <w:rFonts w:ascii="Times New Roman" w:hAnsi="Times New Roman" w:cs="Times New Roman"/>
          <w:i/>
          <w:iCs/>
          <w:sz w:val="24"/>
          <w:szCs w:val="24"/>
        </w:rPr>
        <w:t>, per l’effetto,</w:t>
      </w:r>
      <w:r w:rsidRPr="00004E95">
        <w:rPr>
          <w:rFonts w:ascii="Times New Roman" w:hAnsi="Times New Roman" w:cs="Times New Roman"/>
          <w:i/>
          <w:iCs/>
          <w:sz w:val="24"/>
          <w:szCs w:val="24"/>
        </w:rPr>
        <w:t xml:space="preserve"> il posto fino alla dimissione.</w:t>
      </w:r>
    </w:p>
    <w:p w14:paraId="29CD3280"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531FFE48" w14:textId="3F9D78E0" w:rsidR="00BC431D" w:rsidRPr="00004E95" w:rsidRDefault="00BC431D"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In ipotesi di dimissioni </w:t>
      </w:r>
      <w:r w:rsidR="00562533" w:rsidRPr="00004E95">
        <w:rPr>
          <w:rFonts w:ascii="Times New Roman" w:hAnsi="Times New Roman" w:cs="Times New Roman"/>
          <w:i/>
          <w:iCs/>
          <w:sz w:val="24"/>
          <w:szCs w:val="24"/>
        </w:rPr>
        <w:t>sanitarie, in</w:t>
      </w:r>
      <w:r w:rsidRPr="00004E95">
        <w:rPr>
          <w:rFonts w:ascii="Times New Roman" w:hAnsi="Times New Roman" w:cs="Times New Roman"/>
          <w:i/>
          <w:iCs/>
          <w:sz w:val="24"/>
          <w:szCs w:val="24"/>
        </w:rPr>
        <w:t xml:space="preserve"> presenza di condizioni patologiche</w:t>
      </w:r>
      <w:r w:rsidR="00130084" w:rsidRPr="00004E95">
        <w:rPr>
          <w:rFonts w:ascii="Times New Roman" w:hAnsi="Times New Roman" w:cs="Times New Roman"/>
          <w:i/>
          <w:iCs/>
          <w:sz w:val="24"/>
          <w:szCs w:val="24"/>
        </w:rPr>
        <w:t xml:space="preserve"> differenti da quelle precedenti il ricovero</w:t>
      </w:r>
      <w:r w:rsidRPr="00004E95">
        <w:rPr>
          <w:rFonts w:ascii="Times New Roman" w:hAnsi="Times New Roman" w:cs="Times New Roman"/>
          <w:i/>
          <w:iCs/>
          <w:sz w:val="24"/>
          <w:szCs w:val="24"/>
        </w:rPr>
        <w:t xml:space="preserve"> </w:t>
      </w:r>
      <w:r w:rsidR="00130084" w:rsidRPr="00004E95">
        <w:rPr>
          <w:rFonts w:ascii="Times New Roman" w:hAnsi="Times New Roman" w:cs="Times New Roman"/>
          <w:i/>
          <w:iCs/>
          <w:sz w:val="24"/>
          <w:szCs w:val="24"/>
        </w:rPr>
        <w:t xml:space="preserve">e </w:t>
      </w:r>
      <w:r w:rsidRPr="00004E95">
        <w:rPr>
          <w:rFonts w:ascii="Times New Roman" w:hAnsi="Times New Roman" w:cs="Times New Roman"/>
          <w:i/>
          <w:iCs/>
          <w:sz w:val="24"/>
          <w:szCs w:val="24"/>
        </w:rPr>
        <w:t xml:space="preserve">tali da non essere compatibili con i servizi resi dalla Santa Famiglia, ad insindacabile giudizio del proprio sanitario, sarà deciso l’eventuale suo rientro in struttura.   </w:t>
      </w:r>
    </w:p>
    <w:p w14:paraId="4FBD4149"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34693714" w14:textId="40170F93" w:rsidR="00562533" w:rsidRPr="00004E95" w:rsidRDefault="00665D2F"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Nel corso di ciascuna settimana agli ospiti sono proposte </w:t>
      </w:r>
      <w:r w:rsidR="00935E91" w:rsidRPr="00004E95">
        <w:rPr>
          <w:rFonts w:ascii="Times New Roman" w:hAnsi="Times New Roman" w:cs="Times New Roman"/>
          <w:i/>
          <w:iCs/>
          <w:sz w:val="24"/>
          <w:szCs w:val="24"/>
        </w:rPr>
        <w:t>molteplici attività ludico ricreative che favoriscono il pieno inserimento nella compagine degli ospiti e tra i medesimi ed il personale in servizio presso la struttura</w:t>
      </w:r>
      <w:r w:rsidR="00562533" w:rsidRPr="00004E95">
        <w:rPr>
          <w:rFonts w:ascii="Times New Roman" w:hAnsi="Times New Roman" w:cs="Times New Roman"/>
          <w:i/>
          <w:iCs/>
          <w:sz w:val="24"/>
          <w:szCs w:val="24"/>
        </w:rPr>
        <w:t xml:space="preserve"> e, nello specifico</w:t>
      </w:r>
      <w:r w:rsidR="00DB2925" w:rsidRPr="00004E95">
        <w:rPr>
          <w:rFonts w:ascii="Times New Roman" w:hAnsi="Times New Roman" w:cs="Times New Roman"/>
          <w:i/>
          <w:iCs/>
          <w:sz w:val="24"/>
          <w:szCs w:val="24"/>
        </w:rPr>
        <w:t xml:space="preserve">: </w:t>
      </w:r>
      <w:r w:rsidR="00935E91" w:rsidRPr="00004E95">
        <w:rPr>
          <w:rFonts w:ascii="Times New Roman" w:hAnsi="Times New Roman" w:cs="Times New Roman"/>
          <w:i/>
          <w:iCs/>
          <w:sz w:val="24"/>
          <w:szCs w:val="24"/>
        </w:rPr>
        <w:t xml:space="preserve"> </w:t>
      </w:r>
    </w:p>
    <w:p w14:paraId="4E6739D0" w14:textId="77777777" w:rsidR="00130084" w:rsidRPr="00004E95" w:rsidRDefault="00130084" w:rsidP="00562533">
      <w:pPr>
        <w:spacing w:after="0" w:line="360" w:lineRule="auto"/>
        <w:ind w:firstLine="708"/>
        <w:jc w:val="both"/>
        <w:rPr>
          <w:rFonts w:ascii="Times New Roman" w:hAnsi="Times New Roman" w:cs="Times New Roman"/>
          <w:i/>
          <w:iCs/>
          <w:sz w:val="24"/>
          <w:szCs w:val="24"/>
        </w:rPr>
      </w:pPr>
    </w:p>
    <w:p w14:paraId="1548D596" w14:textId="555E7A67" w:rsidR="00935E91" w:rsidRPr="00004E95" w:rsidRDefault="000839AA" w:rsidP="000839AA">
      <w:pPr>
        <w:spacing w:after="0" w:line="360" w:lineRule="auto"/>
        <w:jc w:val="both"/>
        <w:rPr>
          <w:rFonts w:ascii="Times New Roman" w:hAnsi="Times New Roman" w:cs="Times New Roman"/>
          <w:i/>
          <w:iCs/>
          <w:sz w:val="24"/>
          <w:szCs w:val="24"/>
        </w:rPr>
      </w:pPr>
      <w:r w:rsidRPr="00004E95">
        <w:rPr>
          <w:rFonts w:ascii="Times New Roman" w:hAnsi="Times New Roman" w:cs="Times New Roman"/>
          <w:b/>
          <w:bCs/>
          <w:i/>
          <w:iCs/>
          <w:sz w:val="24"/>
          <w:szCs w:val="24"/>
        </w:rPr>
        <w:t xml:space="preserve">         Una giorno </w:t>
      </w:r>
      <w:r w:rsidR="00935E91" w:rsidRPr="00004E95">
        <w:rPr>
          <w:rFonts w:ascii="Times New Roman" w:hAnsi="Times New Roman" w:cs="Times New Roman"/>
          <w:b/>
          <w:bCs/>
          <w:i/>
          <w:iCs/>
          <w:sz w:val="24"/>
          <w:szCs w:val="24"/>
        </w:rPr>
        <w:t xml:space="preserve">a </w:t>
      </w:r>
      <w:proofErr w:type="gramStart"/>
      <w:r w:rsidR="00935E91" w:rsidRPr="00004E95">
        <w:rPr>
          <w:rFonts w:ascii="Times New Roman" w:hAnsi="Times New Roman" w:cs="Times New Roman"/>
          <w:b/>
          <w:bCs/>
          <w:i/>
          <w:iCs/>
          <w:sz w:val="24"/>
          <w:szCs w:val="24"/>
        </w:rPr>
        <w:t>settimana</w:t>
      </w:r>
      <w:r w:rsidRPr="00004E95">
        <w:rPr>
          <w:rFonts w:ascii="Times New Roman" w:hAnsi="Times New Roman" w:cs="Times New Roman"/>
          <w:b/>
          <w:bCs/>
          <w:i/>
          <w:iCs/>
          <w:sz w:val="24"/>
          <w:szCs w:val="24"/>
        </w:rPr>
        <w:t xml:space="preserve">: </w:t>
      </w:r>
      <w:r w:rsidR="00935E91"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per</w:t>
      </w:r>
      <w:proofErr w:type="gramEnd"/>
      <w:r w:rsidRPr="00004E95">
        <w:rPr>
          <w:rFonts w:ascii="Times New Roman" w:hAnsi="Times New Roman" w:cs="Times New Roman"/>
          <w:i/>
          <w:iCs/>
          <w:sz w:val="24"/>
          <w:szCs w:val="24"/>
        </w:rPr>
        <w:t xml:space="preserve"> circa un’ora </w:t>
      </w:r>
      <w:r w:rsidR="00935E91" w:rsidRPr="00004E95">
        <w:rPr>
          <w:rFonts w:ascii="Times New Roman" w:hAnsi="Times New Roman" w:cs="Times New Roman"/>
          <w:i/>
          <w:iCs/>
          <w:sz w:val="24"/>
          <w:szCs w:val="24"/>
        </w:rPr>
        <w:t xml:space="preserve"> si pratica, compatibilmente</w:t>
      </w:r>
      <w:r w:rsidR="00562533" w:rsidRPr="00004E95">
        <w:rPr>
          <w:rFonts w:ascii="Times New Roman" w:hAnsi="Times New Roman" w:cs="Times New Roman"/>
          <w:i/>
          <w:iCs/>
          <w:sz w:val="24"/>
          <w:szCs w:val="24"/>
        </w:rPr>
        <w:t xml:space="preserve"> c</w:t>
      </w:r>
      <w:r w:rsidR="00935E91" w:rsidRPr="00004E95">
        <w:rPr>
          <w:rFonts w:ascii="Times New Roman" w:hAnsi="Times New Roman" w:cs="Times New Roman"/>
          <w:i/>
          <w:iCs/>
          <w:sz w:val="24"/>
          <w:szCs w:val="24"/>
        </w:rPr>
        <w:t xml:space="preserve">on </w:t>
      </w:r>
      <w:r w:rsidR="00562533" w:rsidRPr="00004E95">
        <w:rPr>
          <w:rFonts w:ascii="Times New Roman" w:hAnsi="Times New Roman" w:cs="Times New Roman"/>
          <w:i/>
          <w:iCs/>
          <w:sz w:val="24"/>
          <w:szCs w:val="24"/>
        </w:rPr>
        <w:t>la volontà</w:t>
      </w:r>
      <w:r w:rsidR="00935E91" w:rsidRPr="00004E95">
        <w:rPr>
          <w:rFonts w:ascii="Times New Roman" w:hAnsi="Times New Roman" w:cs="Times New Roman"/>
          <w:i/>
          <w:iCs/>
          <w:sz w:val="24"/>
          <w:szCs w:val="24"/>
        </w:rPr>
        <w:t xml:space="preserve"> di ciascun ospite, ginnastica dolce con operatrice di settore estranea alla struttura che, con continuità, segue un percorso motorio ricreativo per gli ospiti favorendone giovamento psichico, circolatorio e ricreativo </w:t>
      </w:r>
      <w:r w:rsidR="00562533" w:rsidRPr="00004E95">
        <w:rPr>
          <w:rFonts w:ascii="Times New Roman" w:hAnsi="Times New Roman" w:cs="Times New Roman"/>
          <w:i/>
          <w:iCs/>
          <w:sz w:val="24"/>
          <w:szCs w:val="24"/>
        </w:rPr>
        <w:t>i</w:t>
      </w:r>
      <w:r w:rsidR="004817E1" w:rsidRPr="00004E95">
        <w:rPr>
          <w:rFonts w:ascii="Times New Roman" w:hAnsi="Times New Roman" w:cs="Times New Roman"/>
          <w:i/>
          <w:iCs/>
          <w:sz w:val="24"/>
          <w:szCs w:val="24"/>
        </w:rPr>
        <w:t>n</w:t>
      </w:r>
      <w:r w:rsidR="00562533" w:rsidRPr="00004E95">
        <w:rPr>
          <w:rFonts w:ascii="Times New Roman" w:hAnsi="Times New Roman" w:cs="Times New Roman"/>
          <w:i/>
          <w:iCs/>
          <w:sz w:val="24"/>
          <w:szCs w:val="24"/>
        </w:rPr>
        <w:t xml:space="preserve"> genere</w:t>
      </w:r>
      <w:r w:rsidR="00935E91" w:rsidRPr="00004E95">
        <w:rPr>
          <w:rFonts w:ascii="Times New Roman" w:hAnsi="Times New Roman" w:cs="Times New Roman"/>
          <w:i/>
          <w:iCs/>
          <w:sz w:val="24"/>
          <w:szCs w:val="24"/>
        </w:rPr>
        <w:t>;</w:t>
      </w:r>
      <w:r w:rsidR="00665D2F" w:rsidRPr="00004E95">
        <w:rPr>
          <w:rFonts w:ascii="Times New Roman" w:hAnsi="Times New Roman" w:cs="Times New Roman"/>
          <w:i/>
          <w:iCs/>
          <w:sz w:val="24"/>
          <w:szCs w:val="24"/>
        </w:rPr>
        <w:t xml:space="preserve">  </w:t>
      </w:r>
    </w:p>
    <w:p w14:paraId="4A0989F4" w14:textId="36E54924" w:rsidR="002F75C5" w:rsidRPr="00004E95" w:rsidRDefault="00935E91" w:rsidP="00562533">
      <w:pPr>
        <w:tabs>
          <w:tab w:val="left" w:pos="709"/>
        </w:tabs>
        <w:spacing w:after="0" w:line="360" w:lineRule="auto"/>
        <w:ind w:firstLine="709"/>
        <w:jc w:val="both"/>
        <w:rPr>
          <w:rFonts w:ascii="Times New Roman" w:hAnsi="Times New Roman" w:cs="Times New Roman"/>
          <w:i/>
          <w:iCs/>
          <w:sz w:val="24"/>
          <w:szCs w:val="24"/>
        </w:rPr>
      </w:pPr>
      <w:r w:rsidRPr="00004E95">
        <w:rPr>
          <w:rFonts w:ascii="Times New Roman" w:hAnsi="Times New Roman" w:cs="Times New Roman"/>
          <w:b/>
          <w:bCs/>
          <w:i/>
          <w:iCs/>
          <w:sz w:val="24"/>
          <w:szCs w:val="24"/>
        </w:rPr>
        <w:t xml:space="preserve">un giorno a </w:t>
      </w:r>
      <w:r w:rsidR="00562533" w:rsidRPr="00004E95">
        <w:rPr>
          <w:rFonts w:ascii="Times New Roman" w:hAnsi="Times New Roman" w:cs="Times New Roman"/>
          <w:b/>
          <w:bCs/>
          <w:i/>
          <w:iCs/>
          <w:sz w:val="24"/>
          <w:szCs w:val="24"/>
        </w:rPr>
        <w:t>settimana</w:t>
      </w:r>
      <w:r w:rsidR="00562533" w:rsidRPr="00004E95">
        <w:rPr>
          <w:rFonts w:ascii="Times New Roman" w:hAnsi="Times New Roman" w:cs="Times New Roman"/>
          <w:i/>
          <w:iCs/>
          <w:sz w:val="24"/>
          <w:szCs w:val="24"/>
        </w:rPr>
        <w:t>: per</w:t>
      </w:r>
      <w:r w:rsidRPr="00004E95">
        <w:rPr>
          <w:rFonts w:ascii="Times New Roman" w:hAnsi="Times New Roman" w:cs="Times New Roman"/>
          <w:i/>
          <w:iCs/>
          <w:sz w:val="24"/>
          <w:szCs w:val="24"/>
        </w:rPr>
        <w:t xml:space="preserve"> circa </w:t>
      </w:r>
      <w:r w:rsidR="000839AA" w:rsidRPr="00004E95">
        <w:rPr>
          <w:rFonts w:ascii="Times New Roman" w:hAnsi="Times New Roman" w:cs="Times New Roman"/>
          <w:i/>
          <w:iCs/>
          <w:sz w:val="24"/>
          <w:szCs w:val="24"/>
        </w:rPr>
        <w:t>due</w:t>
      </w:r>
      <w:r w:rsidRPr="00004E95">
        <w:rPr>
          <w:rFonts w:ascii="Times New Roman" w:hAnsi="Times New Roman" w:cs="Times New Roman"/>
          <w:i/>
          <w:iCs/>
          <w:sz w:val="24"/>
          <w:szCs w:val="24"/>
        </w:rPr>
        <w:t xml:space="preserve"> ore, gli ospiti, vengono intrattenuti con attività culinarie in presenza di personale della struttura che soddisfa e collabora per i perseguimenti degli scopi oggett</w:t>
      </w:r>
      <w:r w:rsidR="00130084" w:rsidRPr="00004E95">
        <w:rPr>
          <w:rFonts w:ascii="Times New Roman" w:hAnsi="Times New Roman" w:cs="Times New Roman"/>
          <w:i/>
          <w:iCs/>
          <w:sz w:val="24"/>
          <w:szCs w:val="24"/>
        </w:rPr>
        <w:t>o</w:t>
      </w:r>
      <w:r w:rsidRPr="00004E95">
        <w:rPr>
          <w:rFonts w:ascii="Times New Roman" w:hAnsi="Times New Roman" w:cs="Times New Roman"/>
          <w:i/>
          <w:iCs/>
          <w:sz w:val="24"/>
          <w:szCs w:val="24"/>
        </w:rPr>
        <w:t xml:space="preserve"> dell’attività diversa per ciascun incontro;</w:t>
      </w:r>
    </w:p>
    <w:p w14:paraId="02287E20" w14:textId="77777777" w:rsidR="00130084" w:rsidRPr="00004E95" w:rsidRDefault="00130084" w:rsidP="00562533">
      <w:pPr>
        <w:tabs>
          <w:tab w:val="left" w:pos="709"/>
        </w:tabs>
        <w:spacing w:after="0" w:line="360" w:lineRule="auto"/>
        <w:ind w:firstLine="709"/>
        <w:jc w:val="both"/>
        <w:rPr>
          <w:rFonts w:ascii="Times New Roman" w:hAnsi="Times New Roman" w:cs="Times New Roman"/>
          <w:i/>
          <w:iCs/>
          <w:sz w:val="24"/>
          <w:szCs w:val="24"/>
        </w:rPr>
      </w:pPr>
    </w:p>
    <w:p w14:paraId="076D01A5" w14:textId="6CF7018B" w:rsidR="00935E91" w:rsidRPr="00004E95" w:rsidRDefault="00935E91"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b/>
          <w:bCs/>
          <w:i/>
          <w:iCs/>
          <w:sz w:val="24"/>
          <w:szCs w:val="24"/>
        </w:rPr>
        <w:tab/>
        <w:t xml:space="preserve">un giorno a </w:t>
      </w:r>
      <w:r w:rsidR="00DB2925" w:rsidRPr="00004E95">
        <w:rPr>
          <w:rFonts w:ascii="Times New Roman" w:hAnsi="Times New Roman" w:cs="Times New Roman"/>
          <w:b/>
          <w:bCs/>
          <w:i/>
          <w:iCs/>
          <w:sz w:val="24"/>
          <w:szCs w:val="24"/>
        </w:rPr>
        <w:t>settimana:</w:t>
      </w:r>
      <w:r w:rsidRPr="00004E95">
        <w:rPr>
          <w:rFonts w:ascii="Times New Roman" w:hAnsi="Times New Roman" w:cs="Times New Roman"/>
          <w:i/>
          <w:iCs/>
          <w:sz w:val="24"/>
          <w:szCs w:val="24"/>
        </w:rPr>
        <w:t xml:space="preserve"> proiezione di </w:t>
      </w:r>
      <w:r w:rsidR="00562533" w:rsidRPr="00004E95">
        <w:rPr>
          <w:rFonts w:ascii="Times New Roman" w:hAnsi="Times New Roman" w:cs="Times New Roman"/>
          <w:i/>
          <w:iCs/>
          <w:sz w:val="24"/>
          <w:szCs w:val="24"/>
        </w:rPr>
        <w:t>film -</w:t>
      </w:r>
      <w:r w:rsidRPr="00004E95">
        <w:rPr>
          <w:rFonts w:ascii="Times New Roman" w:hAnsi="Times New Roman" w:cs="Times New Roman"/>
          <w:i/>
          <w:iCs/>
          <w:sz w:val="24"/>
          <w:szCs w:val="24"/>
        </w:rPr>
        <w:t xml:space="preserve">cinema o tv- con </w:t>
      </w:r>
      <w:r w:rsidR="00562533" w:rsidRPr="00004E95">
        <w:rPr>
          <w:rFonts w:ascii="Times New Roman" w:hAnsi="Times New Roman" w:cs="Times New Roman"/>
          <w:i/>
          <w:iCs/>
          <w:sz w:val="24"/>
          <w:szCs w:val="24"/>
        </w:rPr>
        <w:t>esplicazione della</w:t>
      </w:r>
      <w:r w:rsidRPr="00004E95">
        <w:rPr>
          <w:rFonts w:ascii="Times New Roman" w:hAnsi="Times New Roman" w:cs="Times New Roman"/>
          <w:i/>
          <w:iCs/>
          <w:sz w:val="24"/>
          <w:szCs w:val="24"/>
        </w:rPr>
        <w:t xml:space="preserve"> trama dello stesso sovente, specie se l’evento di svolge in orario pomeridiano, consumando un thè con pasticcini in inverno o frutta fresca o gelato in estate;</w:t>
      </w:r>
    </w:p>
    <w:p w14:paraId="044D46AE" w14:textId="77777777" w:rsidR="00DF393D" w:rsidRPr="00004E95" w:rsidRDefault="00DF393D" w:rsidP="00DF393D">
      <w:pPr>
        <w:spacing w:after="0" w:line="360" w:lineRule="auto"/>
        <w:jc w:val="both"/>
        <w:rPr>
          <w:rFonts w:ascii="Times New Roman" w:hAnsi="Times New Roman" w:cs="Times New Roman"/>
          <w:i/>
          <w:iCs/>
          <w:sz w:val="24"/>
          <w:szCs w:val="24"/>
        </w:rPr>
      </w:pPr>
    </w:p>
    <w:p w14:paraId="23A09667" w14:textId="693F96B7" w:rsidR="00130084" w:rsidRPr="00004E95" w:rsidRDefault="00DF393D"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Il personale a servizio della Casa Santa </w:t>
      </w:r>
      <w:r w:rsidR="00DB2925" w:rsidRPr="00004E95">
        <w:rPr>
          <w:rFonts w:ascii="Times New Roman" w:hAnsi="Times New Roman" w:cs="Times New Roman"/>
          <w:i/>
          <w:iCs/>
          <w:sz w:val="24"/>
          <w:szCs w:val="24"/>
        </w:rPr>
        <w:t>Famiglia è</w:t>
      </w:r>
      <w:r w:rsidRPr="00004E95">
        <w:rPr>
          <w:rFonts w:ascii="Times New Roman" w:hAnsi="Times New Roman" w:cs="Times New Roman"/>
          <w:i/>
          <w:iCs/>
          <w:sz w:val="24"/>
          <w:szCs w:val="24"/>
        </w:rPr>
        <w:t xml:space="preserve"> offerto nella sua composizione da personale femminile </w:t>
      </w:r>
      <w:r w:rsidR="000839AA" w:rsidRPr="00004E95">
        <w:rPr>
          <w:rFonts w:ascii="Times New Roman" w:hAnsi="Times New Roman" w:cs="Times New Roman"/>
          <w:i/>
          <w:iCs/>
          <w:sz w:val="24"/>
          <w:szCs w:val="24"/>
        </w:rPr>
        <w:t xml:space="preserve">e maschile </w:t>
      </w:r>
      <w:r w:rsidRPr="00004E95">
        <w:rPr>
          <w:rFonts w:ascii="Times New Roman" w:hAnsi="Times New Roman" w:cs="Times New Roman"/>
          <w:i/>
          <w:iCs/>
          <w:sz w:val="24"/>
          <w:szCs w:val="24"/>
        </w:rPr>
        <w:t>nella piena osservanza della tutela della salute sui luoghi di lavoro che garantisce</w:t>
      </w:r>
      <w:r w:rsidR="00562533" w:rsidRPr="00004E95">
        <w:rPr>
          <w:rFonts w:ascii="Times New Roman" w:hAnsi="Times New Roman" w:cs="Times New Roman"/>
          <w:i/>
          <w:iCs/>
          <w:sz w:val="24"/>
          <w:szCs w:val="24"/>
        </w:rPr>
        <w:t xml:space="preserve"> </w:t>
      </w:r>
      <w:r w:rsidRPr="00004E95">
        <w:rPr>
          <w:rFonts w:ascii="Times New Roman" w:hAnsi="Times New Roman" w:cs="Times New Roman"/>
          <w:i/>
          <w:iCs/>
          <w:sz w:val="24"/>
          <w:szCs w:val="24"/>
        </w:rPr>
        <w:t xml:space="preserve">standard qualitativi e di   </w:t>
      </w:r>
      <w:r w:rsidR="00DB2925" w:rsidRPr="00004E95">
        <w:rPr>
          <w:rFonts w:ascii="Times New Roman" w:hAnsi="Times New Roman" w:cs="Times New Roman"/>
          <w:i/>
          <w:iCs/>
          <w:sz w:val="24"/>
          <w:szCs w:val="24"/>
        </w:rPr>
        <w:t>formazione con</w:t>
      </w:r>
      <w:r w:rsidR="00751136" w:rsidRPr="00004E95">
        <w:rPr>
          <w:rFonts w:ascii="Times New Roman" w:hAnsi="Times New Roman" w:cs="Times New Roman"/>
          <w:i/>
          <w:iCs/>
          <w:sz w:val="24"/>
          <w:szCs w:val="24"/>
        </w:rPr>
        <w:t xml:space="preserve"> riferimento all’espletamento del proprio </w:t>
      </w:r>
      <w:r w:rsidR="00DB2925" w:rsidRPr="00004E95">
        <w:rPr>
          <w:rFonts w:ascii="Times New Roman" w:hAnsi="Times New Roman" w:cs="Times New Roman"/>
          <w:i/>
          <w:iCs/>
          <w:sz w:val="24"/>
          <w:szCs w:val="24"/>
        </w:rPr>
        <w:t>lavoro ed</w:t>
      </w:r>
      <w:r w:rsidR="00751136" w:rsidRPr="00004E95">
        <w:rPr>
          <w:rFonts w:ascii="Times New Roman" w:hAnsi="Times New Roman" w:cs="Times New Roman"/>
          <w:i/>
          <w:iCs/>
          <w:sz w:val="24"/>
          <w:szCs w:val="24"/>
        </w:rPr>
        <w:t xml:space="preserve"> è formato anche in materia di </w:t>
      </w:r>
      <w:r w:rsidRPr="00004E95">
        <w:rPr>
          <w:rFonts w:ascii="Times New Roman" w:hAnsi="Times New Roman" w:cs="Times New Roman"/>
          <w:i/>
          <w:iCs/>
          <w:sz w:val="24"/>
          <w:szCs w:val="24"/>
        </w:rPr>
        <w:t xml:space="preserve"> infortuni</w:t>
      </w:r>
      <w:r w:rsidR="00751136" w:rsidRPr="00004E95">
        <w:rPr>
          <w:rFonts w:ascii="Times New Roman" w:hAnsi="Times New Roman" w:cs="Times New Roman"/>
          <w:i/>
          <w:iCs/>
          <w:sz w:val="24"/>
          <w:szCs w:val="24"/>
        </w:rPr>
        <w:t xml:space="preserve"> avendo frequentato apposito</w:t>
      </w:r>
      <w:r w:rsidRPr="00004E95">
        <w:rPr>
          <w:rFonts w:ascii="Times New Roman" w:hAnsi="Times New Roman" w:cs="Times New Roman"/>
          <w:i/>
          <w:iCs/>
          <w:sz w:val="24"/>
          <w:szCs w:val="24"/>
        </w:rPr>
        <w:t xml:space="preserve"> corso per la prevenzione incendi</w:t>
      </w:r>
      <w:r w:rsidR="00751136" w:rsidRPr="00004E95">
        <w:rPr>
          <w:rFonts w:ascii="Times New Roman" w:hAnsi="Times New Roman" w:cs="Times New Roman"/>
          <w:i/>
          <w:iCs/>
          <w:sz w:val="24"/>
          <w:szCs w:val="24"/>
        </w:rPr>
        <w:t xml:space="preserve"> per i  quali curano di frequentare appositi corsi di </w:t>
      </w:r>
      <w:r w:rsidRPr="00004E95">
        <w:rPr>
          <w:rFonts w:ascii="Times New Roman" w:hAnsi="Times New Roman" w:cs="Times New Roman"/>
          <w:i/>
          <w:iCs/>
          <w:sz w:val="24"/>
          <w:szCs w:val="24"/>
        </w:rPr>
        <w:t xml:space="preserve">aggiornamenti </w:t>
      </w:r>
      <w:r w:rsidR="00DB2925" w:rsidRPr="00004E95">
        <w:rPr>
          <w:rFonts w:ascii="Times New Roman" w:hAnsi="Times New Roman" w:cs="Times New Roman"/>
          <w:i/>
          <w:iCs/>
          <w:sz w:val="24"/>
          <w:szCs w:val="24"/>
        </w:rPr>
        <w:t>su HACCP</w:t>
      </w:r>
      <w:r w:rsidRPr="00004E95">
        <w:rPr>
          <w:rFonts w:ascii="Times New Roman" w:hAnsi="Times New Roman" w:cs="Times New Roman"/>
          <w:i/>
          <w:iCs/>
          <w:sz w:val="24"/>
          <w:szCs w:val="24"/>
        </w:rPr>
        <w:t>,  diete,</w:t>
      </w:r>
      <w:r w:rsidR="00751136" w:rsidRPr="00004E95">
        <w:rPr>
          <w:rFonts w:ascii="Times New Roman" w:hAnsi="Times New Roman" w:cs="Times New Roman"/>
          <w:i/>
          <w:iCs/>
          <w:sz w:val="24"/>
          <w:szCs w:val="24"/>
        </w:rPr>
        <w:t xml:space="preserve"> rapporti con gli anziani, </w:t>
      </w:r>
      <w:r w:rsidRPr="00004E95">
        <w:rPr>
          <w:rFonts w:ascii="Times New Roman" w:hAnsi="Times New Roman" w:cs="Times New Roman"/>
          <w:i/>
          <w:iCs/>
          <w:sz w:val="24"/>
          <w:szCs w:val="24"/>
        </w:rPr>
        <w:t xml:space="preserve"> ecc.</w:t>
      </w:r>
      <w:r w:rsidR="00751136" w:rsidRPr="00004E95">
        <w:rPr>
          <w:rFonts w:ascii="Times New Roman" w:hAnsi="Times New Roman" w:cs="Times New Roman"/>
          <w:i/>
          <w:iCs/>
          <w:sz w:val="24"/>
          <w:szCs w:val="24"/>
        </w:rPr>
        <w:t xml:space="preserve"> ecc.</w:t>
      </w:r>
      <w:r w:rsidR="005F3E58" w:rsidRPr="00004E95">
        <w:rPr>
          <w:rFonts w:ascii="Times New Roman" w:hAnsi="Times New Roman" w:cs="Times New Roman"/>
          <w:i/>
          <w:iCs/>
          <w:sz w:val="24"/>
          <w:szCs w:val="24"/>
        </w:rPr>
        <w:t xml:space="preserve"> </w:t>
      </w:r>
    </w:p>
    <w:p w14:paraId="18494930" w14:textId="77777777" w:rsidR="00130084" w:rsidRPr="00004E95" w:rsidRDefault="00130084" w:rsidP="00562533">
      <w:pPr>
        <w:spacing w:after="0" w:line="360" w:lineRule="auto"/>
        <w:ind w:firstLine="567"/>
        <w:jc w:val="both"/>
        <w:rPr>
          <w:rFonts w:ascii="Times New Roman" w:hAnsi="Times New Roman" w:cs="Times New Roman"/>
          <w:i/>
          <w:iCs/>
          <w:sz w:val="24"/>
          <w:szCs w:val="24"/>
        </w:rPr>
      </w:pPr>
    </w:p>
    <w:p w14:paraId="3C109D8B" w14:textId="62B6C24F" w:rsidR="005F3E58" w:rsidRPr="00004E95" w:rsidRDefault="005F3E58"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lastRenderedPageBreak/>
        <w:t>L’Organizzazione della Casa di Riposo Santa Famiglia con riferimento al personale in servizio è meglio indicata nel regolamento della struttura e allegato alla presente nota con il numero “A”</w:t>
      </w:r>
    </w:p>
    <w:p w14:paraId="635F0D82" w14:textId="77777777" w:rsidR="004817E1" w:rsidRPr="00004E95" w:rsidRDefault="004817E1" w:rsidP="00562533">
      <w:pPr>
        <w:spacing w:after="0" w:line="360" w:lineRule="auto"/>
        <w:ind w:firstLine="567"/>
        <w:jc w:val="both"/>
        <w:rPr>
          <w:rFonts w:ascii="Times New Roman" w:hAnsi="Times New Roman" w:cs="Times New Roman"/>
          <w:i/>
          <w:iCs/>
          <w:sz w:val="24"/>
          <w:szCs w:val="24"/>
        </w:rPr>
      </w:pPr>
    </w:p>
    <w:p w14:paraId="2D7925C3" w14:textId="4785E750" w:rsidR="00751136" w:rsidRPr="00004E95" w:rsidRDefault="00751136"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Fruendo delle dette qualità del personale la sicurezza degli ambienti della Santa </w:t>
      </w:r>
      <w:r w:rsidR="00562533" w:rsidRPr="00004E95">
        <w:rPr>
          <w:rFonts w:ascii="Times New Roman" w:hAnsi="Times New Roman" w:cs="Times New Roman"/>
          <w:i/>
          <w:iCs/>
          <w:sz w:val="24"/>
          <w:szCs w:val="24"/>
        </w:rPr>
        <w:t>Famiglia è</w:t>
      </w:r>
      <w:r w:rsidRPr="00004E95">
        <w:rPr>
          <w:rFonts w:ascii="Times New Roman" w:hAnsi="Times New Roman" w:cs="Times New Roman"/>
          <w:i/>
          <w:iCs/>
          <w:sz w:val="24"/>
          <w:szCs w:val="24"/>
        </w:rPr>
        <w:t xml:space="preserve"> garantita oltre</w:t>
      </w:r>
      <w:r w:rsidR="00130084" w:rsidRPr="00004E95">
        <w:rPr>
          <w:rFonts w:ascii="Times New Roman" w:hAnsi="Times New Roman" w:cs="Times New Roman"/>
          <w:i/>
          <w:iCs/>
          <w:sz w:val="24"/>
          <w:szCs w:val="24"/>
        </w:rPr>
        <w:t xml:space="preserve"> che</w:t>
      </w:r>
      <w:r w:rsidRPr="00004E95">
        <w:rPr>
          <w:rFonts w:ascii="Times New Roman" w:hAnsi="Times New Roman" w:cs="Times New Roman"/>
          <w:i/>
          <w:iCs/>
          <w:sz w:val="24"/>
          <w:szCs w:val="24"/>
        </w:rPr>
        <w:t xml:space="preserve"> da un grande cancello</w:t>
      </w:r>
      <w:r w:rsidR="00130084" w:rsidRPr="00004E95">
        <w:rPr>
          <w:rFonts w:ascii="Times New Roman" w:hAnsi="Times New Roman" w:cs="Times New Roman"/>
          <w:i/>
          <w:iCs/>
          <w:sz w:val="24"/>
          <w:szCs w:val="24"/>
        </w:rPr>
        <w:t xml:space="preserve"> di ingresso, anche carrabile, dotato di video citofono,</w:t>
      </w:r>
      <w:r w:rsidRPr="00004E95">
        <w:rPr>
          <w:rFonts w:ascii="Times New Roman" w:hAnsi="Times New Roman" w:cs="Times New Roman"/>
          <w:i/>
          <w:iCs/>
          <w:sz w:val="24"/>
          <w:szCs w:val="24"/>
        </w:rPr>
        <w:t xml:space="preserve"> sempre chiuso e comandato a distanza previo riconoscimento del soggetto che ne richiede l’accesso.</w:t>
      </w:r>
    </w:p>
    <w:p w14:paraId="2C945B13" w14:textId="77777777" w:rsidR="004817E1" w:rsidRPr="00004E95" w:rsidRDefault="004817E1" w:rsidP="00562533">
      <w:pPr>
        <w:spacing w:after="0" w:line="360" w:lineRule="auto"/>
        <w:ind w:firstLine="567"/>
        <w:jc w:val="both"/>
        <w:rPr>
          <w:rFonts w:ascii="Times New Roman" w:hAnsi="Times New Roman" w:cs="Times New Roman"/>
          <w:i/>
          <w:iCs/>
          <w:sz w:val="24"/>
          <w:szCs w:val="24"/>
        </w:rPr>
      </w:pPr>
    </w:p>
    <w:p w14:paraId="7F64F51A" w14:textId="5276BB39" w:rsidR="002F75C5" w:rsidRPr="00004E95" w:rsidRDefault="008542DB"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t>Concludendo, tutto ciò che si svolge e pratica nella Santa Famiglia è volto</w:t>
      </w:r>
      <w:r w:rsidR="00751136" w:rsidRPr="00004E95">
        <w:rPr>
          <w:rFonts w:ascii="Times New Roman" w:hAnsi="Times New Roman" w:cs="Times New Roman"/>
          <w:i/>
          <w:iCs/>
          <w:sz w:val="24"/>
          <w:szCs w:val="24"/>
        </w:rPr>
        <w:t xml:space="preserve">, nel rispetto dei paradigmi normativi vigenti e delle esigenze degli ospiti, </w:t>
      </w:r>
      <w:r w:rsidRPr="00004E95">
        <w:rPr>
          <w:rFonts w:ascii="Times New Roman" w:hAnsi="Times New Roman" w:cs="Times New Roman"/>
          <w:i/>
          <w:iCs/>
          <w:sz w:val="24"/>
          <w:szCs w:val="24"/>
        </w:rPr>
        <w:t xml:space="preserve"> a garantire ai </w:t>
      </w:r>
      <w:r w:rsidR="00751136" w:rsidRPr="00004E95">
        <w:rPr>
          <w:rFonts w:ascii="Times New Roman" w:hAnsi="Times New Roman" w:cs="Times New Roman"/>
          <w:i/>
          <w:iCs/>
          <w:sz w:val="24"/>
          <w:szCs w:val="24"/>
        </w:rPr>
        <w:t>medesim</w:t>
      </w:r>
      <w:r w:rsidRPr="00004E95">
        <w:rPr>
          <w:rFonts w:ascii="Times New Roman" w:hAnsi="Times New Roman" w:cs="Times New Roman"/>
          <w:i/>
          <w:iCs/>
          <w:sz w:val="24"/>
          <w:szCs w:val="24"/>
        </w:rPr>
        <w:t xml:space="preserve">i il </w:t>
      </w:r>
      <w:r w:rsidR="002F75C5" w:rsidRPr="00004E95">
        <w:rPr>
          <w:rFonts w:ascii="Times New Roman" w:hAnsi="Times New Roman" w:cs="Times New Roman"/>
          <w:i/>
          <w:iCs/>
          <w:sz w:val="24"/>
          <w:szCs w:val="24"/>
        </w:rPr>
        <w:t>massimo benessere possibile</w:t>
      </w:r>
      <w:r w:rsidRPr="00004E95">
        <w:rPr>
          <w:rFonts w:ascii="Times New Roman" w:hAnsi="Times New Roman" w:cs="Times New Roman"/>
          <w:i/>
          <w:iCs/>
          <w:sz w:val="24"/>
          <w:szCs w:val="24"/>
        </w:rPr>
        <w:t xml:space="preserve"> non ultima la possibilità di trascorrere parte della giornata anche all’esterno della struttura in compagnia di famigliari che, previa comunicazione alla segreteria, cureranno di prelevare l’ospite dalla struttura per ivi riaccompagnarlo in orario concordato curando di soddisfare il vitto dell’ospit</w:t>
      </w:r>
      <w:r w:rsidR="000D12B7" w:rsidRPr="00004E95">
        <w:rPr>
          <w:rFonts w:ascii="Times New Roman" w:hAnsi="Times New Roman" w:cs="Times New Roman"/>
          <w:i/>
          <w:iCs/>
          <w:sz w:val="24"/>
          <w:szCs w:val="24"/>
        </w:rPr>
        <w:t>e</w:t>
      </w:r>
      <w:r w:rsidRPr="00004E95">
        <w:rPr>
          <w:rFonts w:ascii="Times New Roman" w:hAnsi="Times New Roman" w:cs="Times New Roman"/>
          <w:i/>
          <w:iCs/>
          <w:sz w:val="24"/>
          <w:szCs w:val="24"/>
        </w:rPr>
        <w:t xml:space="preserve"> e la somministrazione della terapia dal medesimo eventualmente assunta. </w:t>
      </w:r>
    </w:p>
    <w:p w14:paraId="328632AC" w14:textId="77777777" w:rsidR="004817E1" w:rsidRPr="00004E95" w:rsidRDefault="004817E1" w:rsidP="00562533">
      <w:pPr>
        <w:spacing w:after="0" w:line="360" w:lineRule="auto"/>
        <w:ind w:firstLine="567"/>
        <w:jc w:val="both"/>
        <w:rPr>
          <w:rFonts w:ascii="Times New Roman" w:hAnsi="Times New Roman" w:cs="Times New Roman"/>
          <w:i/>
          <w:iCs/>
          <w:sz w:val="24"/>
          <w:szCs w:val="24"/>
        </w:rPr>
      </w:pPr>
    </w:p>
    <w:p w14:paraId="49D5DECE" w14:textId="3EB12917" w:rsidR="002F75C5" w:rsidRPr="00004E95" w:rsidRDefault="008542DB"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Le visite agli ospiti in struttura sono previste </w:t>
      </w:r>
      <w:r w:rsidR="000839AA" w:rsidRPr="00004E95">
        <w:rPr>
          <w:rFonts w:ascii="Times New Roman" w:hAnsi="Times New Roman" w:cs="Times New Roman"/>
          <w:i/>
          <w:iCs/>
          <w:sz w:val="24"/>
          <w:szCs w:val="24"/>
        </w:rPr>
        <w:t xml:space="preserve">tutti i giorni </w:t>
      </w:r>
      <w:r w:rsidRPr="00004E95">
        <w:rPr>
          <w:rFonts w:ascii="Times New Roman" w:hAnsi="Times New Roman" w:cs="Times New Roman"/>
          <w:i/>
          <w:iCs/>
          <w:sz w:val="24"/>
          <w:szCs w:val="24"/>
        </w:rPr>
        <w:t xml:space="preserve">in orario compreso dalle ore </w:t>
      </w:r>
      <w:r w:rsidR="000839AA" w:rsidRPr="00004E95">
        <w:rPr>
          <w:rFonts w:ascii="Times New Roman" w:hAnsi="Times New Roman" w:cs="Times New Roman"/>
          <w:i/>
          <w:iCs/>
          <w:sz w:val="24"/>
          <w:szCs w:val="24"/>
        </w:rPr>
        <w:t>10:00 alle 12:00 e dalle 15:30</w:t>
      </w:r>
      <w:r w:rsidRPr="00004E95">
        <w:rPr>
          <w:rFonts w:ascii="Times New Roman" w:hAnsi="Times New Roman" w:cs="Times New Roman"/>
          <w:i/>
          <w:iCs/>
          <w:sz w:val="24"/>
          <w:szCs w:val="24"/>
        </w:rPr>
        <w:t xml:space="preserve"> alle ore</w:t>
      </w:r>
      <w:r w:rsidR="000839AA" w:rsidRPr="00004E95">
        <w:rPr>
          <w:rFonts w:ascii="Times New Roman" w:hAnsi="Times New Roman" w:cs="Times New Roman"/>
          <w:i/>
          <w:iCs/>
          <w:sz w:val="24"/>
          <w:szCs w:val="24"/>
        </w:rPr>
        <w:t xml:space="preserve"> 18:00.</w:t>
      </w:r>
    </w:p>
    <w:p w14:paraId="3DF81D0B" w14:textId="77777777" w:rsidR="004817E1" w:rsidRPr="00004E95" w:rsidRDefault="004817E1" w:rsidP="00562533">
      <w:pPr>
        <w:spacing w:after="0" w:line="360" w:lineRule="auto"/>
        <w:ind w:firstLine="567"/>
        <w:jc w:val="both"/>
        <w:rPr>
          <w:rFonts w:ascii="Times New Roman" w:hAnsi="Times New Roman" w:cs="Times New Roman"/>
          <w:i/>
          <w:iCs/>
          <w:sz w:val="24"/>
          <w:szCs w:val="24"/>
        </w:rPr>
      </w:pPr>
    </w:p>
    <w:p w14:paraId="79E46517" w14:textId="4B97839A" w:rsidR="002F75C5" w:rsidRPr="00004E95" w:rsidRDefault="000464D0" w:rsidP="00562533">
      <w:pPr>
        <w:spacing w:after="0" w:line="360" w:lineRule="auto"/>
        <w:ind w:firstLine="567"/>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Gli </w:t>
      </w:r>
      <w:r w:rsidR="002F75C5" w:rsidRPr="00004E95">
        <w:rPr>
          <w:rFonts w:ascii="Times New Roman" w:hAnsi="Times New Roman" w:cs="Times New Roman"/>
          <w:i/>
          <w:iCs/>
          <w:sz w:val="24"/>
          <w:szCs w:val="24"/>
        </w:rPr>
        <w:t>Uffici Amministrativi</w:t>
      </w:r>
      <w:r w:rsidRPr="00004E95">
        <w:rPr>
          <w:rFonts w:ascii="Times New Roman" w:hAnsi="Times New Roman" w:cs="Times New Roman"/>
          <w:i/>
          <w:iCs/>
          <w:sz w:val="24"/>
          <w:szCs w:val="24"/>
        </w:rPr>
        <w:t xml:space="preserve">, siti in Viale di Tor Marancia nr </w:t>
      </w:r>
      <w:r w:rsidR="00DB2925" w:rsidRPr="00004E95">
        <w:rPr>
          <w:rFonts w:ascii="Times New Roman" w:hAnsi="Times New Roman" w:cs="Times New Roman"/>
          <w:i/>
          <w:iCs/>
          <w:sz w:val="24"/>
          <w:szCs w:val="24"/>
        </w:rPr>
        <w:t>40 sono</w:t>
      </w:r>
      <w:r w:rsidRPr="00004E95">
        <w:rPr>
          <w:rFonts w:ascii="Times New Roman" w:hAnsi="Times New Roman" w:cs="Times New Roman"/>
          <w:i/>
          <w:iCs/>
          <w:sz w:val="24"/>
          <w:szCs w:val="24"/>
        </w:rPr>
        <w:t xml:space="preserve"> aperti al pubblico nei giorni </w:t>
      </w:r>
      <w:r w:rsidR="000839AA" w:rsidRPr="00004E95">
        <w:rPr>
          <w:rFonts w:ascii="Times New Roman" w:hAnsi="Times New Roman" w:cs="Times New Roman"/>
          <w:i/>
          <w:iCs/>
          <w:sz w:val="24"/>
          <w:szCs w:val="24"/>
        </w:rPr>
        <w:t>dal lunedì al venerdì dalle 9:30 alle 13:00 e dalle 15:30 alle 18:00.</w:t>
      </w:r>
    </w:p>
    <w:p w14:paraId="5702E915" w14:textId="0BB8A16E" w:rsidR="0000579C" w:rsidRPr="00004E95" w:rsidRDefault="000464D0" w:rsidP="00562533">
      <w:pPr>
        <w:spacing w:after="0" w:line="360" w:lineRule="auto"/>
        <w:ind w:firstLine="708"/>
        <w:jc w:val="both"/>
        <w:rPr>
          <w:rFonts w:ascii="Times New Roman" w:hAnsi="Times New Roman" w:cs="Times New Roman"/>
          <w:i/>
          <w:iCs/>
          <w:sz w:val="24"/>
          <w:szCs w:val="24"/>
        </w:rPr>
      </w:pPr>
      <w:bookmarkStart w:id="0" w:name="_Hlk205759587"/>
      <w:r w:rsidRPr="00004E95">
        <w:rPr>
          <w:rFonts w:ascii="Times New Roman" w:hAnsi="Times New Roman" w:cs="Times New Roman"/>
          <w:i/>
          <w:iCs/>
          <w:sz w:val="24"/>
          <w:szCs w:val="24"/>
        </w:rPr>
        <w:t xml:space="preserve">Stanti le </w:t>
      </w:r>
      <w:r w:rsidR="0000579C" w:rsidRPr="00004E95">
        <w:rPr>
          <w:rFonts w:ascii="Times New Roman" w:hAnsi="Times New Roman" w:cs="Times New Roman"/>
          <w:i/>
          <w:iCs/>
          <w:sz w:val="24"/>
          <w:szCs w:val="24"/>
        </w:rPr>
        <w:t xml:space="preserve">normative </w:t>
      </w:r>
      <w:r w:rsidRPr="00004E95">
        <w:rPr>
          <w:rFonts w:ascii="Times New Roman" w:hAnsi="Times New Roman" w:cs="Times New Roman"/>
          <w:i/>
          <w:iCs/>
          <w:sz w:val="24"/>
          <w:szCs w:val="24"/>
        </w:rPr>
        <w:t>propri</w:t>
      </w:r>
      <w:r w:rsidR="0000579C" w:rsidRPr="00004E95">
        <w:rPr>
          <w:rFonts w:ascii="Times New Roman" w:hAnsi="Times New Roman" w:cs="Times New Roman"/>
          <w:i/>
          <w:iCs/>
          <w:sz w:val="24"/>
          <w:szCs w:val="24"/>
        </w:rPr>
        <w:t>ament</w:t>
      </w:r>
      <w:r w:rsidRPr="00004E95">
        <w:rPr>
          <w:rFonts w:ascii="Times New Roman" w:hAnsi="Times New Roman" w:cs="Times New Roman"/>
          <w:i/>
          <w:iCs/>
          <w:sz w:val="24"/>
          <w:szCs w:val="24"/>
        </w:rPr>
        <w:t>e</w:t>
      </w:r>
      <w:r w:rsidR="0000579C" w:rsidRPr="00004E95">
        <w:rPr>
          <w:rFonts w:ascii="Times New Roman" w:hAnsi="Times New Roman" w:cs="Times New Roman"/>
          <w:i/>
          <w:iCs/>
          <w:sz w:val="24"/>
          <w:szCs w:val="24"/>
        </w:rPr>
        <w:t xml:space="preserve"> applicate e applicabili a</w:t>
      </w:r>
      <w:r w:rsidRPr="00004E95">
        <w:rPr>
          <w:rFonts w:ascii="Times New Roman" w:hAnsi="Times New Roman" w:cs="Times New Roman"/>
          <w:i/>
          <w:iCs/>
          <w:sz w:val="24"/>
          <w:szCs w:val="24"/>
        </w:rPr>
        <w:t xml:space="preserve">lla Casa </w:t>
      </w:r>
      <w:r w:rsidR="00562533" w:rsidRPr="00004E95">
        <w:rPr>
          <w:rFonts w:ascii="Times New Roman" w:hAnsi="Times New Roman" w:cs="Times New Roman"/>
          <w:i/>
          <w:iCs/>
          <w:sz w:val="24"/>
          <w:szCs w:val="24"/>
        </w:rPr>
        <w:t>di Riposo</w:t>
      </w:r>
      <w:r w:rsidRPr="00004E95">
        <w:rPr>
          <w:rFonts w:ascii="Times New Roman" w:hAnsi="Times New Roman" w:cs="Times New Roman"/>
          <w:i/>
          <w:iCs/>
          <w:sz w:val="24"/>
          <w:szCs w:val="24"/>
        </w:rPr>
        <w:t xml:space="preserve"> Santa Famiglia, val bene r</w:t>
      </w:r>
      <w:r w:rsidR="00130084" w:rsidRPr="00004E95">
        <w:rPr>
          <w:rFonts w:ascii="Times New Roman" w:hAnsi="Times New Roman" w:cs="Times New Roman"/>
          <w:i/>
          <w:iCs/>
          <w:sz w:val="24"/>
          <w:szCs w:val="24"/>
        </w:rPr>
        <w:t>ibadire</w:t>
      </w:r>
      <w:r w:rsidRPr="00004E95">
        <w:rPr>
          <w:rFonts w:ascii="Times New Roman" w:hAnsi="Times New Roman" w:cs="Times New Roman"/>
          <w:i/>
          <w:iCs/>
          <w:sz w:val="24"/>
          <w:szCs w:val="24"/>
        </w:rPr>
        <w:t xml:space="preserve"> che</w:t>
      </w:r>
      <w:r w:rsidR="00130084" w:rsidRPr="00004E95">
        <w:rPr>
          <w:rFonts w:ascii="Times New Roman" w:hAnsi="Times New Roman" w:cs="Times New Roman"/>
          <w:i/>
          <w:iCs/>
          <w:sz w:val="24"/>
          <w:szCs w:val="24"/>
        </w:rPr>
        <w:t>,</w:t>
      </w:r>
      <w:r w:rsidRPr="00004E95">
        <w:rPr>
          <w:rFonts w:ascii="Times New Roman" w:hAnsi="Times New Roman" w:cs="Times New Roman"/>
          <w:i/>
          <w:iCs/>
          <w:sz w:val="24"/>
          <w:szCs w:val="24"/>
        </w:rPr>
        <w:t xml:space="preserve"> </w:t>
      </w:r>
      <w:bookmarkStart w:id="1" w:name="_Hlk205813247"/>
      <w:r w:rsidRPr="00004E95">
        <w:rPr>
          <w:rFonts w:ascii="Times New Roman" w:hAnsi="Times New Roman" w:cs="Times New Roman"/>
          <w:i/>
          <w:iCs/>
          <w:sz w:val="24"/>
          <w:szCs w:val="24"/>
        </w:rPr>
        <w:t>in ipotesi di sinistro o malore improvviso a taluno degli ospiti sarà attivato, in uno con l’informativa ai parenti dell’ospite</w:t>
      </w:r>
      <w:r w:rsidR="0000579C" w:rsidRPr="00004E95">
        <w:rPr>
          <w:rFonts w:ascii="Times New Roman" w:hAnsi="Times New Roman" w:cs="Times New Roman"/>
          <w:i/>
          <w:iCs/>
          <w:sz w:val="24"/>
          <w:szCs w:val="24"/>
        </w:rPr>
        <w:t xml:space="preserve"> ai </w:t>
      </w:r>
      <w:r w:rsidR="00DB2925" w:rsidRPr="00004E95">
        <w:rPr>
          <w:rFonts w:ascii="Times New Roman" w:hAnsi="Times New Roman" w:cs="Times New Roman"/>
          <w:i/>
          <w:iCs/>
          <w:sz w:val="24"/>
          <w:szCs w:val="24"/>
        </w:rPr>
        <w:t>numeri presenti</w:t>
      </w:r>
      <w:r w:rsidR="0000579C" w:rsidRPr="00004E95">
        <w:rPr>
          <w:rFonts w:ascii="Times New Roman" w:hAnsi="Times New Roman" w:cs="Times New Roman"/>
          <w:i/>
          <w:iCs/>
          <w:sz w:val="24"/>
          <w:szCs w:val="24"/>
        </w:rPr>
        <w:t xml:space="preserve"> nei documenti del medesimo, il servizio di soccorso a domicilio con ambulanza e personale medico a bordo a spese dell’ospite o della di lui famiglia. In ipotesi di disposto ricovero alcuna riduzione sarà applicata alla entità della retta mensilmente dovuta dall’ospite al quale sarà riservato il posto fino alla dimissione.</w:t>
      </w:r>
    </w:p>
    <w:p w14:paraId="2BEF795B"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3C8C96AA" w14:textId="56D10667" w:rsidR="00DF393D" w:rsidRPr="00004E95" w:rsidRDefault="0000579C"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In ipotesi di </w:t>
      </w:r>
      <w:r w:rsidR="00DB2925" w:rsidRPr="00004E95">
        <w:rPr>
          <w:rFonts w:ascii="Times New Roman" w:hAnsi="Times New Roman" w:cs="Times New Roman"/>
          <w:i/>
          <w:iCs/>
          <w:sz w:val="24"/>
          <w:szCs w:val="24"/>
        </w:rPr>
        <w:t>dimissioni in</w:t>
      </w:r>
      <w:r w:rsidRPr="00004E95">
        <w:rPr>
          <w:rFonts w:ascii="Times New Roman" w:hAnsi="Times New Roman" w:cs="Times New Roman"/>
          <w:i/>
          <w:iCs/>
          <w:sz w:val="24"/>
          <w:szCs w:val="24"/>
        </w:rPr>
        <w:t xml:space="preserve"> presenza di condizioni patologiche tali da non essere compatibili con i servizi resi dalla </w:t>
      </w:r>
      <w:r w:rsidR="00BC431D" w:rsidRPr="00004E95">
        <w:rPr>
          <w:rFonts w:ascii="Times New Roman" w:hAnsi="Times New Roman" w:cs="Times New Roman"/>
          <w:i/>
          <w:iCs/>
          <w:sz w:val="24"/>
          <w:szCs w:val="24"/>
        </w:rPr>
        <w:t xml:space="preserve">Santa Famiglia, ad insindacabile giudizio del proprio sanitario, sarà deciso l’eventuale suo rientro in struttura. </w:t>
      </w:r>
      <w:r w:rsidR="000464D0" w:rsidRPr="00004E95">
        <w:rPr>
          <w:rFonts w:ascii="Times New Roman" w:hAnsi="Times New Roman" w:cs="Times New Roman"/>
          <w:i/>
          <w:iCs/>
          <w:sz w:val="24"/>
          <w:szCs w:val="24"/>
        </w:rPr>
        <w:t xml:space="preserve">  </w:t>
      </w:r>
    </w:p>
    <w:bookmarkEnd w:id="1"/>
    <w:p w14:paraId="73D67EA1"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3C1648C9" w14:textId="4B4CC4F9" w:rsidR="000D12B7" w:rsidRPr="00004E95" w:rsidRDefault="000D12B7"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lastRenderedPageBreak/>
        <w:t xml:space="preserve">La Casa </w:t>
      </w:r>
      <w:r w:rsidR="00562533" w:rsidRPr="00004E95">
        <w:rPr>
          <w:rFonts w:ascii="Times New Roman" w:hAnsi="Times New Roman" w:cs="Times New Roman"/>
          <w:i/>
          <w:iCs/>
          <w:sz w:val="24"/>
          <w:szCs w:val="24"/>
        </w:rPr>
        <w:t>di Riposo</w:t>
      </w:r>
      <w:r w:rsidRPr="00004E95">
        <w:rPr>
          <w:rFonts w:ascii="Times New Roman" w:hAnsi="Times New Roman" w:cs="Times New Roman"/>
          <w:i/>
          <w:iCs/>
          <w:sz w:val="24"/>
          <w:szCs w:val="24"/>
        </w:rPr>
        <w:t xml:space="preserve"> Santa Famiglia è assicurata con primaria compagnia di assicurazione</w:t>
      </w:r>
      <w:r w:rsidR="00130084" w:rsidRPr="00004E95">
        <w:rPr>
          <w:rFonts w:ascii="Times New Roman" w:hAnsi="Times New Roman" w:cs="Times New Roman"/>
          <w:i/>
          <w:iCs/>
          <w:sz w:val="24"/>
          <w:szCs w:val="24"/>
        </w:rPr>
        <w:t xml:space="preserve"> per le ipotesi di rischio connesse e derivanti dalla attività svolta</w:t>
      </w:r>
      <w:r w:rsidRPr="00004E95">
        <w:rPr>
          <w:rFonts w:ascii="Times New Roman" w:hAnsi="Times New Roman" w:cs="Times New Roman"/>
          <w:i/>
          <w:iCs/>
          <w:sz w:val="24"/>
          <w:szCs w:val="24"/>
        </w:rPr>
        <w:t>.</w:t>
      </w:r>
    </w:p>
    <w:p w14:paraId="4AA7C7EA" w14:textId="77777777" w:rsidR="004817E1" w:rsidRPr="00004E95" w:rsidRDefault="004817E1" w:rsidP="00562533">
      <w:pPr>
        <w:spacing w:after="0" w:line="360" w:lineRule="auto"/>
        <w:ind w:firstLine="708"/>
        <w:jc w:val="both"/>
        <w:rPr>
          <w:rFonts w:ascii="Times New Roman" w:hAnsi="Times New Roman" w:cs="Times New Roman"/>
          <w:i/>
          <w:iCs/>
          <w:sz w:val="24"/>
          <w:szCs w:val="24"/>
        </w:rPr>
      </w:pPr>
    </w:p>
    <w:p w14:paraId="28067AB5" w14:textId="6BCF117B" w:rsidR="00B41F35" w:rsidRPr="00004E95" w:rsidRDefault="00B41F35"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 xml:space="preserve">Da ultimo si evidenzia che la struttura, per </w:t>
      </w:r>
      <w:r w:rsidR="00D84A2C" w:rsidRPr="00004E95">
        <w:rPr>
          <w:rFonts w:ascii="Times New Roman" w:hAnsi="Times New Roman" w:cs="Times New Roman"/>
          <w:i/>
          <w:iCs/>
          <w:sz w:val="24"/>
          <w:szCs w:val="24"/>
        </w:rPr>
        <w:t>il pagamento della retta, interamente a carico dell’ospite</w:t>
      </w:r>
      <w:r w:rsidRPr="00004E95">
        <w:rPr>
          <w:rFonts w:ascii="Times New Roman" w:hAnsi="Times New Roman" w:cs="Times New Roman"/>
          <w:i/>
          <w:iCs/>
          <w:sz w:val="24"/>
          <w:szCs w:val="24"/>
        </w:rPr>
        <w:t xml:space="preserve"> </w:t>
      </w:r>
      <w:r w:rsidR="00D84A2C" w:rsidRPr="00004E95">
        <w:rPr>
          <w:rFonts w:ascii="Times New Roman" w:hAnsi="Times New Roman" w:cs="Times New Roman"/>
          <w:i/>
          <w:iCs/>
          <w:sz w:val="24"/>
          <w:szCs w:val="24"/>
        </w:rPr>
        <w:t>e da corrispondersi a mezzo di bonifico bancario entro il giorno cinque di ciascun mese e con scadenza anticipata per ciascun mese</w:t>
      </w:r>
      <w:r w:rsidR="00004E95" w:rsidRPr="00004E95">
        <w:rPr>
          <w:rFonts w:ascii="Times New Roman" w:hAnsi="Times New Roman" w:cs="Times New Roman"/>
          <w:i/>
          <w:iCs/>
          <w:sz w:val="24"/>
          <w:szCs w:val="24"/>
        </w:rPr>
        <w:t>.</w:t>
      </w:r>
    </w:p>
    <w:p w14:paraId="7DC813E0" w14:textId="77777777" w:rsidR="00130084" w:rsidRPr="00004E95" w:rsidRDefault="00130084" w:rsidP="00562533">
      <w:pPr>
        <w:spacing w:after="0" w:line="360" w:lineRule="auto"/>
        <w:ind w:firstLine="708"/>
        <w:jc w:val="both"/>
        <w:rPr>
          <w:rFonts w:ascii="Times New Roman" w:hAnsi="Times New Roman" w:cs="Times New Roman"/>
          <w:i/>
          <w:iCs/>
          <w:sz w:val="24"/>
          <w:szCs w:val="24"/>
        </w:rPr>
      </w:pPr>
    </w:p>
    <w:p w14:paraId="7B6BB6CE" w14:textId="1773A894" w:rsidR="00130084" w:rsidRPr="00004E95" w:rsidRDefault="00130084" w:rsidP="00562533">
      <w:pPr>
        <w:spacing w:after="0" w:line="360" w:lineRule="auto"/>
        <w:ind w:firstLine="708"/>
        <w:jc w:val="both"/>
        <w:rPr>
          <w:rFonts w:ascii="Times New Roman" w:hAnsi="Times New Roman" w:cs="Times New Roman"/>
          <w:i/>
          <w:iCs/>
          <w:sz w:val="24"/>
          <w:szCs w:val="24"/>
        </w:rPr>
      </w:pPr>
      <w:r w:rsidRPr="00004E95">
        <w:rPr>
          <w:rFonts w:ascii="Times New Roman" w:hAnsi="Times New Roman" w:cs="Times New Roman"/>
          <w:i/>
          <w:iCs/>
          <w:sz w:val="24"/>
          <w:szCs w:val="24"/>
        </w:rPr>
        <w:t>Confermando la disponibilità piena per ulteriori ed eventuali chiarimenti si saluta cordialmente</w:t>
      </w:r>
    </w:p>
    <w:p w14:paraId="25DF86D3" w14:textId="77777777" w:rsidR="00130084" w:rsidRPr="00004E95" w:rsidRDefault="00130084" w:rsidP="00562533">
      <w:pPr>
        <w:spacing w:after="0" w:line="360" w:lineRule="auto"/>
        <w:ind w:firstLine="708"/>
        <w:jc w:val="both"/>
        <w:rPr>
          <w:rFonts w:ascii="Times New Roman" w:hAnsi="Times New Roman" w:cs="Times New Roman"/>
          <w:i/>
          <w:iCs/>
          <w:sz w:val="24"/>
          <w:szCs w:val="24"/>
        </w:rPr>
      </w:pPr>
    </w:p>
    <w:p w14:paraId="4C6899E1" w14:textId="6765C321" w:rsidR="00130084" w:rsidRPr="00004E95" w:rsidRDefault="00130084" w:rsidP="00130084">
      <w:pPr>
        <w:spacing w:after="0" w:line="360" w:lineRule="auto"/>
        <w:ind w:firstLine="708"/>
        <w:jc w:val="right"/>
        <w:rPr>
          <w:rFonts w:ascii="Times New Roman" w:hAnsi="Times New Roman" w:cs="Times New Roman"/>
          <w:i/>
          <w:iCs/>
          <w:sz w:val="24"/>
          <w:szCs w:val="24"/>
        </w:rPr>
      </w:pPr>
      <w:r w:rsidRPr="00004E95">
        <w:rPr>
          <w:rFonts w:ascii="Times New Roman" w:hAnsi="Times New Roman" w:cs="Times New Roman"/>
          <w:i/>
          <w:iCs/>
          <w:sz w:val="24"/>
          <w:szCs w:val="24"/>
        </w:rPr>
        <w:t xml:space="preserve">Il team Casa di Riposo Santa Famiglia </w:t>
      </w:r>
    </w:p>
    <w:bookmarkEnd w:id="0"/>
    <w:p w14:paraId="787CC202" w14:textId="77777777" w:rsidR="00DF393D" w:rsidRPr="00004E95" w:rsidRDefault="00DF393D">
      <w:pPr>
        <w:spacing w:after="0" w:line="360" w:lineRule="auto"/>
        <w:jc w:val="both"/>
        <w:rPr>
          <w:rFonts w:ascii="Times New Roman" w:hAnsi="Times New Roman" w:cs="Times New Roman"/>
        </w:rPr>
      </w:pPr>
    </w:p>
    <w:sectPr w:rsidR="00DF393D" w:rsidRPr="00004E95" w:rsidSect="007F211D">
      <w:headerReference w:type="default" r:id="rId6"/>
      <w:footerReference w:type="default" r:id="rId7"/>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BEB81" w14:textId="77777777" w:rsidR="005D4C6E" w:rsidRDefault="005D4C6E" w:rsidP="007C18AE">
      <w:pPr>
        <w:spacing w:after="0" w:line="240" w:lineRule="auto"/>
      </w:pPr>
      <w:r>
        <w:separator/>
      </w:r>
    </w:p>
  </w:endnote>
  <w:endnote w:type="continuationSeparator" w:id="0">
    <w:p w14:paraId="3FF61BDC" w14:textId="77777777" w:rsidR="005D4C6E" w:rsidRDefault="005D4C6E" w:rsidP="007C1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908DB" w14:textId="77777777" w:rsidR="00963971" w:rsidRDefault="00963971">
    <w:pPr>
      <w:pStyle w:val="Pidipagina"/>
      <w:jc w:val="center"/>
      <w:rPr>
        <w:caps/>
        <w:color w:val="156082" w:themeColor="accent1"/>
      </w:rPr>
    </w:pPr>
    <w:r>
      <w:rPr>
        <w:caps/>
        <w:color w:val="156082" w:themeColor="accent1"/>
      </w:rPr>
      <w:fldChar w:fldCharType="begin"/>
    </w:r>
    <w:r>
      <w:rPr>
        <w:caps/>
        <w:color w:val="156082" w:themeColor="accent1"/>
      </w:rPr>
      <w:instrText>PAGE   \* MERGEFORMAT</w:instrText>
    </w:r>
    <w:r>
      <w:rPr>
        <w:caps/>
        <w:color w:val="156082" w:themeColor="accent1"/>
      </w:rPr>
      <w:fldChar w:fldCharType="separate"/>
    </w:r>
    <w:r>
      <w:rPr>
        <w:caps/>
        <w:color w:val="156082" w:themeColor="accent1"/>
      </w:rPr>
      <w:t>2</w:t>
    </w:r>
    <w:r>
      <w:rPr>
        <w:caps/>
        <w:color w:val="156082" w:themeColor="accent1"/>
      </w:rPr>
      <w:fldChar w:fldCharType="end"/>
    </w:r>
  </w:p>
  <w:p w14:paraId="3ACA7BBF" w14:textId="77777777" w:rsidR="00963971" w:rsidRDefault="0096397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925A0" w14:textId="77777777" w:rsidR="005D4C6E" w:rsidRDefault="005D4C6E" w:rsidP="007C18AE">
      <w:pPr>
        <w:spacing w:after="0" w:line="240" w:lineRule="auto"/>
      </w:pPr>
      <w:r>
        <w:separator/>
      </w:r>
    </w:p>
  </w:footnote>
  <w:footnote w:type="continuationSeparator" w:id="0">
    <w:p w14:paraId="51FB1FB4" w14:textId="77777777" w:rsidR="005D4C6E" w:rsidRDefault="005D4C6E" w:rsidP="007C18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480DF" w14:textId="2153DAA6" w:rsidR="007C18AE" w:rsidRDefault="007F211D" w:rsidP="007F211D">
    <w:pPr>
      <w:pStyle w:val="Intestazione"/>
      <w:jc w:val="center"/>
    </w:pPr>
    <w:r>
      <w:rPr>
        <w:noProof/>
      </w:rPr>
      <mc:AlternateContent>
        <mc:Choice Requires="wps">
          <w:drawing>
            <wp:anchor distT="0" distB="0" distL="118745" distR="118745" simplePos="0" relativeHeight="251661312" behindDoc="1" locked="0" layoutInCell="1" allowOverlap="0" wp14:anchorId="4B5B0790" wp14:editId="7E3E00B7">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ttangolo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olo"/>
                            <w:tag w:val=""/>
                            <w:id w:val="1189017394"/>
                            <w:dataBinding w:prefixMappings="xmlns:ns0='http://purl.org/dc/elements/1.1/' xmlns:ns1='http://schemas.openxmlformats.org/package/2006/metadata/core-properties' " w:xpath="/ns1:coreProperties[1]/ns0:title[1]" w:storeItemID="{6C3C8BC8-F283-45AE-878A-BAB7291924A1}"/>
                            <w:text/>
                          </w:sdtPr>
                          <w:sdtContent>
                            <w:p w14:paraId="411DCB94" w14:textId="1E7A2C84" w:rsidR="007F211D" w:rsidRDefault="007F211D">
                              <w:pPr>
                                <w:pStyle w:val="Intestazione"/>
                                <w:jc w:val="center"/>
                                <w:rPr>
                                  <w:caps/>
                                  <w:color w:val="FFFFFF" w:themeColor="background1"/>
                                </w:rPr>
                              </w:pPr>
                              <w:r>
                                <w:rPr>
                                  <w:caps/>
                                  <w:color w:val="FFFFFF" w:themeColor="background1"/>
                                </w:rPr>
                                <w:t>Presentazione Casa di riposo santa famiglia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4B5B0790" id="Rettangolo 197" o:spid="_x0000_s1026" style="position:absolute;left:0;text-align:left;margin-left:0;margin-top:0;width:468.5pt;height:21.3pt;z-index:-251655168;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YLklwIAAJ8FAAAOAAAAZHJzL2Uyb0RvYy54bWysVG1P2zAQ/j5p/8Hy95G0g22tSFEFYpqE&#10;AAETn13HbiI5Ps92m3S/fnfOCwzQJk37kvh874+fu9OzrjFsr3yowRZ8dpRzpqyEsrbbgn9/uPzw&#10;hbMQhS2FAasKflCBn63evztt3VLNoQJTKs8wiA3L1hW8itEtsyzISjUiHIFTFpUafCMiin6blV60&#10;GL0x2TzPP2Ut+NJ5kCoEvL3olXyV4mutZLzROqjITMGxtpi+Pn039M1Wp2K59cJVtRzKEP9QRSNq&#10;i0mnUBciCrbz9atQTS09BNDxSEKTgda1VKkH7GaWv+jmvhJOpV4QnOAmmML/Cyuv97ee1SW+3eIz&#10;Z1Y0+Eh3KuKTbcEAo1vEqHVhiab37tYPUsAjNdxp39AfW2FdwvUw4aq6yCRenixO8vzjgjOJuvnn&#10;/PgkBc2evJ0P8auChtGh4B7fLcEp9lchYkY0HU0oWQBTl5e1MUkgrqhz49le4CsLKZWNM6oavX6z&#10;NJbsLZBnr6abjJrr20mneDCK7Iy9UxqhwQbmqZhEyteJUg2VKFWfH1vNE68o+1haqiUFJGuN+afY&#10;sz/F7qsc7MlVJU5PzvnfnSePlBlsnJyb2oJ/K4CZ4NO9/QhSDw2hFLtN19NmpMcGygNSyUM/Y8HJ&#10;yxof80qEeCs8DhWOHy6KeIMfbaAtOAwnzirwP9+6J3vkOmo5a3FICx5+7IRXnJlvFqdgMTs+pqlO&#10;ArJqjoJ/rtk819hdcw7IkBmuJCfTkeyjGY/aQ/OI+2RNWVElrMTcBZfRj8J57JcHbiSp1utkhpPs&#10;RLyy905ScMKZyPrQPQrvBkZHnIVrGAdaLF8Qu7clz+DWu4gMTawnpHtchxfALZCoNGwsWjPP5WT1&#10;tFdXvwAAAP//AwBQSwMEFAAGAAgAAAAhAJe3R1vcAAAABAEAAA8AAABkcnMvZG93bnJldi54bWxM&#10;j7FOw0AQRHsk/uG0SDQoOROiBIzPUQRCKEUKTBq6jW9jG3x7xneJzd+z0EAz0mhWM2+z1ehadaI+&#10;NJ4NXE8TUMSltw1XBnavT5NbUCEiW2w9k4EvCrDKz88yTK0f+IVORayUlHBI0UAdY5dqHcqaHIap&#10;74glO/jeYRTbV9r2OEi5a/UsSRbaYcOyUGNHDzWVH8XRGVi7z8IO88222T2W4e3q/fmwKdiYy4tx&#10;fQ8q0hj/juEHX9AhF6a9P7INqjUgj8RflezuZil2b2A+W4DOM/0fPv8GAAD//wMAUEsBAi0AFAAG&#10;AAgAAAAhALaDOJL+AAAA4QEAABMAAAAAAAAAAAAAAAAAAAAAAFtDb250ZW50X1R5cGVzXS54bWxQ&#10;SwECLQAUAAYACAAAACEAOP0h/9YAAACUAQAACwAAAAAAAAAAAAAAAAAvAQAAX3JlbHMvLnJlbHNQ&#10;SwECLQAUAAYACAAAACEA1XmC5JcCAACfBQAADgAAAAAAAAAAAAAAAAAuAgAAZHJzL2Uyb0RvYy54&#10;bWxQSwECLQAUAAYACAAAACEAl7dHW9wAAAAEAQAADwAAAAAAAAAAAAAAAADxBAAAZHJzL2Rvd25y&#10;ZXYueG1sUEsFBgAAAAAEAAQA8wAAAPoFAAAAAA==&#10;" o:allowoverlap="f" fillcolor="#156082 [3204]" stroked="f" strokeweight="1pt">
              <v:textbox style="mso-fit-shape-to-text:t">
                <w:txbxContent>
                  <w:sdt>
                    <w:sdtPr>
                      <w:rPr>
                        <w:caps/>
                        <w:color w:val="FFFFFF" w:themeColor="background1"/>
                      </w:rPr>
                      <w:alias w:val="Titolo"/>
                      <w:tag w:val=""/>
                      <w:id w:val="1189017394"/>
                      <w:dataBinding w:prefixMappings="xmlns:ns0='http://purl.org/dc/elements/1.1/' xmlns:ns1='http://schemas.openxmlformats.org/package/2006/metadata/core-properties' " w:xpath="/ns1:coreProperties[1]/ns0:title[1]" w:storeItemID="{6C3C8BC8-F283-45AE-878A-BAB7291924A1}"/>
                      <w:text/>
                    </w:sdtPr>
                    <w:sdtContent>
                      <w:p w14:paraId="411DCB94" w14:textId="1E7A2C84" w:rsidR="007F211D" w:rsidRDefault="007F211D">
                        <w:pPr>
                          <w:pStyle w:val="Intestazione"/>
                          <w:jc w:val="center"/>
                          <w:rPr>
                            <w:caps/>
                            <w:color w:val="FFFFFF" w:themeColor="background1"/>
                          </w:rPr>
                        </w:pPr>
                        <w:r>
                          <w:rPr>
                            <w:caps/>
                            <w:color w:val="FFFFFF" w:themeColor="background1"/>
                          </w:rPr>
                          <w:t>Presentazione Casa di riposo santa famiglia</w:t>
                        </w:r>
                      </w:p>
                    </w:sdtContent>
                  </w:sdt>
                </w:txbxContent>
              </v:textbox>
              <w10:wrap type="square" anchorx="margin" anchory="page"/>
            </v:rect>
          </w:pict>
        </mc:Fallback>
      </mc:AlternateContent>
    </w:r>
    <w:r>
      <w:rPr>
        <w:noProof/>
      </w:rPr>
      <w:drawing>
        <wp:inline distT="0" distB="0" distL="0" distR="0" wp14:anchorId="7D620004" wp14:editId="468FFB6D">
          <wp:extent cx="1743075" cy="115252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743075" cy="11525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132"/>
    <w:rsid w:val="00004E95"/>
    <w:rsid w:val="0000579C"/>
    <w:rsid w:val="00027378"/>
    <w:rsid w:val="000464D0"/>
    <w:rsid w:val="000603FD"/>
    <w:rsid w:val="000839AA"/>
    <w:rsid w:val="000D12B7"/>
    <w:rsid w:val="000D16DC"/>
    <w:rsid w:val="00130084"/>
    <w:rsid w:val="00141C7E"/>
    <w:rsid w:val="001D1B2C"/>
    <w:rsid w:val="00281116"/>
    <w:rsid w:val="002F75C5"/>
    <w:rsid w:val="00331ABB"/>
    <w:rsid w:val="0037081F"/>
    <w:rsid w:val="004817E1"/>
    <w:rsid w:val="004828D3"/>
    <w:rsid w:val="00493B6C"/>
    <w:rsid w:val="004A6BF8"/>
    <w:rsid w:val="00510132"/>
    <w:rsid w:val="00562533"/>
    <w:rsid w:val="005D4C6E"/>
    <w:rsid w:val="005F3E58"/>
    <w:rsid w:val="00626CA0"/>
    <w:rsid w:val="00647F3A"/>
    <w:rsid w:val="00665D2F"/>
    <w:rsid w:val="00680EBB"/>
    <w:rsid w:val="0071361B"/>
    <w:rsid w:val="00751136"/>
    <w:rsid w:val="007C18AE"/>
    <w:rsid w:val="007E1153"/>
    <w:rsid w:val="007E79F6"/>
    <w:rsid w:val="007F211D"/>
    <w:rsid w:val="008542DB"/>
    <w:rsid w:val="008A67D2"/>
    <w:rsid w:val="00935E91"/>
    <w:rsid w:val="00963971"/>
    <w:rsid w:val="00A03C8C"/>
    <w:rsid w:val="00A47B92"/>
    <w:rsid w:val="00A532EE"/>
    <w:rsid w:val="00B176E5"/>
    <w:rsid w:val="00B41F35"/>
    <w:rsid w:val="00B94176"/>
    <w:rsid w:val="00BC431D"/>
    <w:rsid w:val="00BE00F9"/>
    <w:rsid w:val="00C83542"/>
    <w:rsid w:val="00D84A2C"/>
    <w:rsid w:val="00DB2925"/>
    <w:rsid w:val="00DF3196"/>
    <w:rsid w:val="00DF393D"/>
    <w:rsid w:val="00E52405"/>
    <w:rsid w:val="00F41499"/>
    <w:rsid w:val="00FB75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BD7DD6"/>
  <w15:chartTrackingRefBased/>
  <w15:docId w15:val="{900B8CCC-A139-4FDF-AEC4-CCFB196EB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5101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101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1013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1013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1013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1013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1013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1013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1013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1013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1013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1013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1013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1013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1013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1013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1013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10132"/>
    <w:rPr>
      <w:rFonts w:eastAsiaTheme="majorEastAsia" w:cstheme="majorBidi"/>
      <w:color w:val="272727" w:themeColor="text1" w:themeTint="D8"/>
    </w:rPr>
  </w:style>
  <w:style w:type="paragraph" w:styleId="Titolo">
    <w:name w:val="Title"/>
    <w:basedOn w:val="Normale"/>
    <w:next w:val="Normale"/>
    <w:link w:val="TitoloCarattere"/>
    <w:uiPriority w:val="10"/>
    <w:qFormat/>
    <w:rsid w:val="00510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1013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1013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1013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1013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10132"/>
    <w:rPr>
      <w:i/>
      <w:iCs/>
      <w:color w:val="404040" w:themeColor="text1" w:themeTint="BF"/>
    </w:rPr>
  </w:style>
  <w:style w:type="paragraph" w:styleId="Paragrafoelenco">
    <w:name w:val="List Paragraph"/>
    <w:basedOn w:val="Normale"/>
    <w:uiPriority w:val="34"/>
    <w:qFormat/>
    <w:rsid w:val="00510132"/>
    <w:pPr>
      <w:ind w:left="720"/>
      <w:contextualSpacing/>
    </w:pPr>
  </w:style>
  <w:style w:type="character" w:styleId="Enfasiintensa">
    <w:name w:val="Intense Emphasis"/>
    <w:basedOn w:val="Carpredefinitoparagrafo"/>
    <w:uiPriority w:val="21"/>
    <w:qFormat/>
    <w:rsid w:val="00510132"/>
    <w:rPr>
      <w:i/>
      <w:iCs/>
      <w:color w:val="0F4761" w:themeColor="accent1" w:themeShade="BF"/>
    </w:rPr>
  </w:style>
  <w:style w:type="paragraph" w:styleId="Citazioneintensa">
    <w:name w:val="Intense Quote"/>
    <w:basedOn w:val="Normale"/>
    <w:next w:val="Normale"/>
    <w:link w:val="CitazioneintensaCarattere"/>
    <w:uiPriority w:val="30"/>
    <w:qFormat/>
    <w:rsid w:val="005101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10132"/>
    <w:rPr>
      <w:i/>
      <w:iCs/>
      <w:color w:val="0F4761" w:themeColor="accent1" w:themeShade="BF"/>
    </w:rPr>
  </w:style>
  <w:style w:type="character" w:styleId="Riferimentointenso">
    <w:name w:val="Intense Reference"/>
    <w:basedOn w:val="Carpredefinitoparagrafo"/>
    <w:uiPriority w:val="32"/>
    <w:qFormat/>
    <w:rsid w:val="00510132"/>
    <w:rPr>
      <w:b/>
      <w:bCs/>
      <w:smallCaps/>
      <w:color w:val="0F4761" w:themeColor="accent1" w:themeShade="BF"/>
      <w:spacing w:val="5"/>
    </w:rPr>
  </w:style>
  <w:style w:type="paragraph" w:styleId="Intestazione">
    <w:name w:val="header"/>
    <w:basedOn w:val="Normale"/>
    <w:link w:val="IntestazioneCarattere"/>
    <w:uiPriority w:val="99"/>
    <w:unhideWhenUsed/>
    <w:rsid w:val="007C18A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18AE"/>
  </w:style>
  <w:style w:type="paragraph" w:styleId="Pidipagina">
    <w:name w:val="footer"/>
    <w:basedOn w:val="Normale"/>
    <w:link w:val="PidipaginaCarattere"/>
    <w:uiPriority w:val="99"/>
    <w:unhideWhenUsed/>
    <w:rsid w:val="007C18A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18AE"/>
  </w:style>
  <w:style w:type="character" w:styleId="Numeropagina">
    <w:name w:val="page number"/>
    <w:basedOn w:val="Carpredefinitoparagrafo"/>
    <w:uiPriority w:val="99"/>
    <w:unhideWhenUsed/>
    <w:rsid w:val="007C18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719</TotalTime>
  <Pages>7</Pages>
  <Words>1916</Words>
  <Characters>10926</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Presentazione Casa di riposo santa famiglia</dc:title>
  <dc:subject/>
  <dc:creator>windows</dc:creator>
  <cp:keywords/>
  <dc:description/>
  <cp:lastModifiedBy>Win11</cp:lastModifiedBy>
  <cp:revision>69</cp:revision>
  <dcterms:created xsi:type="dcterms:W3CDTF">2025-08-10T17:40:00Z</dcterms:created>
  <dcterms:modified xsi:type="dcterms:W3CDTF">2025-10-16T15:03:00Z</dcterms:modified>
</cp:coreProperties>
</file>