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40"/>
          <w:szCs w:val="40"/>
        </w:rPr>
      </w:pPr>
      <w:r>
        <w:rPr>
          <w:rtl w:val="0"/>
          <w:lang w:val="it-IT"/>
        </w:rPr>
        <w:t xml:space="preserve">                                      </w:t>
      </w:r>
      <w:r>
        <w:rPr>
          <w:b w:val="1"/>
          <w:bCs w:val="1"/>
          <w:sz w:val="40"/>
          <w:szCs w:val="40"/>
          <w:rtl w:val="0"/>
          <w:lang w:val="it-IT"/>
        </w:rPr>
        <w:t>RICHIESTA DI ADESIONE ASSOCIATO</w:t>
      </w:r>
    </w:p>
    <w:p>
      <w:pPr>
        <w:pStyle w:val="Normal.0"/>
        <w:rPr>
          <w:b w:val="1"/>
          <w:bCs w:val="1"/>
          <w:sz w:val="40"/>
          <w:szCs w:val="40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Nome______________________                                                                               Cognome ___________________                                                                       Nato/a_____________________ Provincia _______                                                         Data di nascita _________________                                                                                            Codice Fiscale __________________                                                                               Residente in: Comune _________________                                                                    Provincia _______                                                                                                                        CAP ___________                                                                                                                                   Via ________________________________ Numero Civico ____                                   Note _______________________________________________                               Indirizzo MAIL ______________________________                                             Cellulare __________________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 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Scelta dell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Area nella quale si intende principalmente svolgere la propria attivit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di Volontariato (barrare una sola voce):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 1. Comunicazione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2. Amministrazione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3. Organizzazione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4. Progettazione e Sviluppo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5. Didattica e/o Tutoraggio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Dichiara di condividere gli scopi della Associazione Samuele Frola e di aver preso integrale visione dello Statuto e di accettarne i contenuti.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Firma ________________________________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Dichiara di corrispondere la quota associativa annuale stabilita dal Consiglio Direttivo, come previsto da Statuto.    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Firma _______________________________                                                                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Dichiara di essere consapevole che la presente richiesta di adesione deve essere approvata dal Consiglio Direttivo della Associazione Samuele Frola.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Firma _________________________________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Essendo prevista, versa contestualmente la quota associativa di 30 Euro.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Chiede di aderire come associato a partire dal 1 </w:t>
      </w:r>
      <w:r>
        <w:rPr>
          <w:sz w:val="28"/>
          <w:szCs w:val="28"/>
          <w:rtl w:val="0"/>
          <w:lang w:val="it-IT"/>
        </w:rPr>
        <w:t>gennaio</w:t>
      </w:r>
      <w:r>
        <w:rPr>
          <w:sz w:val="28"/>
          <w:szCs w:val="28"/>
          <w:rtl w:val="0"/>
          <w:lang w:val="it-IT"/>
        </w:rPr>
        <w:t xml:space="preserve"> 202</w:t>
      </w:r>
      <w:r>
        <w:rPr>
          <w:sz w:val="28"/>
          <w:szCs w:val="28"/>
          <w:rtl w:val="0"/>
          <w:lang w:val="it-IT"/>
        </w:rPr>
        <w:t>5</w:t>
      </w:r>
      <w:r>
        <w:rPr>
          <w:sz w:val="28"/>
          <w:szCs w:val="28"/>
          <w:rtl w:val="0"/>
          <w:lang w:val="it-IT"/>
        </w:rPr>
        <w:t>.</w:t>
      </w:r>
      <w:r>
        <w:rPr>
          <w:sz w:val="28"/>
          <w:szCs w:val="28"/>
          <w:rtl w:val="0"/>
          <w:lang w:val="it-IT"/>
        </w:rPr>
        <w:t xml:space="preserve"> 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Dichiara di Aver ricevuto e letto 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informativa sul trattamento dei dati personali per 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attivit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di volontariato art 13 GDPR 679/16 sulla privacy.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Data _____________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                                                                      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                                                                              Firma _______________________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suppressAutoHyphens w:val="1"/>
        <w:spacing w:line="240" w:lineRule="atLeast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uppressAutoHyphens w:val="1"/>
        <w:spacing w:line="240" w:lineRule="atLeast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uppressAutoHyphens w:val="1"/>
        <w:spacing w:line="240" w:lineRule="atLeast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uppressAutoHyphens w:val="1"/>
        <w:spacing w:line="240" w:lineRule="atLeast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uppressAutoHyphens w:val="1"/>
        <w:spacing w:line="240" w:lineRule="atLeast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uppressAutoHyphens w:val="1"/>
        <w:spacing w:line="240" w:lineRule="atLeast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INFORMATIVA EX ART. 13 GDPR 679/16</w:t>
      </w:r>
    </w:p>
    <w:p>
      <w:pPr>
        <w:pStyle w:val="Normal.0"/>
        <w:suppressAutoHyphens w:val="1"/>
        <w:spacing w:line="240" w:lineRule="atLeast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uppressAutoHyphens w:val="1"/>
        <w:spacing w:before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aspirante associato:</w:t>
      </w:r>
    </w:p>
    <w:p>
      <w:pPr>
        <w:pStyle w:val="Normal.0"/>
        <w:suppressAutoHyphens w:val="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Ai sensi degli art. 13 e 14 del GDPR 679/16 in materia di protezione dei dati personali ti comunichiamo che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associazione Samuele Frola sede legale Torino, Corso Svizzera 9, telefono 3346664761 e mail      associazionesamuelefrola@gmail.com in qualit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di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Titolare del trattamento </w:t>
      </w:r>
      <w:r>
        <w:rPr>
          <w:rFonts w:ascii="Times New Roman" w:hAnsi="Times New Roman"/>
          <w:rtl w:val="0"/>
          <w:lang w:val="it-IT"/>
        </w:rPr>
        <w:t xml:space="preserve">tratta i tuoi dati personali con </w:t>
      </w:r>
      <w:r>
        <w:rPr>
          <w:rFonts w:ascii="Times New Roman" w:hAnsi="Times New Roman"/>
          <w:b w:val="1"/>
          <w:bCs w:val="1"/>
          <w:rtl w:val="0"/>
          <w:lang w:val="it-IT"/>
        </w:rPr>
        <w:t>modalit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cartacee ed informatiche e secondo principi di liceit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 xml:space="preserve">, correttezza, trasparenza, adeguatezza e pertinenza,  esclusivamente per le </w:t>
      </w:r>
      <w:r>
        <w:rPr>
          <w:rFonts w:ascii="Times New Roman" w:hAnsi="Times New Roman"/>
          <w:b w:val="1"/>
          <w:bCs w:val="1"/>
          <w:rtl w:val="0"/>
          <w:lang w:val="it-IT"/>
        </w:rPr>
        <w:t>finalit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 xml:space="preserve"> istituzionali e precisamente </w:t>
      </w:r>
      <w:r>
        <w:rPr>
          <w:rFonts w:ascii="Times New Roman" w:hAnsi="Times New Roman"/>
          <w:b w:val="1"/>
          <w:bCs w:val="1"/>
          <w:rtl w:val="0"/>
          <w:lang w:val="it-IT"/>
        </w:rPr>
        <w:t>per la gestione e 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organizzazione del rapporto associativ</w:t>
      </w:r>
      <w:r>
        <w:rPr>
          <w:rFonts w:ascii="Times New Roman" w:hAnsi="Times New Roman"/>
          <w:rtl w:val="0"/>
          <w:lang w:val="it-IT"/>
        </w:rPr>
        <w:t>o (convocazioni assemblee, scadenza della tessera associativa, comunicazioni legate alle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associazione, etc.) </w:t>
      </w:r>
      <w:r>
        <w:rPr>
          <w:rFonts w:ascii="Times New Roman" w:hAnsi="Times New Roman"/>
          <w:b w:val="1"/>
          <w:bCs w:val="1"/>
          <w:rtl w:val="0"/>
          <w:lang w:val="it-IT"/>
        </w:rPr>
        <w:t>per adempiere agli obblighi di legge</w:t>
      </w:r>
      <w:r>
        <w:rPr>
          <w:rFonts w:ascii="Times New Roman" w:hAnsi="Times New Roman"/>
          <w:rtl w:val="0"/>
          <w:lang w:val="it-IT"/>
        </w:rPr>
        <w:t xml:space="preserve"> (annotazione su Libro associati, etc.).</w:t>
      </w:r>
    </w:p>
    <w:p>
      <w:pPr>
        <w:pStyle w:val="Normal.0"/>
        <w:suppressAutoHyphens w:val="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Il conferimento dei dati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è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obbligatorio </w:t>
      </w:r>
      <w:r>
        <w:rPr>
          <w:rFonts w:ascii="Times New Roman" w:hAnsi="Times New Roman"/>
          <w:rtl w:val="0"/>
          <w:lang w:val="it-IT"/>
        </w:rPr>
        <w:t>a seguito della presente richiesta di diventare associato e, per il trattamento obbligatorio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adempimento agli obblighi di legge.</w:t>
      </w:r>
    </w:p>
    <w:p>
      <w:pPr>
        <w:pStyle w:val="Normal.0"/>
        <w:suppressAutoHyphens w:val="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 trattamento avviene nel rispetto del GDPR 679/16, con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applicazione di misure adeguate di protezione dei tuoi dati e non verr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svolto alcun processo decisionale automatizzato.</w:t>
      </w:r>
    </w:p>
    <w:p>
      <w:pPr>
        <w:pStyle w:val="Normal.0"/>
        <w:suppressAutoHyphens w:val="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I tuoi dati potranno essere </w:t>
      </w:r>
      <w:r>
        <w:rPr>
          <w:rFonts w:ascii="Times New Roman" w:hAnsi="Times New Roman"/>
          <w:b w:val="1"/>
          <w:bCs w:val="1"/>
          <w:rtl w:val="0"/>
          <w:lang w:val="it-IT"/>
        </w:rPr>
        <w:t>comunicati</w:t>
      </w:r>
      <w:r>
        <w:rPr>
          <w:rFonts w:ascii="Times New Roman" w:hAnsi="Times New Roman"/>
          <w:rtl w:val="0"/>
          <w:lang w:val="it-IT"/>
        </w:rPr>
        <w:t xml:space="preserve"> ad altri associati esclusivamente per le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istituzionali (convocazione assemblea, inserimento dati, etc.). I dati potranno essere comunicati ai soggetti cui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obbligatorio comunicare i dati per legge o quando la comunicazione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necessaria o funzionale allo svolgimento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istituzionale (assicurazione, formatori, Enti Locali, studi che forniscono o gestiscono il sistema informatico/gestionale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associazione, studi di consulenza di cui si avvarr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associazione, societ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organizzatrici dei corsi, ecc.). I dati potranno essere trasferiti in Paesi extra UE che garantiscano un livello di protezione adeguato dei dati personali, o comunque previa verifica che il destinatario garantisca adeguate misure di protezione. </w:t>
      </w:r>
    </w:p>
    <w:p>
      <w:pPr>
        <w:pStyle w:val="Normal.0"/>
        <w:suppressAutoHyphens w:val="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 dati saranno utilizzati dall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Associazione fino alla cessazione del rapporto associativo. Dopo tale data, saranno conservati per finalit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di archivio, obblighi legali o contabili o fiscali o per esigenze di tutela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Associazione, con esclusione di comunicazioni a terzi e diffusione in ogni caso applicando i principi di proporzionalit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e minimizzazione.</w:t>
      </w:r>
    </w:p>
    <w:p>
      <w:pPr>
        <w:pStyle w:val="Normal.0"/>
        <w:suppressAutoHyphens w:val="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Nella qualit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di interessato hai i diritti previsti dagli artt. da 15 a 22 del GDPR e cio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il diritto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accesso, alla rettifica ed alla cancellazione, alla limitazione del trattamento,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opposizione al trattamento, il diritto di proporre un reclamo al Garante Privacy.</w:t>
      </w:r>
    </w:p>
    <w:p>
      <w:pPr>
        <w:pStyle w:val="Normal.0"/>
        <w:suppressAutoHyphens w:val="1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Puoi esercitare i diritti con comunicazione scritta all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indirizzo istituzionale dell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associazione.</w:t>
      </w:r>
    </w:p>
    <w:p>
      <w:pPr>
        <w:pStyle w:val="Normal.0"/>
        <w:suppressAutoHyphens w:val="1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1"/>
        <w:spacing w:line="240" w:lineRule="atLeast"/>
        <w:jc w:val="both"/>
        <w:rPr>
          <w:rFonts w:ascii="Times New Roman" w:cs="Times New Roman" w:hAnsi="Times New Roman" w:eastAsia="Times New Roman"/>
          <w:spacing w:val="0"/>
        </w:rPr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