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2627977"/>
    <w:p w14:paraId="79E8E0BA" w14:textId="77777777" w:rsidR="00BA2241" w:rsidRDefault="00BA2241" w:rsidP="00BA2241">
      <w:pPr>
        <w:widowControl w:val="0"/>
        <w:spacing w:line="240" w:lineRule="auto"/>
        <w:ind w:left="158" w:right="-20"/>
        <w:jc w:val="center"/>
        <w:rPr>
          <w:b/>
          <w:bCs/>
          <w:color w:val="000000"/>
          <w:w w:val="103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7415513E" wp14:editId="70DAB793">
                <wp:simplePos x="0" y="0"/>
                <wp:positionH relativeFrom="page">
                  <wp:posOffset>878128</wp:posOffset>
                </wp:positionH>
                <wp:positionV relativeFrom="paragraph">
                  <wp:posOffset>-52844</wp:posOffset>
                </wp:positionV>
                <wp:extent cx="6016447" cy="277748"/>
                <wp:effectExtent l="0" t="0" r="0" b="0"/>
                <wp:wrapNone/>
                <wp:docPr id="1054" name="drawingObject10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6447" cy="277748"/>
                          <a:chOff x="0" y="0"/>
                          <a:chExt cx="6016447" cy="277748"/>
                        </a:xfrm>
                        <a:noFill/>
                      </wpg:grpSpPr>
                      <wps:wsp>
                        <wps:cNvPr id="1055" name="Shape 1055"/>
                        <wps:cNvSpPr/>
                        <wps:spPr>
                          <a:xfrm>
                            <a:off x="36576" y="36576"/>
                            <a:ext cx="5943295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295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43295" y="0"/>
                                </a:lnTo>
                                <a:lnTo>
                                  <a:pt x="5943295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0" y="0"/>
                            <a:ext cx="3657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4" y="0"/>
                                </a:lnTo>
                                <a:lnTo>
                                  <a:pt x="36574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36576" y="0"/>
                            <a:ext cx="5943295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295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5943295" y="0"/>
                                </a:lnTo>
                                <a:lnTo>
                                  <a:pt x="5943295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5979871" y="0"/>
                            <a:ext cx="365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6" y="0"/>
                                </a:lnTo>
                                <a:lnTo>
                                  <a:pt x="36576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0" y="240868"/>
                            <a:ext cx="36574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880">
                                <a:moveTo>
                                  <a:pt x="0" y="0"/>
                                </a:moveTo>
                                <a:lnTo>
                                  <a:pt x="0" y="36880"/>
                                </a:lnTo>
                                <a:lnTo>
                                  <a:pt x="36574" y="36880"/>
                                </a:lnTo>
                                <a:lnTo>
                                  <a:pt x="36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36576" y="240868"/>
                            <a:ext cx="5943295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295" h="36880">
                                <a:moveTo>
                                  <a:pt x="0" y="36880"/>
                                </a:moveTo>
                                <a:lnTo>
                                  <a:pt x="0" y="0"/>
                                </a:lnTo>
                                <a:lnTo>
                                  <a:pt x="5943295" y="0"/>
                                </a:lnTo>
                                <a:lnTo>
                                  <a:pt x="5943295" y="36880"/>
                                </a:lnTo>
                                <a:lnTo>
                                  <a:pt x="0" y="3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5979871" y="240868"/>
                            <a:ext cx="36576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880">
                                <a:moveTo>
                                  <a:pt x="0" y="0"/>
                                </a:moveTo>
                                <a:lnTo>
                                  <a:pt x="0" y="36880"/>
                                </a:lnTo>
                                <a:lnTo>
                                  <a:pt x="36576" y="36880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0" y="36576"/>
                            <a:ext cx="3657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36574" y="204215"/>
                                </a:lnTo>
                                <a:lnTo>
                                  <a:pt x="36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5979871" y="36576"/>
                            <a:ext cx="3657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36576" y="204215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8C33A8" id="drawingObject1054" o:spid="_x0000_s1026" style="position:absolute;margin-left:69.15pt;margin-top:-4.15pt;width:473.75pt;height:21.85pt;z-index:-251657216;mso-position-horizontal-relative:page" coordsize="60164,2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" o:allowincell="f">
                <v:shape id="Shape 1055" o:spid="_x0000_s1027" style="position:absolute;left:365;top:365;width:59433;height:2042;visibility:visible;mso-wrap-style:square;v-text-anchor:top" coordsize="5943295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" path="m,204215l,,5943295,r,204215l,204215xe" fillcolor="#dbe4f0" stroked="f">
                  <v:path arrowok="t" textboxrect="0,0,5943295,204215"/>
                </v:shape>
                <v:shape id="Shape 1056" o:spid="_x0000_s1028" style="position:absolute;width:365;height:365;visibility:visible;mso-wrap-style:square;v-text-anchor:top" coordsize="36574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" path="m,36576l,,36574,r,36576l,36576xe" fillcolor="#dbe4f0" stroked="f">
                  <v:path arrowok="t" textboxrect="0,0,36574,36576"/>
                </v:shape>
                <v:shape id="Shape 1057" o:spid="_x0000_s1029" style="position:absolute;left:365;width:59433;height:365;visibility:visible;mso-wrap-style:square;v-text-anchor:top" coordsize="5943295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" path="m,36576l,,5943295,r,36576l,36576xe" fillcolor="#dbe4f0" stroked="f">
                  <v:path arrowok="t" textboxrect="0,0,5943295,36576"/>
                </v:shape>
                <v:shape id="Shape 1058" o:spid="_x0000_s1030" style="position:absolute;left:59798;width:366;height:365;visibility:visible;mso-wrap-style:square;v-text-anchor:top" coordsize="36576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" path="m,36576l,,36576,r,36576l,36576xe" fillcolor="#dbe4f0" stroked="f">
                  <v:path arrowok="t" textboxrect="0,0,36576,36576"/>
                </v:shape>
                <v:shape id="Shape 1059" o:spid="_x0000_s1031" style="position:absolute;top:2408;width:365;height:369;visibility:visible;mso-wrap-style:square;v-text-anchor:top" coordsize="36574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" path="m,l,36880r36574,l36574,,,xe" fillcolor="#dbe4f0" stroked="f">
                  <v:path arrowok="t" textboxrect="0,0,36574,36880"/>
                </v:shape>
                <v:shape id="Shape 1060" o:spid="_x0000_s1032" style="position:absolute;left:365;top:2408;width:59433;height:369;visibility:visible;mso-wrap-style:square;v-text-anchor:top" coordsize="5943295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" path="m,36880l,,5943295,r,36880l,36880xe" fillcolor="#dbe4f0" stroked="f">
                  <v:path arrowok="t" textboxrect="0,0,5943295,36880"/>
                </v:shape>
                <v:shape id="Shape 1061" o:spid="_x0000_s1033" style="position:absolute;left:59798;top:2408;width:366;height:369;visibility:visible;mso-wrap-style:square;v-text-anchor:top" coordsize="36576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" path="m,l,36880r36576,l36576,,,xe" fillcolor="#dbe4f0" stroked="f">
                  <v:path arrowok="t" textboxrect="0,0,36576,36880"/>
                </v:shape>
                <v:shape id="Shape 1062" o:spid="_x0000_s1034" style="position:absolute;top:365;width:365;height:2042;visibility:visible;mso-wrap-style:square;v-text-anchor:top" coordsize="36574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" path="m,l,204215r36574,l36574,,,xe" fillcolor="#dbe4f0" stroked="f">
                  <v:path arrowok="t" textboxrect="0,0,36574,204215"/>
                </v:shape>
                <v:shape id="Shape 1063" o:spid="_x0000_s1035" style="position:absolute;left:59798;top:365;width:366;height:2042;visibility:visible;mso-wrap-style:square;v-text-anchor:top" coordsize="36576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" path="m,l,204215r36576,l36576,,,xe" fillcolor="#dbe4f0" stroked="f">
                  <v:path arrowok="t" textboxrect="0,0,36576,204215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3"/>
          <w:w w:val="103"/>
          <w:sz w:val="24"/>
          <w:szCs w:val="24"/>
        </w:rPr>
        <w:t>N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spacing w:val="5"/>
          <w:w w:val="103"/>
          <w:sz w:val="24"/>
          <w:szCs w:val="24"/>
        </w:rPr>
        <w:t>X</w:t>
      </w:r>
      <w:r>
        <w:rPr>
          <w:b/>
          <w:bCs/>
          <w:color w:val="000000"/>
          <w:spacing w:val="6"/>
          <w:w w:val="103"/>
          <w:sz w:val="24"/>
          <w:szCs w:val="24"/>
        </w:rPr>
        <w:t>U</w:t>
      </w:r>
      <w:r>
        <w:rPr>
          <w:b/>
          <w:bCs/>
          <w:color w:val="000000"/>
          <w:spacing w:val="-1"/>
          <w:w w:val="103"/>
          <w:sz w:val="24"/>
          <w:szCs w:val="24"/>
        </w:rPr>
        <w:t>R</w:t>
      </w:r>
      <w:r>
        <w:rPr>
          <w:b/>
          <w:bCs/>
          <w:color w:val="000000"/>
          <w:w w:val="103"/>
          <w:sz w:val="24"/>
          <w:szCs w:val="24"/>
        </w:rPr>
        <w:t>E</w:t>
      </w:r>
      <w:r>
        <w:rPr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b/>
          <w:bCs/>
          <w:color w:val="000000"/>
          <w:w w:val="104"/>
          <w:sz w:val="24"/>
          <w:szCs w:val="24"/>
        </w:rPr>
        <w:t>I</w:t>
      </w:r>
      <w:r>
        <w:rPr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b/>
          <w:bCs/>
          <w:color w:val="000000"/>
          <w:w w:val="103"/>
          <w:sz w:val="24"/>
          <w:szCs w:val="24"/>
        </w:rPr>
        <w:t>-</w:t>
      </w:r>
      <w:r>
        <w:rPr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b/>
          <w:bCs/>
          <w:color w:val="000000"/>
          <w:spacing w:val="6"/>
          <w:w w:val="103"/>
          <w:sz w:val="24"/>
          <w:szCs w:val="24"/>
        </w:rPr>
        <w:t>T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spacing w:val="1"/>
          <w:w w:val="103"/>
          <w:sz w:val="24"/>
          <w:szCs w:val="24"/>
        </w:rPr>
        <w:t>C</w:t>
      </w:r>
      <w:r>
        <w:rPr>
          <w:b/>
          <w:bCs/>
          <w:color w:val="000000"/>
          <w:spacing w:val="6"/>
          <w:w w:val="103"/>
          <w:sz w:val="24"/>
          <w:szCs w:val="24"/>
        </w:rPr>
        <w:t>H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w w:val="104"/>
          <w:sz w:val="24"/>
          <w:szCs w:val="24"/>
        </w:rPr>
        <w:t>I</w:t>
      </w:r>
      <w:r>
        <w:rPr>
          <w:b/>
          <w:bCs/>
          <w:color w:val="000000"/>
          <w:spacing w:val="2"/>
          <w:w w:val="103"/>
          <w:sz w:val="24"/>
          <w:szCs w:val="24"/>
        </w:rPr>
        <w:t>C</w:t>
      </w:r>
      <w:r>
        <w:rPr>
          <w:b/>
          <w:bCs/>
          <w:color w:val="000000"/>
          <w:spacing w:val="7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L</w:t>
      </w:r>
      <w:r>
        <w:rPr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b/>
          <w:bCs/>
          <w:color w:val="000000"/>
          <w:w w:val="103"/>
          <w:sz w:val="24"/>
          <w:szCs w:val="24"/>
        </w:rPr>
        <w:t>B</w:t>
      </w:r>
      <w:r>
        <w:rPr>
          <w:b/>
          <w:bCs/>
          <w:color w:val="000000"/>
          <w:spacing w:val="5"/>
          <w:w w:val="104"/>
          <w:sz w:val="24"/>
          <w:szCs w:val="24"/>
        </w:rPr>
        <w:t>I</w:t>
      </w:r>
      <w:r>
        <w:rPr>
          <w:b/>
          <w:bCs/>
          <w:color w:val="000000"/>
          <w:w w:val="103"/>
          <w:sz w:val="24"/>
          <w:szCs w:val="24"/>
        </w:rPr>
        <w:t>D</w:t>
      </w:r>
      <w:r>
        <w:rPr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w w:val="103"/>
          <w:sz w:val="24"/>
          <w:szCs w:val="24"/>
        </w:rPr>
        <w:t>F</w:t>
      </w:r>
      <w:r>
        <w:rPr>
          <w:b/>
          <w:bCs/>
          <w:color w:val="000000"/>
          <w:w w:val="103"/>
          <w:sz w:val="24"/>
          <w:szCs w:val="24"/>
        </w:rPr>
        <w:t>O</w:t>
      </w:r>
      <w:r>
        <w:rPr>
          <w:b/>
          <w:bCs/>
          <w:color w:val="000000"/>
          <w:spacing w:val="3"/>
          <w:w w:val="103"/>
          <w:sz w:val="24"/>
          <w:szCs w:val="24"/>
        </w:rPr>
        <w:t>RM</w: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T</w:t>
      </w:r>
    </w:p>
    <w:p w14:paraId="760225C5" w14:textId="77777777" w:rsidR="00BA2241" w:rsidRDefault="00BA2241" w:rsidP="00BA2241">
      <w:pPr>
        <w:spacing w:after="34" w:line="240" w:lineRule="exact"/>
        <w:rPr>
          <w:w w:val="103"/>
          <w:sz w:val="24"/>
          <w:szCs w:val="24"/>
        </w:rPr>
      </w:pPr>
    </w:p>
    <w:p w14:paraId="4B6FED7A" w14:textId="77777777" w:rsidR="00BA2241" w:rsidRPr="00C503F6" w:rsidRDefault="00BA2241" w:rsidP="00BA2241">
      <w:pPr>
        <w:widowControl w:val="0"/>
        <w:spacing w:line="240" w:lineRule="auto"/>
        <w:ind w:left="2607" w:right="-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color w:val="000000"/>
          <w:spacing w:val="-2"/>
          <w:w w:val="99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ubm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’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letter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ad)</w:t>
      </w:r>
    </w:p>
    <w:p w14:paraId="1FF6455A" w14:textId="77777777" w:rsidR="00BA2241" w:rsidRDefault="00BA2241" w:rsidP="00BA2241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</w:t>
      </w:r>
      <w:r>
        <w:rPr>
          <w:color w:val="000000"/>
          <w:spacing w:val="-2"/>
          <w:w w:val="99"/>
          <w:sz w:val="24"/>
          <w:szCs w:val="24"/>
        </w:rPr>
        <w:t>o</w:t>
      </w:r>
    </w:p>
    <w:p w14:paraId="45CF53FA" w14:textId="77777777" w:rsidR="00BA2241" w:rsidRDefault="00BA2241" w:rsidP="00BA2241">
      <w:pPr>
        <w:spacing w:after="10" w:line="120" w:lineRule="exact"/>
        <w:rPr>
          <w:sz w:val="12"/>
          <w:szCs w:val="12"/>
        </w:rPr>
      </w:pPr>
    </w:p>
    <w:p w14:paraId="3DD58632" w14:textId="77777777" w:rsidR="00BA2241" w:rsidRDefault="00BA2241" w:rsidP="00BA224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Y R Gaitonde Medical Educational and Research Foundation</w:t>
      </w:r>
    </w:p>
    <w:p w14:paraId="438A06FA" w14:textId="77777777" w:rsidR="00BA2241" w:rsidRDefault="00BA2241" w:rsidP="00BA224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 xml:space="preserve">Alsa Crescent, Alsa Gardens, 58, Harrington Road, </w:t>
      </w:r>
    </w:p>
    <w:p w14:paraId="213A845B" w14:textId="77777777" w:rsidR="00BA2241" w:rsidRPr="00C503F6" w:rsidRDefault="00BA2241" w:rsidP="00BA224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Chetpet, Chennai 600031   Tamil Nadu</w:t>
      </w:r>
    </w:p>
    <w:p w14:paraId="5CF4613C" w14:textId="77777777" w:rsidR="00BA2241" w:rsidRPr="00C503F6" w:rsidRDefault="00BA2241" w:rsidP="00BA2241">
      <w:pPr>
        <w:widowControl w:val="0"/>
        <w:spacing w:line="240" w:lineRule="auto"/>
        <w:ind w:right="-20"/>
        <w:rPr>
          <w:b/>
          <w:bCs/>
          <w:color w:val="000000"/>
          <w:w w:val="103"/>
          <w:u w:val="single"/>
        </w:rPr>
      </w:pPr>
      <w:bookmarkStart w:id="1" w:name="_Hlk232628012"/>
      <w:bookmarkEnd w:id="0"/>
      <w:r>
        <w:rPr>
          <w:b/>
          <w:bCs/>
          <w:color w:val="000000"/>
          <w:spacing w:val="-5"/>
          <w:w w:val="103"/>
          <w:u w:val="single"/>
        </w:rPr>
        <w:t>Subject</w:t>
      </w:r>
      <w:r>
        <w:rPr>
          <w:b/>
          <w:bCs/>
          <w:color w:val="000000"/>
          <w:w w:val="104"/>
          <w:u w:val="single"/>
        </w:rPr>
        <w:t>:</w:t>
      </w:r>
      <w:r>
        <w:rPr>
          <w:b/>
          <w:bCs/>
          <w:color w:val="000000"/>
          <w:spacing w:val="-7"/>
          <w:u w:val="single"/>
        </w:rPr>
        <w:t xml:space="preserve"> </w:t>
      </w:r>
      <w:r>
        <w:rPr>
          <w:b/>
          <w:bCs/>
          <w:color w:val="000000"/>
          <w:spacing w:val="-1"/>
          <w:w w:val="103"/>
          <w:u w:val="single"/>
        </w:rPr>
        <w:t xml:space="preserve">RFQ_007_2026_SOCH - Procurement of Desktop Computers, Accessories and Software </w:t>
      </w:r>
    </w:p>
    <w:bookmarkEnd w:id="1"/>
    <w:p w14:paraId="26433442" w14:textId="77777777" w:rsidR="00BA2241" w:rsidRPr="00C503F6" w:rsidRDefault="00BA2241" w:rsidP="00BA2241">
      <w:pPr>
        <w:spacing w:line="240" w:lineRule="exact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Please provide here all your information pertaining to the Technical Bid – except for such information which go into the Annexures or are made of Certifications / Declarations to be provided in specified format as per our list of Annexures.</w:t>
      </w:r>
    </w:p>
    <w:p w14:paraId="7B388C4F" w14:textId="77777777" w:rsidR="00BA2241" w:rsidRDefault="00BA2241" w:rsidP="00BA2241">
      <w:pPr>
        <w:spacing w:after="3" w:line="180" w:lineRule="exact"/>
        <w:rPr>
          <w:sz w:val="18"/>
          <w:szCs w:val="18"/>
        </w:rPr>
      </w:pPr>
    </w:p>
    <w:p w14:paraId="436BA5B7" w14:textId="77777777" w:rsidR="00BA2241" w:rsidRDefault="00BA2241" w:rsidP="00BA2241">
      <w:pPr>
        <w:widowControl w:val="0"/>
        <w:spacing w:line="240" w:lineRule="auto"/>
        <w:ind w:left="14" w:right="-20"/>
        <w:rPr>
          <w:color w:val="000000"/>
          <w:w w:val="104"/>
          <w:sz w:val="24"/>
          <w:szCs w:val="24"/>
        </w:rPr>
      </w:pPr>
      <w:r>
        <w:rPr>
          <w:color w:val="000000"/>
          <w:spacing w:val="-4"/>
          <w:w w:val="104"/>
          <w:sz w:val="24"/>
          <w:szCs w:val="24"/>
        </w:rPr>
        <w:t>A</w:t>
      </w:r>
      <w:r>
        <w:rPr>
          <w:color w:val="000000"/>
          <w:spacing w:val="-2"/>
          <w:w w:val="103"/>
          <w:sz w:val="24"/>
          <w:szCs w:val="24"/>
        </w:rPr>
        <w:t>u</w:t>
      </w:r>
      <w:r>
        <w:rPr>
          <w:color w:val="000000"/>
          <w:spacing w:val="-2"/>
          <w:w w:val="104"/>
          <w:sz w:val="24"/>
          <w:szCs w:val="24"/>
        </w:rPr>
        <w:t>t</w:t>
      </w:r>
      <w:r>
        <w:rPr>
          <w:color w:val="000000"/>
          <w:spacing w:val="-1"/>
          <w:w w:val="103"/>
          <w:sz w:val="24"/>
          <w:szCs w:val="24"/>
        </w:rPr>
        <w:t>h</w:t>
      </w:r>
      <w:r>
        <w:rPr>
          <w:color w:val="000000"/>
          <w:spacing w:val="-7"/>
          <w:w w:val="103"/>
          <w:sz w:val="24"/>
          <w:szCs w:val="24"/>
        </w:rPr>
        <w:t>o</w:t>
      </w:r>
      <w:r>
        <w:rPr>
          <w:color w:val="000000"/>
          <w:spacing w:val="-5"/>
          <w:w w:val="104"/>
          <w:sz w:val="24"/>
          <w:szCs w:val="24"/>
        </w:rPr>
        <w:t>r</w:t>
      </w:r>
      <w:r>
        <w:rPr>
          <w:color w:val="000000"/>
          <w:w w:val="104"/>
          <w:sz w:val="24"/>
          <w:szCs w:val="24"/>
        </w:rPr>
        <w:t>i</w:t>
      </w:r>
      <w:r>
        <w:rPr>
          <w:color w:val="000000"/>
          <w:spacing w:val="-7"/>
          <w:w w:val="103"/>
          <w:sz w:val="24"/>
          <w:szCs w:val="24"/>
        </w:rPr>
        <w:t>z</w:t>
      </w:r>
      <w:r>
        <w:rPr>
          <w:color w:val="000000"/>
          <w:w w:val="104"/>
          <w:sz w:val="24"/>
          <w:szCs w:val="24"/>
        </w:rPr>
        <w:t>e</w:t>
      </w:r>
      <w:r>
        <w:rPr>
          <w:color w:val="000000"/>
          <w:w w:val="103"/>
          <w:sz w:val="24"/>
          <w:szCs w:val="24"/>
        </w:rPr>
        <w:t>d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w w:val="103"/>
          <w:sz w:val="24"/>
          <w:szCs w:val="24"/>
        </w:rPr>
        <w:t>S</w:t>
      </w:r>
      <w:r>
        <w:rPr>
          <w:color w:val="000000"/>
          <w:w w:val="104"/>
          <w:sz w:val="24"/>
          <w:szCs w:val="24"/>
        </w:rPr>
        <w:t>i</w:t>
      </w:r>
      <w:r>
        <w:rPr>
          <w:color w:val="000000"/>
          <w:spacing w:val="-6"/>
          <w:w w:val="104"/>
          <w:sz w:val="24"/>
          <w:szCs w:val="24"/>
        </w:rPr>
        <w:t>g</w:t>
      </w:r>
      <w:r>
        <w:rPr>
          <w:color w:val="000000"/>
          <w:spacing w:val="-2"/>
          <w:w w:val="103"/>
          <w:sz w:val="24"/>
          <w:szCs w:val="24"/>
        </w:rPr>
        <w:t>n</w:t>
      </w:r>
      <w:r>
        <w:rPr>
          <w:color w:val="000000"/>
          <w:spacing w:val="-4"/>
          <w:w w:val="103"/>
          <w:sz w:val="24"/>
          <w:szCs w:val="24"/>
        </w:rPr>
        <w:t>a</w:t>
      </w:r>
      <w:r>
        <w:rPr>
          <w:color w:val="000000"/>
          <w:spacing w:val="-2"/>
          <w:w w:val="104"/>
          <w:sz w:val="24"/>
          <w:szCs w:val="24"/>
        </w:rPr>
        <w:t>t</w:t>
      </w:r>
      <w:r>
        <w:rPr>
          <w:color w:val="000000"/>
          <w:spacing w:val="-2"/>
          <w:w w:val="103"/>
          <w:sz w:val="24"/>
          <w:szCs w:val="24"/>
        </w:rPr>
        <w:t>o</w:t>
      </w:r>
      <w:r>
        <w:rPr>
          <w:color w:val="000000"/>
          <w:w w:val="104"/>
          <w:sz w:val="24"/>
          <w:szCs w:val="24"/>
        </w:rPr>
        <w:t>r</w:t>
      </w:r>
      <w:r>
        <w:rPr>
          <w:color w:val="000000"/>
          <w:spacing w:val="-8"/>
          <w:w w:val="104"/>
          <w:sz w:val="24"/>
          <w:szCs w:val="24"/>
        </w:rPr>
        <w:t>y</w:t>
      </w:r>
      <w:r>
        <w:rPr>
          <w:color w:val="000000"/>
          <w:w w:val="104"/>
          <w:sz w:val="24"/>
          <w:szCs w:val="24"/>
        </w:rPr>
        <w:t>:</w:t>
      </w:r>
    </w:p>
    <w:p w14:paraId="13C1306E" w14:textId="77777777" w:rsidR="00BA2241" w:rsidRDefault="00BA2241" w:rsidP="00BA2241">
      <w:pPr>
        <w:spacing w:after="14" w:line="240" w:lineRule="exact"/>
        <w:rPr>
          <w:w w:val="104"/>
          <w:sz w:val="24"/>
          <w:szCs w:val="24"/>
        </w:rPr>
      </w:pPr>
    </w:p>
    <w:p w14:paraId="756BA25B" w14:textId="77777777" w:rsidR="00BA2241" w:rsidRDefault="00BA2241" w:rsidP="00BA2241">
      <w:pPr>
        <w:widowControl w:val="0"/>
        <w:spacing w:line="240" w:lineRule="auto"/>
        <w:ind w:left="14" w:right="-20"/>
        <w:rPr>
          <w:color w:val="000000"/>
          <w:spacing w:val="-1"/>
          <w:w w:val="104"/>
          <w:sz w:val="24"/>
          <w:szCs w:val="24"/>
        </w:rPr>
      </w:pPr>
      <w:r>
        <w:rPr>
          <w:color w:val="000000"/>
          <w:spacing w:val="-12"/>
          <w:w w:val="104"/>
          <w:sz w:val="24"/>
          <w:szCs w:val="24"/>
        </w:rPr>
        <w:t>N</w:t>
      </w:r>
      <w:r>
        <w:rPr>
          <w:color w:val="000000"/>
          <w:spacing w:val="-4"/>
          <w:w w:val="103"/>
          <w:sz w:val="24"/>
          <w:szCs w:val="24"/>
        </w:rPr>
        <w:t>a</w:t>
      </w:r>
      <w:r>
        <w:rPr>
          <w:color w:val="000000"/>
          <w:spacing w:val="-7"/>
          <w:w w:val="103"/>
          <w:sz w:val="24"/>
          <w:szCs w:val="24"/>
        </w:rPr>
        <w:t>m</w:t>
      </w:r>
      <w:r>
        <w:rPr>
          <w:color w:val="000000"/>
          <w:spacing w:val="37"/>
          <w:w w:val="104"/>
          <w:sz w:val="24"/>
          <w:szCs w:val="24"/>
        </w:rPr>
        <w:t>e</w:t>
      </w:r>
      <w:r>
        <w:rPr>
          <w:color w:val="000000"/>
          <w:spacing w:val="-7"/>
          <w:w w:val="103"/>
          <w:sz w:val="24"/>
          <w:szCs w:val="24"/>
        </w:rPr>
        <w:t>a</w:t>
      </w:r>
      <w:r>
        <w:rPr>
          <w:color w:val="000000"/>
          <w:spacing w:val="-6"/>
          <w:w w:val="103"/>
          <w:sz w:val="24"/>
          <w:szCs w:val="24"/>
        </w:rPr>
        <w:t>n</w:t>
      </w:r>
      <w:r>
        <w:rPr>
          <w:color w:val="000000"/>
          <w:spacing w:val="39"/>
          <w:w w:val="103"/>
          <w:sz w:val="24"/>
          <w:szCs w:val="24"/>
        </w:rPr>
        <w:t>d</w:t>
      </w:r>
      <w:r>
        <w:rPr>
          <w:color w:val="000000"/>
          <w:spacing w:val="-9"/>
          <w:w w:val="103"/>
          <w:sz w:val="24"/>
          <w:szCs w:val="24"/>
        </w:rPr>
        <w:t>d</w:t>
      </w:r>
      <w:r>
        <w:rPr>
          <w:color w:val="000000"/>
          <w:spacing w:val="-4"/>
          <w:w w:val="104"/>
          <w:sz w:val="24"/>
          <w:szCs w:val="24"/>
        </w:rPr>
        <w:t>e</w:t>
      </w:r>
      <w:r>
        <w:rPr>
          <w:color w:val="000000"/>
          <w:spacing w:val="-11"/>
          <w:w w:val="103"/>
          <w:sz w:val="24"/>
          <w:szCs w:val="24"/>
        </w:rPr>
        <w:t>s</w:t>
      </w:r>
      <w:r>
        <w:rPr>
          <w:color w:val="000000"/>
          <w:spacing w:val="-5"/>
          <w:w w:val="104"/>
          <w:sz w:val="24"/>
          <w:szCs w:val="24"/>
        </w:rPr>
        <w:t>i</w:t>
      </w:r>
      <w:r>
        <w:rPr>
          <w:color w:val="000000"/>
          <w:spacing w:val="-11"/>
          <w:w w:val="104"/>
          <w:sz w:val="24"/>
          <w:szCs w:val="24"/>
        </w:rPr>
        <w:t>g</w:t>
      </w:r>
      <w:r>
        <w:rPr>
          <w:color w:val="000000"/>
          <w:spacing w:val="-6"/>
          <w:w w:val="103"/>
          <w:sz w:val="24"/>
          <w:szCs w:val="24"/>
        </w:rPr>
        <w:t>n</w:t>
      </w:r>
      <w:r>
        <w:rPr>
          <w:color w:val="000000"/>
          <w:spacing w:val="-9"/>
          <w:w w:val="103"/>
          <w:sz w:val="24"/>
          <w:szCs w:val="24"/>
        </w:rPr>
        <w:t>a</w:t>
      </w:r>
      <w:r>
        <w:rPr>
          <w:color w:val="000000"/>
          <w:spacing w:val="-6"/>
          <w:w w:val="104"/>
          <w:sz w:val="24"/>
          <w:szCs w:val="24"/>
        </w:rPr>
        <w:t>t</w:t>
      </w:r>
      <w:r>
        <w:rPr>
          <w:color w:val="000000"/>
          <w:spacing w:val="-9"/>
          <w:w w:val="104"/>
          <w:sz w:val="24"/>
          <w:szCs w:val="24"/>
        </w:rPr>
        <w:t>i</w:t>
      </w:r>
      <w:r>
        <w:rPr>
          <w:color w:val="000000"/>
          <w:spacing w:val="-7"/>
          <w:w w:val="103"/>
          <w:sz w:val="24"/>
          <w:szCs w:val="24"/>
        </w:rPr>
        <w:t>o</w:t>
      </w:r>
      <w:r>
        <w:rPr>
          <w:color w:val="000000"/>
          <w:spacing w:val="-11"/>
          <w:w w:val="103"/>
          <w:sz w:val="24"/>
          <w:szCs w:val="24"/>
        </w:rPr>
        <w:t>n</w:t>
      </w:r>
      <w:r>
        <w:rPr>
          <w:color w:val="000000"/>
          <w:spacing w:val="-1"/>
          <w:w w:val="104"/>
          <w:sz w:val="24"/>
          <w:szCs w:val="24"/>
        </w:rPr>
        <w:t>:</w:t>
      </w:r>
    </w:p>
    <w:p w14:paraId="3D407851" w14:textId="77777777" w:rsidR="00BA2241" w:rsidRDefault="00BA2241" w:rsidP="00BA2241">
      <w:pPr>
        <w:spacing w:after="15" w:line="240" w:lineRule="exact"/>
        <w:rPr>
          <w:spacing w:val="-1"/>
          <w:w w:val="104"/>
          <w:sz w:val="24"/>
          <w:szCs w:val="24"/>
        </w:rPr>
      </w:pPr>
    </w:p>
    <w:p w14:paraId="6D548D9F" w14:textId="77777777" w:rsidR="00BA2241" w:rsidRDefault="00BA2241" w:rsidP="00BA2241">
      <w:pPr>
        <w:widowControl w:val="0"/>
        <w:spacing w:line="240" w:lineRule="auto"/>
        <w:ind w:left="14" w:right="-20"/>
        <w:rPr>
          <w:color w:val="000000"/>
          <w:spacing w:val="-1"/>
          <w:w w:val="104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C</w:t>
      </w:r>
      <w:r>
        <w:rPr>
          <w:color w:val="000000"/>
          <w:spacing w:val="-6"/>
          <w:w w:val="103"/>
          <w:sz w:val="24"/>
          <w:szCs w:val="24"/>
        </w:rPr>
        <w:t>o</w:t>
      </w:r>
      <w:r>
        <w:rPr>
          <w:color w:val="000000"/>
          <w:spacing w:val="-7"/>
          <w:w w:val="103"/>
          <w:sz w:val="24"/>
          <w:szCs w:val="24"/>
        </w:rPr>
        <w:t>m</w:t>
      </w:r>
      <w:r>
        <w:rPr>
          <w:color w:val="000000"/>
          <w:spacing w:val="-6"/>
          <w:w w:val="103"/>
          <w:sz w:val="24"/>
          <w:szCs w:val="24"/>
        </w:rPr>
        <w:t>p</w:t>
      </w:r>
      <w:r>
        <w:rPr>
          <w:color w:val="000000"/>
          <w:spacing w:val="-4"/>
          <w:w w:val="103"/>
          <w:sz w:val="24"/>
          <w:szCs w:val="24"/>
        </w:rPr>
        <w:t>a</w:t>
      </w:r>
      <w:r>
        <w:rPr>
          <w:color w:val="000000"/>
          <w:spacing w:val="-2"/>
          <w:w w:val="103"/>
          <w:sz w:val="24"/>
          <w:szCs w:val="24"/>
        </w:rPr>
        <w:t>n</w:t>
      </w:r>
      <w:r>
        <w:rPr>
          <w:color w:val="000000"/>
          <w:w w:val="104"/>
          <w:sz w:val="24"/>
          <w:szCs w:val="24"/>
        </w:rPr>
        <w:t>y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color w:val="000000"/>
          <w:spacing w:val="-4"/>
          <w:w w:val="103"/>
          <w:sz w:val="24"/>
          <w:szCs w:val="24"/>
        </w:rPr>
        <w:t>S</w:t>
      </w:r>
      <w:r>
        <w:rPr>
          <w:color w:val="000000"/>
          <w:spacing w:val="-4"/>
          <w:w w:val="104"/>
          <w:sz w:val="24"/>
          <w:szCs w:val="24"/>
        </w:rPr>
        <w:t>e</w:t>
      </w:r>
      <w:r>
        <w:rPr>
          <w:color w:val="000000"/>
          <w:spacing w:val="-4"/>
          <w:w w:val="103"/>
          <w:sz w:val="24"/>
          <w:szCs w:val="24"/>
        </w:rPr>
        <w:t>a</w:t>
      </w:r>
      <w:r>
        <w:rPr>
          <w:color w:val="000000"/>
          <w:spacing w:val="-5"/>
          <w:w w:val="104"/>
          <w:sz w:val="24"/>
          <w:szCs w:val="24"/>
        </w:rPr>
        <w:t>l</w:t>
      </w:r>
      <w:r>
        <w:rPr>
          <w:color w:val="000000"/>
          <w:spacing w:val="-1"/>
          <w:w w:val="104"/>
          <w:sz w:val="24"/>
          <w:szCs w:val="24"/>
        </w:rPr>
        <w:t>:</w:t>
      </w:r>
    </w:p>
    <w:p w14:paraId="5FC9F091" w14:textId="77777777" w:rsidR="00BA2241" w:rsidRDefault="00BA2241" w:rsidP="00BA2241">
      <w:pPr>
        <w:spacing w:line="240" w:lineRule="exact"/>
        <w:rPr>
          <w:spacing w:val="-1"/>
          <w:w w:val="104"/>
          <w:sz w:val="24"/>
          <w:szCs w:val="24"/>
        </w:rPr>
      </w:pPr>
      <w:r>
        <w:rPr>
          <w:spacing w:val="-1"/>
          <w:w w:val="104"/>
          <w:sz w:val="24"/>
          <w:szCs w:val="24"/>
        </w:rPr>
        <w:t>Date:</w:t>
      </w:r>
    </w:p>
    <w:p w14:paraId="611EC26A" w14:textId="77777777" w:rsidR="00BA2241" w:rsidRDefault="00BA2241" w:rsidP="00BA2241">
      <w:pPr>
        <w:spacing w:line="240" w:lineRule="exact"/>
        <w:rPr>
          <w:spacing w:val="-1"/>
          <w:w w:val="104"/>
          <w:sz w:val="24"/>
          <w:szCs w:val="24"/>
        </w:rPr>
      </w:pPr>
      <w:r>
        <w:rPr>
          <w:spacing w:val="-1"/>
          <w:w w:val="104"/>
          <w:sz w:val="24"/>
          <w:szCs w:val="24"/>
        </w:rPr>
        <w:t>Place:</w:t>
      </w:r>
    </w:p>
    <w:p w14:paraId="7FF2BD23" w14:textId="3AD37088" w:rsidR="00106A60" w:rsidRPr="00CF3DB3" w:rsidRDefault="00CF3DB3">
      <w:pPr>
        <w:rPr>
          <w:highlight w:val="lightGray"/>
        </w:rPr>
      </w:pPr>
      <w:r w:rsidRPr="00CF3DB3">
        <w:rPr>
          <w:highlight w:val="lightGray"/>
        </w:rPr>
        <w:t>The</w:t>
      </w:r>
      <w:r w:rsidR="00955D1B">
        <w:rPr>
          <w:highlight w:val="lightGray"/>
        </w:rPr>
        <w:t xml:space="preserve"> </w:t>
      </w:r>
      <w:r w:rsidRPr="00CF3DB3">
        <w:rPr>
          <w:highlight w:val="lightGray"/>
        </w:rPr>
        <w:t>information</w:t>
      </w:r>
      <w:r>
        <w:rPr>
          <w:highlight w:val="lightGray"/>
        </w:rPr>
        <w:t xml:space="preserve"> </w:t>
      </w:r>
      <w:r w:rsidR="00955D1B">
        <w:rPr>
          <w:highlight w:val="lightGray"/>
        </w:rPr>
        <w:t xml:space="preserve">here </w:t>
      </w:r>
      <w:r>
        <w:rPr>
          <w:highlight w:val="lightGray"/>
        </w:rPr>
        <w:t xml:space="preserve">(shaded in grey) </w:t>
      </w:r>
      <w:r w:rsidRPr="00CF3DB3">
        <w:rPr>
          <w:highlight w:val="lightGray"/>
        </w:rPr>
        <w:t xml:space="preserve">is merely by way of a reminder </w:t>
      </w:r>
      <w:r>
        <w:rPr>
          <w:highlight w:val="lightGray"/>
        </w:rPr>
        <w:t>f</w:t>
      </w:r>
      <w:r w:rsidRPr="00CF3DB3">
        <w:rPr>
          <w:highlight w:val="lightGray"/>
        </w:rPr>
        <w:t>o</w:t>
      </w:r>
      <w:r>
        <w:rPr>
          <w:highlight w:val="lightGray"/>
        </w:rPr>
        <w:t>r</w:t>
      </w:r>
      <w:r w:rsidRPr="00CF3DB3">
        <w:rPr>
          <w:highlight w:val="lightGray"/>
        </w:rPr>
        <w:t xml:space="preserve"> the documentary support to the Technical Bids. It must be deleted at the time of submission of the bids.</w:t>
      </w:r>
    </w:p>
    <w:p w14:paraId="406B6387" w14:textId="250C405F" w:rsidR="00BA2241" w:rsidRPr="00CF3DB3" w:rsidRDefault="00CF3DB3">
      <w:pPr>
        <w:rPr>
          <w:highlight w:val="lightGray"/>
        </w:rPr>
      </w:pPr>
      <w:r w:rsidRPr="00CF3DB3">
        <w:rPr>
          <w:highlight w:val="lightGray"/>
        </w:rPr>
        <w:t>Reminder: Please enclose the following Annexures in your own format</w:t>
      </w:r>
      <w:r w:rsidR="00955D1B">
        <w:rPr>
          <w:highlight w:val="lightGray"/>
        </w:rPr>
        <w:t xml:space="preserve"> with the first page</w:t>
      </w:r>
      <w:r w:rsidRPr="00CF3DB3">
        <w:rPr>
          <w:highlight w:val="lightGray"/>
        </w:rPr>
        <w:t xml:space="preserve"> on company’s letter head and mark these as Annexure II and / or Annexure III</w:t>
      </w:r>
      <w:r w:rsidR="00955D1B">
        <w:rPr>
          <w:highlight w:val="lightGray"/>
        </w:rPr>
        <w:t xml:space="preserve"> </w:t>
      </w:r>
      <w:r w:rsidR="00955D1B">
        <w:rPr>
          <w:highlight w:val="lightGray"/>
          <w:lang w:val="en-US"/>
        </w:rPr>
        <w:t xml:space="preserve">{please </w:t>
      </w:r>
      <w:r w:rsidR="00955D1B">
        <w:rPr>
          <w:highlight w:val="lightGray"/>
          <w:lang w:val="en-US"/>
        </w:rPr>
        <w:t xml:space="preserve">always </w:t>
      </w:r>
      <w:r w:rsidR="00955D1B">
        <w:rPr>
          <w:highlight w:val="lightGray"/>
          <w:lang w:val="en-US"/>
        </w:rPr>
        <w:t>attach a single</w:t>
      </w:r>
      <w:r w:rsidR="00955D1B">
        <w:rPr>
          <w:highlight w:val="lightGray"/>
          <w:lang w:val="en-US"/>
        </w:rPr>
        <w:t xml:space="preserve"> document with multiple pages if possible; if necessary kindly mark the annexures as Annexure II a / b / c Annexure III a / b / c  and so on}</w:t>
      </w:r>
    </w:p>
    <w:p w14:paraId="61AF0446" w14:textId="77777777" w:rsidR="00CF3DB3" w:rsidRPr="00CF3DB3" w:rsidRDefault="00CF3DB3" w:rsidP="00CF3DB3">
      <w:pPr>
        <w:rPr>
          <w:highlight w:val="lightGray"/>
          <w:lang w:val="en-US"/>
        </w:rPr>
      </w:pPr>
      <w:r w:rsidRPr="00CF3DB3">
        <w:rPr>
          <w:highlight w:val="lightGray"/>
          <w:lang w:val="en-US"/>
        </w:rPr>
        <w:t>Annexure II</w:t>
      </w:r>
      <w:r w:rsidRPr="00CF3DB3">
        <w:rPr>
          <w:highlight w:val="lightGray"/>
          <w:lang w:val="en-US"/>
        </w:rPr>
        <w:tab/>
        <w:t>Evidence of average financial turnover in past three years</w:t>
      </w:r>
    </w:p>
    <w:p w14:paraId="1243CF78" w14:textId="525A2FDF" w:rsidR="00CF3DB3" w:rsidRPr="00CF3DB3" w:rsidRDefault="00CF3DB3" w:rsidP="00CF3DB3">
      <w:pPr>
        <w:rPr>
          <w:highlight w:val="lightGray"/>
          <w:lang w:val="en-US"/>
        </w:rPr>
      </w:pPr>
      <w:r w:rsidRPr="00CF3DB3">
        <w:rPr>
          <w:highlight w:val="lightGray"/>
          <w:lang w:val="en-US"/>
        </w:rPr>
        <w:t>Annexure III</w:t>
      </w:r>
      <w:r w:rsidRPr="00CF3DB3">
        <w:rPr>
          <w:highlight w:val="lightGray"/>
          <w:lang w:val="en-US"/>
        </w:rPr>
        <w:tab/>
        <w:t>Evidence of past supplies of this nature in past three years</w:t>
      </w:r>
      <w:r w:rsidR="00955D1B">
        <w:rPr>
          <w:highlight w:val="lightGray"/>
          <w:lang w:val="en-US"/>
        </w:rPr>
        <w:t xml:space="preserve"> </w:t>
      </w:r>
    </w:p>
    <w:p w14:paraId="13AA72A6" w14:textId="6737C0A1" w:rsidR="00CF3DB3" w:rsidRPr="00CF3DB3" w:rsidRDefault="00CF3DB3" w:rsidP="00CF3DB3">
      <w:pPr>
        <w:spacing w:after="0" w:line="240" w:lineRule="auto"/>
        <w:rPr>
          <w:highlight w:val="lightGray"/>
          <w:lang w:val="en-US"/>
        </w:rPr>
      </w:pPr>
      <w:r w:rsidRPr="00CF3DB3">
        <w:rPr>
          <w:highlight w:val="lightGray"/>
          <w:lang w:val="en-US"/>
        </w:rPr>
        <w:t>Please attach OEM authorization for your company to function as its distributor. Use MAF /</w:t>
      </w:r>
    </w:p>
    <w:p w14:paraId="60E5DCF1" w14:textId="42AB23CB" w:rsidR="00CF3DB3" w:rsidRPr="00CF3DB3" w:rsidRDefault="00CF3DB3" w:rsidP="00CF3DB3">
      <w:pPr>
        <w:spacing w:after="0" w:line="240" w:lineRule="auto"/>
        <w:rPr>
          <w:highlight w:val="lightGray"/>
          <w:lang w:val="en-US"/>
        </w:rPr>
      </w:pPr>
      <w:r w:rsidRPr="00CF3DB3">
        <w:rPr>
          <w:highlight w:val="lightGray"/>
          <w:lang w:val="en-US"/>
        </w:rPr>
        <w:t>Format provided by the OEM and mark it as Annexure IV.</w:t>
      </w:r>
    </w:p>
    <w:p w14:paraId="05E399D8" w14:textId="77777777" w:rsidR="00CF3DB3" w:rsidRPr="00CF3DB3" w:rsidRDefault="00CF3DB3" w:rsidP="00CF3DB3">
      <w:pPr>
        <w:spacing w:after="0" w:line="240" w:lineRule="auto"/>
        <w:rPr>
          <w:highlight w:val="lightGray"/>
          <w:lang w:val="en-US"/>
        </w:rPr>
      </w:pPr>
    </w:p>
    <w:p w14:paraId="4E7AE07F" w14:textId="77777777" w:rsidR="00CF3DB3" w:rsidRDefault="00CF3DB3" w:rsidP="00CF3DB3">
      <w:pPr>
        <w:rPr>
          <w:lang w:val="en-US"/>
        </w:rPr>
      </w:pPr>
      <w:r w:rsidRPr="00CF3DB3">
        <w:rPr>
          <w:highlight w:val="lightGray"/>
          <w:lang w:val="en-US"/>
        </w:rPr>
        <w:t>Annexure IV</w:t>
      </w:r>
      <w:r w:rsidRPr="00CF3DB3">
        <w:rPr>
          <w:highlight w:val="lightGray"/>
          <w:lang w:val="en-US"/>
        </w:rPr>
        <w:tab/>
        <w:t>OEM authorization as per Manufacturer’s Authorization Form(MAF)</w:t>
      </w:r>
    </w:p>
    <w:p w14:paraId="78D6C0CA" w14:textId="77777777" w:rsidR="00CF3DB3" w:rsidRDefault="00CF3DB3"/>
    <w:sectPr w:rsidR="00CF3D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552C9" w14:textId="77777777" w:rsidR="004563BB" w:rsidRDefault="004563BB" w:rsidP="00BA2241">
      <w:pPr>
        <w:spacing w:after="0" w:line="240" w:lineRule="auto"/>
      </w:pPr>
      <w:r>
        <w:separator/>
      </w:r>
    </w:p>
  </w:endnote>
  <w:endnote w:type="continuationSeparator" w:id="0">
    <w:p w14:paraId="71466198" w14:textId="77777777" w:rsidR="004563BB" w:rsidRDefault="004563BB" w:rsidP="00BA2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66E99" w14:textId="77777777" w:rsidR="004563BB" w:rsidRDefault="004563BB" w:rsidP="00BA2241">
      <w:pPr>
        <w:spacing w:after="0" w:line="240" w:lineRule="auto"/>
      </w:pPr>
      <w:r>
        <w:separator/>
      </w:r>
    </w:p>
  </w:footnote>
  <w:footnote w:type="continuationSeparator" w:id="0">
    <w:p w14:paraId="06653D1B" w14:textId="77777777" w:rsidR="004563BB" w:rsidRDefault="004563BB" w:rsidP="00BA22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41"/>
    <w:rsid w:val="000550C3"/>
    <w:rsid w:val="00106A60"/>
    <w:rsid w:val="004563BB"/>
    <w:rsid w:val="00955D1B"/>
    <w:rsid w:val="00BA2241"/>
    <w:rsid w:val="00C43918"/>
    <w:rsid w:val="00CA55A8"/>
    <w:rsid w:val="00CF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9A34E"/>
  <w15:chartTrackingRefBased/>
  <w15:docId w15:val="{F075A4BC-2E95-4DEA-903D-5DE09B057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2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241"/>
  </w:style>
  <w:style w:type="paragraph" w:styleId="Footer">
    <w:name w:val="footer"/>
    <w:basedOn w:val="Normal"/>
    <w:link w:val="FooterChar"/>
    <w:uiPriority w:val="99"/>
    <w:unhideWhenUsed/>
    <w:rsid w:val="00BA2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Procurement Yrgcare</dc:creator>
  <cp:keywords/>
  <dc:description/>
  <cp:lastModifiedBy>Procurement Yrgcare</cp:lastModifiedBy>
  <cp:revision>3</cp:revision>
  <dcterms:created xsi:type="dcterms:W3CDTF">2026-06-18T08:30:00Z</dcterms:created>
  <dcterms:modified xsi:type="dcterms:W3CDTF">2026-07-31T12:27:00Z</dcterms:modified>
</cp:coreProperties>
</file>