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32901" w14:textId="5407EEBE" w:rsidR="006717AA" w:rsidRPr="0055751F" w:rsidRDefault="002649B4" w:rsidP="00AC79BB">
      <w:pPr>
        <w:tabs>
          <w:tab w:val="right" w:pos="10348"/>
        </w:tabs>
        <w:spacing w:after="0" w:line="240" w:lineRule="auto"/>
        <w:jc w:val="center"/>
        <w:rPr>
          <w:rFonts w:ascii="Arial" w:hAnsi="Arial" w:cs="Arial"/>
          <w:b/>
          <w:color w:val="4472C4" w:themeColor="accent1"/>
          <w:sz w:val="28"/>
          <w:szCs w:val="28"/>
        </w:rPr>
      </w:pPr>
      <w:r>
        <w:rPr>
          <w:rFonts w:ascii="Arial" w:hAnsi="Arial" w:cs="Arial"/>
          <w:b/>
          <w:color w:val="4472C4" w:themeColor="accent1"/>
          <w:sz w:val="28"/>
          <w:szCs w:val="28"/>
        </w:rPr>
        <w:t>CAN KILICLIOGLU</w:t>
      </w:r>
    </w:p>
    <w:p w14:paraId="7EC68AC9" w14:textId="708A917F" w:rsidR="00197ABC" w:rsidRDefault="00C26E53" w:rsidP="00AC79BB">
      <w:pPr>
        <w:tabs>
          <w:tab w:val="right" w:pos="10348"/>
        </w:tabs>
        <w:spacing w:after="0" w:line="240" w:lineRule="auto"/>
        <w:jc w:val="center"/>
        <w:rPr>
          <w:rFonts w:ascii="Arial" w:hAnsi="Arial" w:cs="Arial"/>
          <w:color w:val="4472C4" w:themeColor="accent1"/>
          <w:sz w:val="20"/>
          <w:szCs w:val="20"/>
        </w:rPr>
      </w:pPr>
      <w:r w:rsidRPr="00C26E53">
        <w:rPr>
          <w:rFonts w:ascii="Arial" w:hAnsi="Arial" w:cs="Arial"/>
          <w:sz w:val="20"/>
          <w:szCs w:val="20"/>
        </w:rPr>
        <w:t xml:space="preserve">London, UK </w:t>
      </w:r>
      <w:r>
        <w:rPr>
          <w:rFonts w:ascii="Arial" w:hAnsi="Arial" w:cs="Arial"/>
          <w:sz w:val="20"/>
          <w:szCs w:val="20"/>
        </w:rPr>
        <w:t xml:space="preserve">| </w:t>
      </w:r>
      <w:r w:rsidR="00536613" w:rsidRPr="00C26E53">
        <w:rPr>
          <w:rFonts w:ascii="Arial" w:hAnsi="Arial" w:cs="Arial"/>
          <w:sz w:val="20"/>
          <w:szCs w:val="20"/>
        </w:rPr>
        <w:t>+44</w:t>
      </w:r>
      <w:r w:rsidR="00D10D56" w:rsidRPr="00D10D56">
        <w:rPr>
          <w:rFonts w:ascii="Arial" w:hAnsi="Arial" w:cs="Arial"/>
          <w:sz w:val="20"/>
          <w:szCs w:val="20"/>
        </w:rPr>
        <w:t>(</w:t>
      </w:r>
      <w:r w:rsidR="00F92406" w:rsidRPr="00D10D56">
        <w:rPr>
          <w:rFonts w:ascii="Arial" w:hAnsi="Arial" w:cs="Arial"/>
          <w:sz w:val="20"/>
          <w:szCs w:val="20"/>
        </w:rPr>
        <w:t>0</w:t>
      </w:r>
      <w:r w:rsidR="00D10D56" w:rsidRPr="00D10D56">
        <w:rPr>
          <w:rFonts w:ascii="Arial" w:hAnsi="Arial" w:cs="Arial"/>
          <w:sz w:val="20"/>
          <w:szCs w:val="20"/>
        </w:rPr>
        <w:t>)</w:t>
      </w:r>
      <w:r w:rsidR="002649B4" w:rsidRPr="002649B4">
        <w:rPr>
          <w:rFonts w:ascii="Arial" w:hAnsi="Arial" w:cs="Arial"/>
          <w:color w:val="000000" w:themeColor="text1"/>
          <w:sz w:val="20"/>
          <w:szCs w:val="20"/>
        </w:rPr>
        <w:t>7311285541</w:t>
      </w:r>
      <w:r w:rsidR="00536613" w:rsidRPr="00F16272">
        <w:rPr>
          <w:rFonts w:ascii="Arial" w:hAnsi="Arial" w:cs="Arial"/>
          <w:color w:val="4472C4" w:themeColor="accent1"/>
          <w:sz w:val="20"/>
          <w:szCs w:val="20"/>
        </w:rPr>
        <w:t xml:space="preserve"> </w:t>
      </w:r>
      <w:r w:rsidR="00536613" w:rsidRPr="00C26E53">
        <w:rPr>
          <w:rFonts w:ascii="Arial" w:hAnsi="Arial" w:cs="Arial"/>
          <w:sz w:val="20"/>
          <w:szCs w:val="20"/>
        </w:rPr>
        <w:t>|</w:t>
      </w:r>
      <w:r w:rsidR="00536613">
        <w:rPr>
          <w:rFonts w:ascii="Arial" w:hAnsi="Arial" w:cs="Arial"/>
          <w:sz w:val="20"/>
          <w:szCs w:val="20"/>
        </w:rPr>
        <w:t xml:space="preserve"> </w:t>
      </w:r>
      <w:r w:rsidR="002649B4">
        <w:rPr>
          <w:rFonts w:ascii="Arial" w:hAnsi="Arial" w:cs="Arial"/>
          <w:color w:val="4472C4" w:themeColor="accent1"/>
          <w:sz w:val="20"/>
          <w:szCs w:val="20"/>
        </w:rPr>
        <w:t>kilicliogluc</w:t>
      </w:r>
      <w:r w:rsidR="00536613" w:rsidRPr="00C26E53">
        <w:rPr>
          <w:rFonts w:ascii="Arial" w:hAnsi="Arial" w:cs="Arial"/>
          <w:color w:val="4472C4" w:themeColor="accent1"/>
          <w:sz w:val="20"/>
          <w:szCs w:val="20"/>
        </w:rPr>
        <w:t>@</w:t>
      </w:r>
      <w:r w:rsidR="002649B4">
        <w:rPr>
          <w:rFonts w:ascii="Arial" w:hAnsi="Arial" w:cs="Arial"/>
          <w:color w:val="4472C4" w:themeColor="accent1"/>
          <w:sz w:val="20"/>
          <w:szCs w:val="20"/>
        </w:rPr>
        <w:t>gmail</w:t>
      </w:r>
      <w:r w:rsidR="00536613" w:rsidRPr="005B338C">
        <w:rPr>
          <w:rFonts w:ascii="Arial" w:hAnsi="Arial" w:cs="Arial"/>
          <w:color w:val="4472C4" w:themeColor="accent1"/>
          <w:sz w:val="20"/>
          <w:szCs w:val="20"/>
        </w:rPr>
        <w:t>.com</w:t>
      </w:r>
      <w:r w:rsidR="00536613">
        <w:rPr>
          <w:rFonts w:ascii="Arial" w:hAnsi="Arial" w:cs="Arial"/>
          <w:color w:val="4472C4" w:themeColor="accent1"/>
          <w:sz w:val="20"/>
          <w:szCs w:val="20"/>
        </w:rPr>
        <w:t xml:space="preserve"> </w:t>
      </w:r>
      <w:r w:rsidR="002649B4">
        <w:rPr>
          <w:rFonts w:ascii="Arial" w:hAnsi="Arial" w:cs="Arial"/>
          <w:color w:val="4472C4" w:themeColor="accent1"/>
          <w:sz w:val="20"/>
          <w:szCs w:val="20"/>
        </w:rPr>
        <w:br/>
      </w:r>
      <w:r w:rsidR="00984B20" w:rsidRPr="003F69A6">
        <w:rPr>
          <w:rFonts w:ascii="Arial" w:hAnsi="Arial" w:cs="Arial"/>
          <w:b/>
          <w:bCs/>
          <w:sz w:val="20"/>
          <w:szCs w:val="20"/>
        </w:rPr>
        <w:t>Portfolio</w:t>
      </w:r>
      <w:r w:rsidR="007C43DF">
        <w:rPr>
          <w:rFonts w:ascii="Arial" w:hAnsi="Arial" w:cs="Arial"/>
          <w:b/>
          <w:bCs/>
          <w:sz w:val="20"/>
          <w:szCs w:val="20"/>
        </w:rPr>
        <w:t xml:space="preserve"> Website</w:t>
      </w:r>
      <w:r w:rsidR="00984B20" w:rsidRPr="003F69A6">
        <w:rPr>
          <w:rFonts w:ascii="Arial" w:hAnsi="Arial" w:cs="Arial"/>
          <w:b/>
          <w:bCs/>
          <w:sz w:val="20"/>
          <w:szCs w:val="20"/>
        </w:rPr>
        <w:t>:</w:t>
      </w:r>
      <w:r w:rsidR="00984B20">
        <w:rPr>
          <w:rFonts w:ascii="Arial" w:hAnsi="Arial" w:cs="Arial"/>
          <w:sz w:val="20"/>
          <w:szCs w:val="20"/>
        </w:rPr>
        <w:t xml:space="preserve"> </w:t>
      </w:r>
      <w:hyperlink r:id="rId7" w:history="1">
        <w:r w:rsidR="00984B20" w:rsidRPr="00477515">
          <w:rPr>
            <w:rStyle w:val="Hyperlink"/>
            <w:rFonts w:ascii="Arial" w:hAnsi="Arial" w:cs="Arial"/>
            <w:sz w:val="20"/>
            <w:szCs w:val="20"/>
          </w:rPr>
          <w:t>https://www.cankiliclioglu.com/</w:t>
        </w:r>
      </w:hyperlink>
      <w:r w:rsidR="00984B20">
        <w:rPr>
          <w:rFonts w:ascii="Arial" w:hAnsi="Arial" w:cs="Arial"/>
          <w:sz w:val="20"/>
          <w:szCs w:val="20"/>
        </w:rPr>
        <w:t xml:space="preserve"> </w:t>
      </w:r>
      <w:r w:rsidR="00984B20" w:rsidRPr="00C26E53">
        <w:rPr>
          <w:rFonts w:ascii="Arial" w:hAnsi="Arial" w:cs="Arial"/>
          <w:sz w:val="20"/>
          <w:szCs w:val="20"/>
        </w:rPr>
        <w:t>|</w:t>
      </w:r>
      <w:r w:rsidR="003F69A6">
        <w:rPr>
          <w:rFonts w:ascii="Arial" w:hAnsi="Arial" w:cs="Arial"/>
          <w:sz w:val="20"/>
          <w:szCs w:val="20"/>
        </w:rPr>
        <w:t xml:space="preserve"> </w:t>
      </w:r>
      <w:r w:rsidR="003F69A6" w:rsidRPr="003F69A6">
        <w:rPr>
          <w:rFonts w:ascii="Arial" w:hAnsi="Arial" w:cs="Arial"/>
          <w:b/>
          <w:bCs/>
          <w:sz w:val="20"/>
          <w:szCs w:val="20"/>
        </w:rPr>
        <w:t>LinkedIn:</w:t>
      </w:r>
      <w:r w:rsidR="00984B20">
        <w:rPr>
          <w:rFonts w:ascii="Arial" w:hAnsi="Arial" w:cs="Arial"/>
          <w:sz w:val="20"/>
          <w:szCs w:val="20"/>
        </w:rPr>
        <w:t xml:space="preserve"> </w:t>
      </w:r>
      <w:hyperlink r:id="rId8" w:history="1">
        <w:r w:rsidR="002649B4" w:rsidRPr="00477515">
          <w:rPr>
            <w:rStyle w:val="Hyperlink"/>
            <w:rFonts w:ascii="Arial" w:hAnsi="Arial" w:cs="Arial"/>
            <w:sz w:val="20"/>
            <w:szCs w:val="20"/>
          </w:rPr>
          <w:t>https://www.linkedin.com/in/cankiliclioglu/</w:t>
        </w:r>
      </w:hyperlink>
    </w:p>
    <w:p w14:paraId="58091FA2" w14:textId="24C974B0" w:rsidR="0020055B" w:rsidRDefault="005C6FC3" w:rsidP="00AC79BB">
      <w:pPr>
        <w:tabs>
          <w:tab w:val="right" w:pos="10348"/>
        </w:tabs>
        <w:spacing w:after="0" w:line="240" w:lineRule="auto"/>
        <w:jc w:val="center"/>
        <w:rPr>
          <w:rFonts w:ascii="Arial" w:hAnsi="Arial" w:cs="Arial"/>
          <w:color w:val="4472C4" w:themeColor="accent1"/>
          <w:sz w:val="20"/>
          <w:szCs w:val="20"/>
        </w:rPr>
      </w:pPr>
      <w:r>
        <w:rPr>
          <w:rFonts w:ascii="Arial" w:hAnsi="Arial" w:cs="Arial"/>
          <w:noProof/>
          <w:color w:val="3366FF"/>
          <w:sz w:val="20"/>
          <w:szCs w:val="20"/>
        </w:rPr>
        <w:pict w14:anchorId="446C21F8">
          <v:rect id="_x0000_i1028" alt="" style="width:468pt;height:.05pt;mso-width-percent:0;mso-height-percent:0;mso-width-percent:0;mso-height-percent:0" o:hralign="center" o:hrstd="t" o:hr="t" fillcolor="#a0a0a0" stroked="f"/>
        </w:pict>
      </w:r>
    </w:p>
    <w:p w14:paraId="1A955B8D" w14:textId="77777777" w:rsidR="00F92406" w:rsidRDefault="00F92406" w:rsidP="00AC79BB">
      <w:pPr>
        <w:tabs>
          <w:tab w:val="right" w:pos="10348"/>
        </w:tabs>
        <w:spacing w:after="0" w:line="240" w:lineRule="auto"/>
        <w:rPr>
          <w:rFonts w:ascii="Arial" w:hAnsi="Arial" w:cs="Arial"/>
          <w:b/>
          <w:bCs/>
          <w:sz w:val="20"/>
          <w:szCs w:val="20"/>
          <w:u w:val="single"/>
        </w:rPr>
      </w:pPr>
    </w:p>
    <w:p w14:paraId="7A7B2069" w14:textId="46F405F5" w:rsidR="0020055B" w:rsidRDefault="0020055B" w:rsidP="00AC79BB">
      <w:pPr>
        <w:tabs>
          <w:tab w:val="right" w:pos="10348"/>
        </w:tabs>
        <w:spacing w:after="0" w:line="240" w:lineRule="auto"/>
        <w:rPr>
          <w:rFonts w:ascii="Arial" w:hAnsi="Arial" w:cs="Arial"/>
          <w:b/>
          <w:bCs/>
          <w:sz w:val="20"/>
          <w:szCs w:val="20"/>
          <w:u w:val="single"/>
        </w:rPr>
      </w:pPr>
      <w:r>
        <w:rPr>
          <w:rFonts w:ascii="Arial" w:hAnsi="Arial" w:cs="Arial"/>
          <w:b/>
          <w:bCs/>
          <w:sz w:val="20"/>
          <w:szCs w:val="20"/>
          <w:u w:val="single"/>
        </w:rPr>
        <w:t>PROFESSIONAL SUMMARY:</w:t>
      </w:r>
    </w:p>
    <w:p w14:paraId="2F090704" w14:textId="77777777" w:rsidR="000A6646" w:rsidRDefault="000A6646" w:rsidP="00AC79BB">
      <w:pPr>
        <w:tabs>
          <w:tab w:val="right" w:pos="10348"/>
        </w:tabs>
        <w:spacing w:after="0" w:line="240" w:lineRule="auto"/>
        <w:rPr>
          <w:rFonts w:ascii="Arial" w:hAnsi="Arial" w:cs="Arial"/>
          <w:b/>
          <w:bCs/>
          <w:sz w:val="20"/>
          <w:szCs w:val="20"/>
          <w:u w:val="single"/>
        </w:rPr>
      </w:pPr>
    </w:p>
    <w:p w14:paraId="21C74C04" w14:textId="33A0A9E7" w:rsidR="0003544C" w:rsidRDefault="003A129D" w:rsidP="00AC79BB">
      <w:pPr>
        <w:tabs>
          <w:tab w:val="right" w:pos="10348"/>
        </w:tabs>
        <w:spacing w:after="0" w:line="240" w:lineRule="auto"/>
        <w:rPr>
          <w:rFonts w:ascii="Arial" w:hAnsi="Arial" w:cs="Arial"/>
          <w:color w:val="3366FF"/>
          <w:sz w:val="20"/>
          <w:szCs w:val="20"/>
        </w:rPr>
      </w:pPr>
      <w:r w:rsidRPr="003A129D">
        <w:rPr>
          <w:rFonts w:ascii="Arial" w:hAnsi="Arial" w:cs="Arial"/>
          <w:color w:val="000000" w:themeColor="text1"/>
          <w:sz w:val="20"/>
          <w:szCs w:val="20"/>
        </w:rPr>
        <w:t>Currently studying for a master’s in Marketing Strategy and Consumer Insights at Bayes Business School, with a background in Industrial Design. During my second year, I became more interested in understanding users and designing digital experiences, which led me to focus on UI/UX Design. I completed two internships in this field, including one at Turkey’s largest online classifieds marketplace, and gained experience in user research, usability testing, prototyping and Figma. After working in UI/UX, I wanted to better understand why consumers make certain decisions and how brands influence them, which led me to develop my knowledge of marketing and consumer behaviour.</w:t>
      </w:r>
      <w:r w:rsidR="005C6FC3">
        <w:rPr>
          <w:rFonts w:ascii="Arial" w:hAnsi="Arial" w:cs="Arial"/>
          <w:noProof/>
          <w:color w:val="3366FF"/>
          <w:sz w:val="20"/>
          <w:szCs w:val="20"/>
        </w:rPr>
        <w:pict w14:anchorId="4D320DA8">
          <v:rect id="_x0000_i1027" alt="" style="width:468pt;height:.05pt;mso-width-percent:0;mso-height-percent:0;mso-width-percent:0;mso-height-percent:0" o:hralign="center" o:hrstd="t" o:hr="t" fillcolor="#a0a0a0" stroked="f"/>
        </w:pict>
      </w:r>
    </w:p>
    <w:p w14:paraId="076818A8" w14:textId="77777777" w:rsidR="00F92406" w:rsidRDefault="00F92406" w:rsidP="00AC79BB">
      <w:pPr>
        <w:tabs>
          <w:tab w:val="right" w:pos="10348"/>
        </w:tabs>
        <w:spacing w:after="0" w:line="240" w:lineRule="auto"/>
        <w:rPr>
          <w:rFonts w:ascii="Arial" w:hAnsi="Arial" w:cs="Arial"/>
          <w:b/>
          <w:sz w:val="20"/>
          <w:szCs w:val="20"/>
          <w:u w:val="single"/>
        </w:rPr>
      </w:pPr>
    </w:p>
    <w:p w14:paraId="449347C1" w14:textId="6EE5F800" w:rsidR="00197ABC" w:rsidRPr="00F16272" w:rsidRDefault="00197ABC" w:rsidP="00AC79BB">
      <w:pPr>
        <w:tabs>
          <w:tab w:val="right" w:pos="10348"/>
        </w:tabs>
        <w:spacing w:after="0" w:line="240" w:lineRule="auto"/>
        <w:rPr>
          <w:rFonts w:ascii="Arial" w:hAnsi="Arial" w:cs="Arial"/>
          <w:b/>
          <w:sz w:val="20"/>
          <w:szCs w:val="20"/>
          <w:u w:val="single"/>
        </w:rPr>
      </w:pPr>
      <w:r w:rsidRPr="00F16272">
        <w:rPr>
          <w:rFonts w:ascii="Arial" w:hAnsi="Arial" w:cs="Arial"/>
          <w:b/>
          <w:sz w:val="20"/>
          <w:szCs w:val="20"/>
          <w:u w:val="single"/>
        </w:rPr>
        <w:t>EDUCATION</w:t>
      </w:r>
      <w:r w:rsidR="00F16272" w:rsidRPr="00F16272">
        <w:rPr>
          <w:rFonts w:ascii="Arial" w:hAnsi="Arial" w:cs="Arial"/>
          <w:b/>
          <w:sz w:val="20"/>
          <w:szCs w:val="20"/>
          <w:u w:val="single"/>
        </w:rPr>
        <w:t>:</w:t>
      </w:r>
    </w:p>
    <w:p w14:paraId="11B216FC" w14:textId="77777777" w:rsidR="00287D75" w:rsidRPr="00F16272" w:rsidRDefault="00287D75" w:rsidP="00AC79BB">
      <w:pPr>
        <w:tabs>
          <w:tab w:val="right" w:pos="10348"/>
        </w:tabs>
        <w:spacing w:after="0" w:line="240" w:lineRule="auto"/>
        <w:rPr>
          <w:rFonts w:ascii="Arial" w:hAnsi="Arial" w:cs="Arial"/>
          <w:b/>
          <w:sz w:val="20"/>
          <w:szCs w:val="20"/>
        </w:rPr>
      </w:pPr>
    </w:p>
    <w:p w14:paraId="0AFB1163" w14:textId="035F5766" w:rsidR="003A129D" w:rsidRPr="00DF3337" w:rsidRDefault="003A129D" w:rsidP="003A129D">
      <w:pPr>
        <w:tabs>
          <w:tab w:val="right" w:pos="10348"/>
        </w:tabs>
        <w:spacing w:after="0" w:line="240" w:lineRule="auto"/>
        <w:rPr>
          <w:rFonts w:ascii="Arial" w:hAnsi="Arial" w:cs="Arial"/>
          <w:b/>
          <w:sz w:val="20"/>
          <w:szCs w:val="20"/>
        </w:rPr>
      </w:pPr>
      <w:r w:rsidRPr="00752481">
        <w:rPr>
          <w:rFonts w:ascii="Arial" w:hAnsi="Arial" w:cs="Arial"/>
          <w:b/>
          <w:sz w:val="20"/>
          <w:szCs w:val="20"/>
        </w:rPr>
        <w:t>Bayes Business School (formerly Cass), London, UK</w:t>
      </w:r>
      <w:r w:rsidRPr="00752481">
        <w:rPr>
          <w:rFonts w:ascii="Arial" w:hAnsi="Arial" w:cs="Arial"/>
          <w:b/>
          <w:sz w:val="20"/>
          <w:szCs w:val="20"/>
        </w:rPr>
        <w:tab/>
      </w:r>
      <w:r w:rsidRPr="00DF3337">
        <w:rPr>
          <w:rFonts w:ascii="Arial" w:hAnsi="Arial" w:cs="Arial"/>
          <w:b/>
          <w:sz w:val="20"/>
          <w:szCs w:val="20"/>
        </w:rPr>
        <w:t>202</w:t>
      </w:r>
      <w:r>
        <w:rPr>
          <w:rFonts w:ascii="Arial" w:hAnsi="Arial" w:cs="Arial"/>
          <w:b/>
          <w:sz w:val="20"/>
          <w:szCs w:val="20"/>
        </w:rPr>
        <w:t>6</w:t>
      </w:r>
      <w:r w:rsidRPr="00DF3337">
        <w:rPr>
          <w:rFonts w:ascii="Arial" w:hAnsi="Arial" w:cs="Arial"/>
          <w:b/>
          <w:sz w:val="20"/>
          <w:szCs w:val="20"/>
        </w:rPr>
        <w:t xml:space="preserve"> – </w:t>
      </w:r>
      <w:r>
        <w:rPr>
          <w:rFonts w:ascii="Arial" w:hAnsi="Arial" w:cs="Arial"/>
          <w:b/>
          <w:sz w:val="20"/>
          <w:szCs w:val="20"/>
        </w:rPr>
        <w:t>Present</w:t>
      </w:r>
    </w:p>
    <w:p w14:paraId="2E8848C6" w14:textId="77777777" w:rsidR="003A129D" w:rsidRDefault="00197ABC" w:rsidP="00AC79BB">
      <w:pPr>
        <w:tabs>
          <w:tab w:val="right" w:pos="10348"/>
        </w:tabs>
        <w:spacing w:after="0" w:line="240" w:lineRule="auto"/>
        <w:rPr>
          <w:rFonts w:ascii="Arial" w:hAnsi="Arial" w:cs="Arial"/>
          <w:b/>
          <w:color w:val="000000" w:themeColor="text1"/>
          <w:sz w:val="20"/>
          <w:szCs w:val="20"/>
        </w:rPr>
      </w:pPr>
      <w:r w:rsidRPr="00752481">
        <w:rPr>
          <w:rFonts w:ascii="Arial" w:hAnsi="Arial" w:cs="Arial"/>
          <w:b/>
          <w:sz w:val="20"/>
          <w:szCs w:val="20"/>
        </w:rPr>
        <w:t xml:space="preserve">MSc </w:t>
      </w:r>
      <w:r w:rsidR="002649B4" w:rsidRPr="002649B4">
        <w:rPr>
          <w:rFonts w:ascii="Arial" w:hAnsi="Arial" w:cs="Arial"/>
          <w:b/>
          <w:color w:val="000000" w:themeColor="text1"/>
          <w:sz w:val="20"/>
          <w:szCs w:val="20"/>
        </w:rPr>
        <w:t>Marketing Strategy and Consumer Insights</w:t>
      </w:r>
    </w:p>
    <w:p w14:paraId="2F893611" w14:textId="77777777" w:rsid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 xml:space="preserve">Relevant Modules: Marketing Strategy and Practice, Consumer Insights, Consumer Behaviour, </w:t>
      </w:r>
    </w:p>
    <w:p w14:paraId="60E53CBA" w14:textId="45C84844" w:rsid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Digital Marketing and Social Media, Brand Management</w:t>
      </w:r>
    </w:p>
    <w:p w14:paraId="368EB05E" w14:textId="4C30F822" w:rsidR="00197ABC" w:rsidRPr="00287D75" w:rsidRDefault="005D6C1B" w:rsidP="00AC79BB">
      <w:pPr>
        <w:tabs>
          <w:tab w:val="right" w:pos="10348"/>
        </w:tabs>
        <w:spacing w:after="0" w:line="240" w:lineRule="auto"/>
        <w:rPr>
          <w:rFonts w:ascii="Arial" w:hAnsi="Arial" w:cs="Arial"/>
          <w:b/>
          <w:sz w:val="20"/>
          <w:szCs w:val="20"/>
        </w:rPr>
      </w:pPr>
      <w:r>
        <w:rPr>
          <w:rFonts w:ascii="Arial" w:hAnsi="Arial" w:cs="Arial"/>
          <w:color w:val="000000" w:themeColor="text1"/>
          <w:sz w:val="20"/>
          <w:szCs w:val="20"/>
        </w:rPr>
        <w:br/>
      </w:r>
      <w:r w:rsidR="003A129D">
        <w:rPr>
          <w:rFonts w:ascii="Arial" w:hAnsi="Arial" w:cs="Arial"/>
          <w:b/>
          <w:sz w:val="20"/>
          <w:szCs w:val="20"/>
        </w:rPr>
        <w:t>Bahçeşehir University</w:t>
      </w:r>
      <w:r w:rsidR="003A129D" w:rsidRPr="00752481">
        <w:rPr>
          <w:rFonts w:ascii="Arial" w:hAnsi="Arial" w:cs="Arial"/>
          <w:b/>
          <w:sz w:val="20"/>
          <w:szCs w:val="20"/>
        </w:rPr>
        <w:t xml:space="preserve">, </w:t>
      </w:r>
      <w:r w:rsidR="003A129D">
        <w:rPr>
          <w:rFonts w:ascii="Arial" w:hAnsi="Arial" w:cs="Arial"/>
          <w:b/>
          <w:sz w:val="20"/>
          <w:szCs w:val="20"/>
        </w:rPr>
        <w:t>Istanbul</w:t>
      </w:r>
      <w:r w:rsidR="003A129D" w:rsidRPr="00752481">
        <w:rPr>
          <w:rFonts w:ascii="Arial" w:hAnsi="Arial" w:cs="Arial"/>
          <w:b/>
          <w:sz w:val="20"/>
          <w:szCs w:val="20"/>
        </w:rPr>
        <w:t xml:space="preserve">, </w:t>
      </w:r>
      <w:r w:rsidR="003A129D">
        <w:rPr>
          <w:rFonts w:ascii="Arial" w:hAnsi="Arial" w:cs="Arial"/>
          <w:b/>
          <w:sz w:val="20"/>
          <w:szCs w:val="20"/>
        </w:rPr>
        <w:t>Turkey</w:t>
      </w:r>
      <w:r w:rsidR="003A129D" w:rsidRPr="00752481">
        <w:rPr>
          <w:rFonts w:ascii="Arial" w:hAnsi="Arial" w:cs="Arial"/>
          <w:b/>
          <w:sz w:val="20"/>
          <w:szCs w:val="20"/>
        </w:rPr>
        <w:t xml:space="preserve"> </w:t>
      </w:r>
      <w:r w:rsidR="003A129D" w:rsidRPr="00752481">
        <w:rPr>
          <w:rFonts w:ascii="Arial" w:hAnsi="Arial" w:cs="Arial"/>
          <w:b/>
          <w:sz w:val="20"/>
          <w:szCs w:val="20"/>
        </w:rPr>
        <w:tab/>
      </w:r>
      <w:r w:rsidR="003A129D" w:rsidRPr="00DF3337">
        <w:rPr>
          <w:rFonts w:ascii="Arial" w:hAnsi="Arial" w:cs="Arial"/>
          <w:b/>
          <w:sz w:val="20"/>
          <w:szCs w:val="20"/>
        </w:rPr>
        <w:t>202</w:t>
      </w:r>
      <w:r w:rsidR="003A129D">
        <w:rPr>
          <w:rFonts w:ascii="Arial" w:hAnsi="Arial" w:cs="Arial"/>
          <w:b/>
          <w:sz w:val="20"/>
          <w:szCs w:val="20"/>
        </w:rPr>
        <w:t>0</w:t>
      </w:r>
      <w:r w:rsidR="003A129D" w:rsidRPr="00DF3337">
        <w:rPr>
          <w:rFonts w:ascii="Arial" w:hAnsi="Arial" w:cs="Arial"/>
          <w:b/>
          <w:sz w:val="20"/>
          <w:szCs w:val="20"/>
        </w:rPr>
        <w:t xml:space="preserve"> – 202</w:t>
      </w:r>
      <w:r w:rsidR="003A129D">
        <w:rPr>
          <w:rFonts w:ascii="Arial" w:hAnsi="Arial" w:cs="Arial"/>
          <w:b/>
          <w:sz w:val="20"/>
          <w:szCs w:val="20"/>
        </w:rPr>
        <w:t>4</w:t>
      </w:r>
    </w:p>
    <w:p w14:paraId="6F5156E5" w14:textId="02ED5E84" w:rsidR="00197ABC" w:rsidRDefault="002649B4" w:rsidP="00AC79BB">
      <w:pPr>
        <w:tabs>
          <w:tab w:val="right" w:pos="10348"/>
        </w:tabs>
        <w:spacing w:after="0" w:line="240" w:lineRule="auto"/>
        <w:rPr>
          <w:rFonts w:ascii="Arial" w:hAnsi="Arial" w:cs="Arial"/>
          <w:b/>
          <w:color w:val="000000" w:themeColor="text1"/>
          <w:sz w:val="20"/>
          <w:szCs w:val="20"/>
        </w:rPr>
      </w:pPr>
      <w:r>
        <w:rPr>
          <w:rFonts w:ascii="Arial" w:hAnsi="Arial" w:cs="Arial"/>
          <w:b/>
          <w:sz w:val="20"/>
          <w:szCs w:val="20"/>
        </w:rPr>
        <w:t>B.A. in</w:t>
      </w:r>
      <w:r w:rsidR="00197ABC" w:rsidRPr="00752481">
        <w:rPr>
          <w:rFonts w:ascii="Arial" w:hAnsi="Arial" w:cs="Arial"/>
          <w:b/>
          <w:sz w:val="20"/>
          <w:szCs w:val="20"/>
        </w:rPr>
        <w:t xml:space="preserve"> </w:t>
      </w:r>
      <w:r w:rsidRPr="002649B4">
        <w:rPr>
          <w:rFonts w:ascii="Arial" w:hAnsi="Arial" w:cs="Arial"/>
          <w:b/>
          <w:color w:val="000000" w:themeColor="text1"/>
          <w:sz w:val="20"/>
          <w:szCs w:val="20"/>
        </w:rPr>
        <w:t>Industrial Products Desig</w:t>
      </w:r>
      <w:r w:rsidR="005D6C1B">
        <w:rPr>
          <w:rFonts w:ascii="Arial" w:hAnsi="Arial" w:cs="Arial"/>
          <w:b/>
          <w:color w:val="000000" w:themeColor="text1"/>
          <w:sz w:val="20"/>
          <w:szCs w:val="20"/>
        </w:rPr>
        <w:t>n</w:t>
      </w:r>
    </w:p>
    <w:p w14:paraId="1E804BE0" w14:textId="77777777" w:rsid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 xml:space="preserve">Relevant Modules: Interaction Design, Design Research, Marketing for Industrial Designers, </w:t>
      </w:r>
    </w:p>
    <w:p w14:paraId="1E26736C" w14:textId="3DEBEA17" w:rsidR="003A129D" w:rsidRP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Design Management</w:t>
      </w:r>
    </w:p>
    <w:p w14:paraId="28E34CEB" w14:textId="25046D87" w:rsidR="00F92406" w:rsidRDefault="005C6FC3" w:rsidP="00AC79BB">
      <w:pPr>
        <w:tabs>
          <w:tab w:val="right" w:pos="10348"/>
        </w:tabs>
        <w:spacing w:after="0" w:line="240" w:lineRule="auto"/>
        <w:rPr>
          <w:rFonts w:ascii="Arial" w:hAnsi="Arial" w:cs="Arial"/>
          <w:color w:val="3366FF"/>
          <w:sz w:val="20"/>
          <w:szCs w:val="20"/>
        </w:rPr>
      </w:pPr>
      <w:r>
        <w:rPr>
          <w:rFonts w:ascii="Arial" w:hAnsi="Arial" w:cs="Arial"/>
          <w:noProof/>
          <w:color w:val="3366FF"/>
          <w:sz w:val="20"/>
          <w:szCs w:val="20"/>
        </w:rPr>
        <w:pict w14:anchorId="1CD0BFAF">
          <v:rect id="_x0000_i1026" alt="" style="width:468pt;height:.05pt;mso-width-percent:0;mso-height-percent:0;mso-width-percent:0;mso-height-percent:0" o:hralign="center" o:hrstd="t" o:hr="t" fillcolor="#a0a0a0" stroked="f"/>
        </w:pict>
      </w:r>
    </w:p>
    <w:p w14:paraId="60B5827E" w14:textId="77777777" w:rsidR="00984B20" w:rsidRDefault="00984B20" w:rsidP="00AC79BB">
      <w:pPr>
        <w:tabs>
          <w:tab w:val="right" w:pos="10348"/>
        </w:tabs>
        <w:spacing w:after="0" w:line="240" w:lineRule="auto"/>
        <w:rPr>
          <w:rFonts w:ascii="Arial" w:hAnsi="Arial" w:cs="Arial"/>
          <w:b/>
          <w:sz w:val="20"/>
          <w:szCs w:val="20"/>
          <w:u w:val="single"/>
        </w:rPr>
      </w:pPr>
    </w:p>
    <w:p w14:paraId="320F79FD" w14:textId="0B5F43B7" w:rsidR="006717AA" w:rsidRPr="00F16272" w:rsidRDefault="0003544C" w:rsidP="00AC79BB">
      <w:pPr>
        <w:tabs>
          <w:tab w:val="right" w:pos="10348"/>
        </w:tabs>
        <w:spacing w:after="0" w:line="240" w:lineRule="auto"/>
        <w:rPr>
          <w:rFonts w:ascii="Arial" w:hAnsi="Arial" w:cs="Arial"/>
          <w:color w:val="3366FF"/>
          <w:sz w:val="20"/>
          <w:szCs w:val="20"/>
          <w:u w:val="single"/>
        </w:rPr>
      </w:pPr>
      <w:r w:rsidRPr="00F16272">
        <w:rPr>
          <w:rFonts w:ascii="Arial" w:hAnsi="Arial" w:cs="Arial"/>
          <w:b/>
          <w:sz w:val="20"/>
          <w:szCs w:val="20"/>
          <w:u w:val="single"/>
        </w:rPr>
        <w:t>PROFESSIONAL EXPERIENCE</w:t>
      </w:r>
      <w:r w:rsidR="00F16272" w:rsidRPr="00F16272">
        <w:rPr>
          <w:rFonts w:ascii="Arial" w:hAnsi="Arial" w:cs="Arial"/>
          <w:b/>
          <w:sz w:val="20"/>
          <w:szCs w:val="20"/>
          <w:u w:val="single"/>
        </w:rPr>
        <w:t>:</w:t>
      </w:r>
    </w:p>
    <w:p w14:paraId="16C79B74" w14:textId="77777777" w:rsidR="00FB0BC7" w:rsidRDefault="00FB0BC7" w:rsidP="00AC79BB">
      <w:pPr>
        <w:tabs>
          <w:tab w:val="right" w:pos="10348"/>
        </w:tabs>
        <w:spacing w:after="0" w:line="240" w:lineRule="auto"/>
        <w:rPr>
          <w:rFonts w:ascii="Arial" w:hAnsi="Arial" w:cs="Arial"/>
          <w:color w:val="3366FF"/>
          <w:sz w:val="20"/>
          <w:szCs w:val="20"/>
        </w:rPr>
      </w:pPr>
    </w:p>
    <w:p w14:paraId="6B119FC2" w14:textId="4984118B" w:rsidR="00BB54AF" w:rsidRPr="00BB54AF" w:rsidRDefault="00BB54AF" w:rsidP="00AC79BB">
      <w:pPr>
        <w:tabs>
          <w:tab w:val="right" w:pos="10348"/>
        </w:tabs>
        <w:spacing w:after="0" w:line="240" w:lineRule="auto"/>
        <w:rPr>
          <w:rFonts w:ascii="Arial" w:hAnsi="Arial" w:cs="Arial"/>
          <w:b/>
          <w:sz w:val="20"/>
          <w:szCs w:val="20"/>
        </w:rPr>
      </w:pPr>
      <w:r w:rsidRPr="00984B20">
        <w:rPr>
          <w:rFonts w:ascii="Arial" w:hAnsi="Arial" w:cs="Arial"/>
          <w:b/>
          <w:sz w:val="20"/>
          <w:szCs w:val="20"/>
        </w:rPr>
        <w:t>Yaratıcı Stratejiler Advertising Agency</w:t>
      </w:r>
      <w:r w:rsidRPr="00752481">
        <w:rPr>
          <w:rFonts w:ascii="Arial" w:hAnsi="Arial" w:cs="Arial"/>
          <w:b/>
          <w:sz w:val="20"/>
          <w:szCs w:val="20"/>
        </w:rPr>
        <w:t xml:space="preserve">, </w:t>
      </w:r>
      <w:r>
        <w:rPr>
          <w:rFonts w:ascii="Arial" w:hAnsi="Arial" w:cs="Arial"/>
          <w:b/>
          <w:sz w:val="20"/>
          <w:szCs w:val="20"/>
        </w:rPr>
        <w:t>Istanbul</w:t>
      </w:r>
      <w:r w:rsidRPr="00752481">
        <w:rPr>
          <w:rFonts w:ascii="Arial" w:hAnsi="Arial" w:cs="Arial"/>
          <w:b/>
          <w:sz w:val="20"/>
          <w:szCs w:val="20"/>
        </w:rPr>
        <w:t xml:space="preserve">, </w:t>
      </w:r>
      <w:r>
        <w:rPr>
          <w:rFonts w:ascii="Arial" w:hAnsi="Arial" w:cs="Arial"/>
          <w:b/>
          <w:sz w:val="20"/>
          <w:szCs w:val="20"/>
        </w:rPr>
        <w:t>Turkey</w:t>
      </w:r>
      <w:r w:rsidRPr="00752481">
        <w:rPr>
          <w:rFonts w:ascii="Arial" w:hAnsi="Arial" w:cs="Arial"/>
          <w:b/>
          <w:sz w:val="20"/>
          <w:szCs w:val="20"/>
        </w:rPr>
        <w:tab/>
      </w:r>
      <w:r w:rsidR="00E94853">
        <w:rPr>
          <w:rFonts w:ascii="Arial" w:hAnsi="Arial" w:cs="Arial"/>
          <w:b/>
          <w:sz w:val="20"/>
          <w:szCs w:val="20"/>
        </w:rPr>
        <w:t>09</w:t>
      </w:r>
      <w:r>
        <w:rPr>
          <w:rFonts w:ascii="Arial" w:hAnsi="Arial" w:cs="Arial"/>
          <w:b/>
          <w:sz w:val="20"/>
          <w:szCs w:val="20"/>
        </w:rPr>
        <w:t xml:space="preserve"> / </w:t>
      </w:r>
      <w:r w:rsidRPr="00752481">
        <w:rPr>
          <w:rFonts w:ascii="Arial" w:hAnsi="Arial" w:cs="Arial"/>
          <w:b/>
          <w:sz w:val="20"/>
          <w:szCs w:val="20"/>
        </w:rPr>
        <w:t>202</w:t>
      </w:r>
      <w:r>
        <w:rPr>
          <w:rFonts w:ascii="Arial" w:hAnsi="Arial" w:cs="Arial"/>
          <w:b/>
          <w:sz w:val="20"/>
          <w:szCs w:val="20"/>
        </w:rPr>
        <w:t>5</w:t>
      </w:r>
      <w:r w:rsidRPr="00752481">
        <w:rPr>
          <w:rFonts w:ascii="Arial" w:hAnsi="Arial" w:cs="Arial"/>
          <w:b/>
          <w:sz w:val="20"/>
          <w:szCs w:val="20"/>
        </w:rPr>
        <w:t xml:space="preserve"> </w:t>
      </w:r>
      <w:r>
        <w:rPr>
          <w:rFonts w:ascii="Arial" w:hAnsi="Arial" w:cs="Arial"/>
          <w:b/>
          <w:sz w:val="20"/>
          <w:szCs w:val="20"/>
        </w:rPr>
        <w:t>–</w:t>
      </w:r>
      <w:r w:rsidRPr="00752481">
        <w:rPr>
          <w:rFonts w:ascii="Arial" w:hAnsi="Arial" w:cs="Arial"/>
          <w:b/>
          <w:sz w:val="20"/>
          <w:szCs w:val="20"/>
        </w:rPr>
        <w:t xml:space="preserve"> </w:t>
      </w:r>
      <w:r>
        <w:rPr>
          <w:rFonts w:ascii="Arial" w:hAnsi="Arial" w:cs="Arial"/>
          <w:b/>
          <w:sz w:val="20"/>
          <w:szCs w:val="20"/>
        </w:rPr>
        <w:t>0</w:t>
      </w:r>
      <w:r w:rsidR="00E94853">
        <w:rPr>
          <w:rFonts w:ascii="Arial" w:hAnsi="Arial" w:cs="Arial"/>
          <w:b/>
          <w:sz w:val="20"/>
          <w:szCs w:val="20"/>
        </w:rPr>
        <w:t>4</w:t>
      </w:r>
      <w:r>
        <w:rPr>
          <w:rFonts w:ascii="Arial" w:hAnsi="Arial" w:cs="Arial"/>
          <w:b/>
          <w:sz w:val="20"/>
          <w:szCs w:val="20"/>
        </w:rPr>
        <w:t xml:space="preserve"> / </w:t>
      </w:r>
      <w:r w:rsidRPr="00752481">
        <w:rPr>
          <w:rFonts w:ascii="Arial" w:hAnsi="Arial" w:cs="Arial"/>
          <w:b/>
          <w:sz w:val="20"/>
          <w:szCs w:val="20"/>
        </w:rPr>
        <w:t>202</w:t>
      </w:r>
      <w:r>
        <w:rPr>
          <w:rFonts w:ascii="Arial" w:hAnsi="Arial" w:cs="Arial"/>
          <w:b/>
          <w:sz w:val="20"/>
          <w:szCs w:val="20"/>
        </w:rPr>
        <w:t>6</w:t>
      </w:r>
    </w:p>
    <w:p w14:paraId="02A381FE" w14:textId="28AF91F2" w:rsidR="00CB6CEA" w:rsidRPr="003A129D" w:rsidRDefault="003A129D" w:rsidP="00AC79BB">
      <w:pPr>
        <w:tabs>
          <w:tab w:val="right" w:pos="10348"/>
        </w:tabs>
        <w:spacing w:after="0" w:line="240" w:lineRule="auto"/>
        <w:rPr>
          <w:rFonts w:ascii="Arial" w:hAnsi="Arial" w:cs="Arial"/>
          <w:color w:val="4472C4" w:themeColor="accent1"/>
          <w:sz w:val="20"/>
          <w:szCs w:val="20"/>
        </w:rPr>
      </w:pPr>
      <w:r w:rsidRPr="003A129D">
        <w:rPr>
          <w:rFonts w:ascii="Arial" w:hAnsi="Arial" w:cs="Arial"/>
          <w:i/>
          <w:sz w:val="20"/>
          <w:szCs w:val="20"/>
        </w:rPr>
        <w:t>Advertising agency working across branding, social media and digital campaigns.</w:t>
      </w:r>
      <w:r w:rsidR="001E303B" w:rsidRPr="00752481">
        <w:rPr>
          <w:rFonts w:ascii="Arial" w:hAnsi="Arial" w:cs="Arial"/>
          <w:b/>
          <w:sz w:val="20"/>
          <w:szCs w:val="20"/>
        </w:rPr>
        <w:tab/>
      </w:r>
    </w:p>
    <w:p w14:paraId="49EF1675" w14:textId="58DB6B72" w:rsidR="003F69A6" w:rsidRPr="003F69A6" w:rsidRDefault="00984B20" w:rsidP="00AC79BB">
      <w:pPr>
        <w:tabs>
          <w:tab w:val="right" w:pos="10348"/>
        </w:tabs>
        <w:spacing w:after="0" w:line="240" w:lineRule="auto"/>
        <w:rPr>
          <w:rFonts w:ascii="Arial" w:hAnsi="Arial" w:cs="Arial"/>
          <w:b/>
          <w:i/>
          <w:iCs/>
          <w:sz w:val="20"/>
          <w:szCs w:val="20"/>
        </w:rPr>
      </w:pPr>
      <w:r>
        <w:rPr>
          <w:rFonts w:ascii="Arial" w:hAnsi="Arial" w:cs="Arial"/>
          <w:b/>
          <w:i/>
          <w:iCs/>
          <w:sz w:val="20"/>
          <w:szCs w:val="20"/>
        </w:rPr>
        <w:t>AI</w:t>
      </w:r>
      <w:r w:rsidR="00A95EC0">
        <w:rPr>
          <w:rFonts w:ascii="Arial" w:hAnsi="Arial" w:cs="Arial"/>
          <w:b/>
          <w:i/>
          <w:iCs/>
          <w:sz w:val="20"/>
          <w:szCs w:val="20"/>
        </w:rPr>
        <w:t>-</w:t>
      </w:r>
      <w:r>
        <w:rPr>
          <w:rFonts w:ascii="Arial" w:hAnsi="Arial" w:cs="Arial"/>
          <w:b/>
          <w:i/>
          <w:iCs/>
          <w:sz w:val="20"/>
          <w:szCs w:val="20"/>
        </w:rPr>
        <w:t>Focused Design Intern</w:t>
      </w:r>
      <w:r w:rsidR="003A608E">
        <w:rPr>
          <w:rFonts w:ascii="Arial" w:hAnsi="Arial" w:cs="Arial"/>
          <w:b/>
          <w:i/>
          <w:iCs/>
          <w:sz w:val="20"/>
          <w:szCs w:val="20"/>
        </w:rPr>
        <w:t>ship</w:t>
      </w:r>
    </w:p>
    <w:p w14:paraId="7CA033C0" w14:textId="15356F74" w:rsidR="003F69A6" w:rsidRPr="003F69A6" w:rsidRDefault="003F69A6" w:rsidP="003F69A6">
      <w:pPr>
        <w:pStyle w:val="ListParagraph"/>
        <w:numPr>
          <w:ilvl w:val="0"/>
          <w:numId w:val="9"/>
        </w:numPr>
        <w:rPr>
          <w:rFonts w:ascii="Arial" w:hAnsi="Arial" w:cs="Arial"/>
          <w:sz w:val="20"/>
          <w:szCs w:val="20"/>
        </w:rPr>
      </w:pPr>
      <w:r w:rsidRPr="003F69A6">
        <w:rPr>
          <w:rFonts w:ascii="Arial" w:hAnsi="Arial" w:cs="Arial"/>
          <w:sz w:val="20"/>
          <w:szCs w:val="20"/>
        </w:rPr>
        <w:t>Producing AI-</w:t>
      </w:r>
      <w:r w:rsidR="003A129D">
        <w:rPr>
          <w:rFonts w:ascii="Arial" w:hAnsi="Arial" w:cs="Arial"/>
          <w:sz w:val="20"/>
          <w:szCs w:val="20"/>
        </w:rPr>
        <w:t>generated</w:t>
      </w:r>
      <w:r w:rsidRPr="003F69A6">
        <w:rPr>
          <w:rFonts w:ascii="Arial" w:hAnsi="Arial" w:cs="Arial"/>
          <w:sz w:val="20"/>
          <w:szCs w:val="20"/>
        </w:rPr>
        <w:t xml:space="preserve"> images and videos tailored to the brand identity and target audience for advertising campaigns and social media.</w:t>
      </w:r>
    </w:p>
    <w:p w14:paraId="187A035C" w14:textId="1B4FE618" w:rsidR="003F69A6" w:rsidRPr="003F69A6" w:rsidRDefault="003F69A6" w:rsidP="003F69A6">
      <w:pPr>
        <w:pStyle w:val="ListParagraph"/>
        <w:numPr>
          <w:ilvl w:val="0"/>
          <w:numId w:val="9"/>
        </w:numPr>
        <w:rPr>
          <w:rFonts w:ascii="Arial" w:hAnsi="Arial" w:cs="Arial"/>
          <w:sz w:val="20"/>
          <w:szCs w:val="20"/>
        </w:rPr>
      </w:pPr>
      <w:r w:rsidRPr="003F69A6">
        <w:rPr>
          <w:rFonts w:ascii="Arial" w:hAnsi="Arial" w:cs="Arial"/>
          <w:sz w:val="20"/>
          <w:szCs w:val="20"/>
        </w:rPr>
        <w:t xml:space="preserve">Improving innovative and creative thoughts, providing support to production and editing processes by conducting research regarding </w:t>
      </w:r>
      <w:r w:rsidR="00A95EC0" w:rsidRPr="00A95EC0">
        <w:rPr>
          <w:rFonts w:ascii="Arial" w:hAnsi="Arial" w:cs="Arial"/>
          <w:sz w:val="20"/>
          <w:szCs w:val="20"/>
        </w:rPr>
        <w:t>competitors</w:t>
      </w:r>
      <w:r w:rsidR="00A95EC0">
        <w:rPr>
          <w:rFonts w:ascii="Arial" w:hAnsi="Arial" w:cs="Arial"/>
          <w:sz w:val="20"/>
          <w:szCs w:val="20"/>
        </w:rPr>
        <w:t xml:space="preserve"> </w:t>
      </w:r>
      <w:r w:rsidRPr="003F69A6">
        <w:rPr>
          <w:rFonts w:ascii="Arial" w:hAnsi="Arial" w:cs="Arial"/>
          <w:sz w:val="20"/>
          <w:szCs w:val="20"/>
        </w:rPr>
        <w:t>and trends.</w:t>
      </w:r>
    </w:p>
    <w:p w14:paraId="2FB8F88E" w14:textId="01B67B15" w:rsidR="003F69A6" w:rsidRPr="003F69A6" w:rsidRDefault="003F69A6" w:rsidP="003F69A6">
      <w:pPr>
        <w:pStyle w:val="ListParagraph"/>
        <w:numPr>
          <w:ilvl w:val="0"/>
          <w:numId w:val="9"/>
        </w:numPr>
        <w:rPr>
          <w:rFonts w:ascii="Arial" w:hAnsi="Arial" w:cs="Arial"/>
          <w:sz w:val="20"/>
          <w:szCs w:val="20"/>
        </w:rPr>
      </w:pPr>
      <w:r w:rsidRPr="003F69A6">
        <w:rPr>
          <w:rFonts w:ascii="Arial" w:hAnsi="Arial" w:cs="Arial"/>
          <w:sz w:val="20"/>
          <w:szCs w:val="20"/>
        </w:rPr>
        <w:t>Providing support for every step of the process, starting with developing ideas for different digital platforms and screens, editing the content and finalising it.</w:t>
      </w:r>
    </w:p>
    <w:p w14:paraId="526477A1" w14:textId="3E017FD8" w:rsidR="00F16272" w:rsidRPr="003F69A6" w:rsidRDefault="003F69A6" w:rsidP="003F69A6">
      <w:pPr>
        <w:pStyle w:val="ListParagraph"/>
        <w:numPr>
          <w:ilvl w:val="0"/>
          <w:numId w:val="9"/>
        </w:numPr>
        <w:tabs>
          <w:tab w:val="right" w:pos="10348"/>
        </w:tabs>
        <w:spacing w:after="0" w:line="240" w:lineRule="auto"/>
        <w:rPr>
          <w:rFonts w:ascii="Arial" w:hAnsi="Arial" w:cs="Arial"/>
          <w:b/>
          <w:sz w:val="20"/>
          <w:szCs w:val="20"/>
        </w:rPr>
      </w:pPr>
      <w:r w:rsidRPr="003F69A6">
        <w:rPr>
          <w:rFonts w:ascii="Arial" w:hAnsi="Arial" w:cs="Arial"/>
          <w:sz w:val="20"/>
          <w:szCs w:val="20"/>
        </w:rPr>
        <w:t>Utilising the AI tools efficiently and practically for real projects, owing to this, I increased productivity and observed how data gathered from the field develops the marketing performance</w:t>
      </w:r>
      <w:r w:rsidR="003A129D">
        <w:rPr>
          <w:rFonts w:ascii="Arial" w:hAnsi="Arial" w:cs="Arial"/>
          <w:sz w:val="20"/>
          <w:szCs w:val="20"/>
        </w:rPr>
        <w:t>.</w:t>
      </w:r>
    </w:p>
    <w:p w14:paraId="1FF00A25" w14:textId="77777777" w:rsidR="003F69A6" w:rsidRDefault="003F69A6" w:rsidP="003F69A6">
      <w:pPr>
        <w:pStyle w:val="ListParagraph"/>
        <w:tabs>
          <w:tab w:val="right" w:pos="10348"/>
        </w:tabs>
        <w:spacing w:after="0" w:line="240" w:lineRule="auto"/>
        <w:ind w:left="360"/>
        <w:rPr>
          <w:rFonts w:ascii="Arial" w:hAnsi="Arial" w:cs="Arial"/>
          <w:b/>
          <w:sz w:val="20"/>
          <w:szCs w:val="20"/>
        </w:rPr>
      </w:pPr>
    </w:p>
    <w:p w14:paraId="381B1939" w14:textId="208B36BA" w:rsidR="002B4CB8" w:rsidRPr="00752481" w:rsidRDefault="00984B20" w:rsidP="00AC79BB">
      <w:pPr>
        <w:tabs>
          <w:tab w:val="right" w:pos="10348"/>
        </w:tabs>
        <w:spacing w:after="0" w:line="240" w:lineRule="auto"/>
        <w:rPr>
          <w:rFonts w:ascii="Arial" w:hAnsi="Arial" w:cs="Arial"/>
          <w:b/>
          <w:sz w:val="20"/>
          <w:szCs w:val="20"/>
        </w:rPr>
      </w:pPr>
      <w:r>
        <w:rPr>
          <w:rFonts w:ascii="Arial" w:hAnsi="Arial" w:cs="Arial"/>
          <w:b/>
          <w:sz w:val="20"/>
          <w:szCs w:val="20"/>
        </w:rPr>
        <w:t>Sahibinden.com</w:t>
      </w:r>
      <w:r w:rsidR="002B4CB8" w:rsidRPr="00752481">
        <w:rPr>
          <w:rFonts w:ascii="Arial" w:hAnsi="Arial" w:cs="Arial"/>
          <w:b/>
          <w:sz w:val="20"/>
          <w:szCs w:val="20"/>
        </w:rPr>
        <w:t xml:space="preserve">, </w:t>
      </w:r>
      <w:r>
        <w:rPr>
          <w:rFonts w:ascii="Arial" w:hAnsi="Arial" w:cs="Arial"/>
          <w:b/>
          <w:sz w:val="20"/>
          <w:szCs w:val="20"/>
        </w:rPr>
        <w:t>Istanbul</w:t>
      </w:r>
      <w:r w:rsidR="002B4CB8" w:rsidRPr="00752481">
        <w:rPr>
          <w:rFonts w:ascii="Arial" w:hAnsi="Arial" w:cs="Arial"/>
          <w:b/>
          <w:sz w:val="20"/>
          <w:szCs w:val="20"/>
        </w:rPr>
        <w:t xml:space="preserve">, </w:t>
      </w:r>
      <w:r>
        <w:rPr>
          <w:rFonts w:ascii="Arial" w:hAnsi="Arial" w:cs="Arial"/>
          <w:b/>
          <w:sz w:val="20"/>
          <w:szCs w:val="20"/>
        </w:rPr>
        <w:t>Turkey</w:t>
      </w:r>
      <w:r w:rsidR="00AC79BB" w:rsidRPr="00752481">
        <w:rPr>
          <w:rFonts w:ascii="Arial" w:hAnsi="Arial" w:cs="Arial"/>
          <w:b/>
          <w:sz w:val="20"/>
          <w:szCs w:val="20"/>
        </w:rPr>
        <w:tab/>
      </w:r>
      <w:r>
        <w:rPr>
          <w:rFonts w:ascii="Arial" w:hAnsi="Arial" w:cs="Arial"/>
          <w:b/>
          <w:sz w:val="20"/>
          <w:szCs w:val="20"/>
        </w:rPr>
        <w:t>06</w:t>
      </w:r>
      <w:r w:rsidR="003A608E">
        <w:rPr>
          <w:rFonts w:ascii="Arial" w:hAnsi="Arial" w:cs="Arial"/>
          <w:b/>
          <w:sz w:val="20"/>
          <w:szCs w:val="20"/>
        </w:rPr>
        <w:t xml:space="preserve"> </w:t>
      </w:r>
      <w:r>
        <w:rPr>
          <w:rFonts w:ascii="Arial" w:hAnsi="Arial" w:cs="Arial"/>
          <w:b/>
          <w:sz w:val="20"/>
          <w:szCs w:val="20"/>
        </w:rPr>
        <w:t xml:space="preserve">/ </w:t>
      </w:r>
      <w:r w:rsidR="00752481" w:rsidRPr="00752481">
        <w:rPr>
          <w:rFonts w:ascii="Arial" w:hAnsi="Arial" w:cs="Arial"/>
          <w:b/>
          <w:sz w:val="20"/>
          <w:szCs w:val="20"/>
        </w:rPr>
        <w:t>202</w:t>
      </w:r>
      <w:r>
        <w:rPr>
          <w:rFonts w:ascii="Arial" w:hAnsi="Arial" w:cs="Arial"/>
          <w:b/>
          <w:sz w:val="20"/>
          <w:szCs w:val="20"/>
        </w:rPr>
        <w:t>4</w:t>
      </w:r>
      <w:r w:rsidR="00752481" w:rsidRPr="00752481">
        <w:rPr>
          <w:rFonts w:ascii="Arial" w:hAnsi="Arial" w:cs="Arial"/>
          <w:b/>
          <w:sz w:val="20"/>
          <w:szCs w:val="20"/>
        </w:rPr>
        <w:t xml:space="preserve"> </w:t>
      </w:r>
      <w:r>
        <w:rPr>
          <w:rFonts w:ascii="Arial" w:hAnsi="Arial" w:cs="Arial"/>
          <w:b/>
          <w:sz w:val="20"/>
          <w:szCs w:val="20"/>
        </w:rPr>
        <w:t>–</w:t>
      </w:r>
      <w:r w:rsidR="00752481" w:rsidRPr="00752481">
        <w:rPr>
          <w:rFonts w:ascii="Arial" w:hAnsi="Arial" w:cs="Arial"/>
          <w:b/>
          <w:sz w:val="20"/>
          <w:szCs w:val="20"/>
        </w:rPr>
        <w:t xml:space="preserve"> </w:t>
      </w:r>
      <w:r>
        <w:rPr>
          <w:rFonts w:ascii="Arial" w:hAnsi="Arial" w:cs="Arial"/>
          <w:b/>
          <w:sz w:val="20"/>
          <w:szCs w:val="20"/>
        </w:rPr>
        <w:t>08</w:t>
      </w:r>
      <w:r w:rsidR="003A608E">
        <w:rPr>
          <w:rFonts w:ascii="Arial" w:hAnsi="Arial" w:cs="Arial"/>
          <w:b/>
          <w:sz w:val="20"/>
          <w:szCs w:val="20"/>
        </w:rPr>
        <w:t xml:space="preserve"> </w:t>
      </w:r>
      <w:r>
        <w:rPr>
          <w:rFonts w:ascii="Arial" w:hAnsi="Arial" w:cs="Arial"/>
          <w:b/>
          <w:sz w:val="20"/>
          <w:szCs w:val="20"/>
        </w:rPr>
        <w:t xml:space="preserve">/ </w:t>
      </w:r>
      <w:r w:rsidR="00752481" w:rsidRPr="00752481">
        <w:rPr>
          <w:rFonts w:ascii="Arial" w:hAnsi="Arial" w:cs="Arial"/>
          <w:b/>
          <w:sz w:val="20"/>
          <w:szCs w:val="20"/>
        </w:rPr>
        <w:t>202</w:t>
      </w:r>
      <w:r>
        <w:rPr>
          <w:rFonts w:ascii="Arial" w:hAnsi="Arial" w:cs="Arial"/>
          <w:b/>
          <w:sz w:val="20"/>
          <w:szCs w:val="20"/>
        </w:rPr>
        <w:t>4</w:t>
      </w:r>
    </w:p>
    <w:p w14:paraId="5532B941" w14:textId="444D92E6" w:rsidR="002B4CB8" w:rsidRPr="00F16272" w:rsidRDefault="00984B20" w:rsidP="00AC79BB">
      <w:pPr>
        <w:tabs>
          <w:tab w:val="right" w:pos="10348"/>
        </w:tabs>
        <w:spacing w:after="0" w:line="240" w:lineRule="auto"/>
        <w:rPr>
          <w:rFonts w:ascii="Arial" w:hAnsi="Arial" w:cs="Arial"/>
          <w:color w:val="4472C4" w:themeColor="accent1"/>
          <w:sz w:val="20"/>
          <w:szCs w:val="20"/>
        </w:rPr>
      </w:pPr>
      <w:r w:rsidRPr="00984B20">
        <w:rPr>
          <w:rFonts w:ascii="Arial" w:hAnsi="Arial" w:cs="Arial"/>
          <w:i/>
          <w:sz w:val="20"/>
          <w:szCs w:val="20"/>
        </w:rPr>
        <w:t>Turkey’s largest online classifieds marketplace</w:t>
      </w:r>
    </w:p>
    <w:p w14:paraId="45584F44" w14:textId="29F16E40" w:rsidR="003A608E" w:rsidRDefault="00984B20" w:rsidP="003A608E">
      <w:pPr>
        <w:tabs>
          <w:tab w:val="right" w:pos="10348"/>
        </w:tabs>
        <w:spacing w:after="0" w:line="240" w:lineRule="auto"/>
        <w:rPr>
          <w:rFonts w:ascii="Arial" w:hAnsi="Arial" w:cs="Arial"/>
          <w:b/>
          <w:sz w:val="20"/>
          <w:szCs w:val="20"/>
        </w:rPr>
      </w:pPr>
      <w:r>
        <w:rPr>
          <w:rFonts w:ascii="Arial" w:hAnsi="Arial" w:cs="Arial"/>
          <w:b/>
          <w:i/>
          <w:iCs/>
          <w:sz w:val="20"/>
          <w:szCs w:val="20"/>
        </w:rPr>
        <w:t>UI/UX Design Intern</w:t>
      </w:r>
      <w:r w:rsidR="003A608E">
        <w:rPr>
          <w:rFonts w:ascii="Arial" w:hAnsi="Arial" w:cs="Arial"/>
          <w:b/>
          <w:i/>
          <w:iCs/>
          <w:sz w:val="20"/>
          <w:szCs w:val="20"/>
        </w:rPr>
        <w:t>ship</w:t>
      </w:r>
      <w:r w:rsidR="00AC79BB" w:rsidRPr="00752481">
        <w:rPr>
          <w:rFonts w:ascii="Arial" w:hAnsi="Arial" w:cs="Arial"/>
          <w:b/>
          <w:sz w:val="20"/>
          <w:szCs w:val="20"/>
        </w:rPr>
        <w:tab/>
      </w:r>
    </w:p>
    <w:p w14:paraId="441167EF" w14:textId="0DEDDF99" w:rsidR="003F69A6"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Redesigning the Doping page on sahibinden.com, which provides users with different pricing options and features to increase the visibility of their listings and reach more potential buyers</w:t>
      </w:r>
      <w:r w:rsidR="003F69A6" w:rsidRPr="003F69A6">
        <w:rPr>
          <w:rFonts w:ascii="Arial" w:hAnsi="Arial" w:cs="Arial"/>
          <w:sz w:val="20"/>
          <w:szCs w:val="20"/>
        </w:rPr>
        <w:t>.</w:t>
      </w:r>
    </w:p>
    <w:p w14:paraId="2944D235" w14:textId="1AB035FC" w:rsidR="003F69A6"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Improving the user experience and usability of the page by making pricing information, features and calls to action clearer and easier to understand. Moreover, improving the visual hierarchy and user flow, which helped reduce the average task completion time from approximately 5 minutes to 3 minutes</w:t>
      </w:r>
      <w:r w:rsidR="003F69A6" w:rsidRPr="003F69A6">
        <w:rPr>
          <w:rFonts w:ascii="Arial" w:hAnsi="Arial" w:cs="Arial"/>
          <w:sz w:val="20"/>
          <w:szCs w:val="20"/>
        </w:rPr>
        <w:t>.</w:t>
      </w:r>
    </w:p>
    <w:p w14:paraId="5A04DD97" w14:textId="3B421A07" w:rsidR="003F69A6"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Identifying key pain points through user research and usability testing with 6 participants and developing effective design solutions by applying user-centred design principles based on the data gathered from the tests. The redesigned version resulted in no participants requiring assistance, compared with 2 participants in the original design</w:t>
      </w:r>
      <w:r w:rsidR="003F69A6" w:rsidRPr="003F69A6">
        <w:rPr>
          <w:rFonts w:ascii="Arial" w:hAnsi="Arial" w:cs="Arial"/>
          <w:sz w:val="20"/>
          <w:szCs w:val="20"/>
        </w:rPr>
        <w:t>.</w:t>
      </w:r>
    </w:p>
    <w:p w14:paraId="50DA2DE8" w14:textId="7317CEA3" w:rsidR="002B4CB8"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 xml:space="preserve">Learning more about the e-commerce ecosystem while developing teamwork and </w:t>
      </w:r>
      <w:r w:rsidR="00287D75" w:rsidRPr="004F5EC4">
        <w:rPr>
          <w:rFonts w:ascii="Arial" w:hAnsi="Arial" w:cs="Arial"/>
          <w:sz w:val="20"/>
          <w:szCs w:val="20"/>
        </w:rPr>
        <w:t>problem</w:t>
      </w:r>
      <w:r w:rsidR="00287D75">
        <w:rPr>
          <w:rFonts w:ascii="Arial" w:hAnsi="Arial" w:cs="Arial"/>
          <w:sz w:val="20"/>
          <w:szCs w:val="20"/>
        </w:rPr>
        <w:t>-solving</w:t>
      </w:r>
      <w:r w:rsidRPr="004F5EC4">
        <w:rPr>
          <w:rFonts w:ascii="Arial" w:hAnsi="Arial" w:cs="Arial"/>
          <w:sz w:val="20"/>
          <w:szCs w:val="20"/>
        </w:rPr>
        <w:t xml:space="preserve"> skills, as well as refining my ability to make design decisions based on user feedback, usability testing and collected data</w:t>
      </w:r>
      <w:r w:rsidR="003F69A6" w:rsidRPr="003F69A6">
        <w:rPr>
          <w:rFonts w:ascii="Arial" w:hAnsi="Arial" w:cs="Arial"/>
          <w:sz w:val="20"/>
          <w:szCs w:val="20"/>
        </w:rPr>
        <w:t>.</w:t>
      </w:r>
    </w:p>
    <w:p w14:paraId="0C0D32B4" w14:textId="77777777" w:rsidR="00984B20" w:rsidRPr="00984B20" w:rsidRDefault="00984B20" w:rsidP="00984B20">
      <w:pPr>
        <w:tabs>
          <w:tab w:val="right" w:pos="10348"/>
        </w:tabs>
        <w:spacing w:after="0" w:line="240" w:lineRule="auto"/>
        <w:rPr>
          <w:rFonts w:ascii="Arial" w:hAnsi="Arial" w:cs="Arial"/>
          <w:sz w:val="20"/>
          <w:szCs w:val="20"/>
        </w:rPr>
      </w:pPr>
    </w:p>
    <w:p w14:paraId="5D20020F" w14:textId="213A5A1A" w:rsidR="002B4CB8" w:rsidRDefault="00984B20" w:rsidP="00AC79BB">
      <w:pPr>
        <w:tabs>
          <w:tab w:val="right" w:pos="10348"/>
        </w:tabs>
        <w:spacing w:after="0" w:line="240" w:lineRule="auto"/>
        <w:rPr>
          <w:rFonts w:ascii="Arial" w:hAnsi="Arial" w:cs="Arial"/>
          <w:b/>
          <w:sz w:val="20"/>
          <w:szCs w:val="20"/>
        </w:rPr>
      </w:pPr>
      <w:r>
        <w:rPr>
          <w:rFonts w:ascii="Arial" w:hAnsi="Arial" w:cs="Arial"/>
          <w:b/>
          <w:sz w:val="20"/>
          <w:szCs w:val="20"/>
        </w:rPr>
        <w:t>Commencis</w:t>
      </w:r>
      <w:r w:rsidRPr="00752481">
        <w:rPr>
          <w:rFonts w:ascii="Arial" w:hAnsi="Arial" w:cs="Arial"/>
          <w:b/>
          <w:sz w:val="20"/>
          <w:szCs w:val="20"/>
        </w:rPr>
        <w:t xml:space="preserve">, </w:t>
      </w:r>
      <w:r>
        <w:rPr>
          <w:rFonts w:ascii="Arial" w:hAnsi="Arial" w:cs="Arial"/>
          <w:b/>
          <w:sz w:val="20"/>
          <w:szCs w:val="20"/>
        </w:rPr>
        <w:t>Istanbul</w:t>
      </w:r>
      <w:r w:rsidRPr="00752481">
        <w:rPr>
          <w:rFonts w:ascii="Arial" w:hAnsi="Arial" w:cs="Arial"/>
          <w:b/>
          <w:sz w:val="20"/>
          <w:szCs w:val="20"/>
        </w:rPr>
        <w:t xml:space="preserve">, </w:t>
      </w:r>
      <w:r>
        <w:rPr>
          <w:rFonts w:ascii="Arial" w:hAnsi="Arial" w:cs="Arial"/>
          <w:b/>
          <w:sz w:val="20"/>
          <w:szCs w:val="20"/>
        </w:rPr>
        <w:t>Turkey</w:t>
      </w:r>
      <w:r w:rsidR="00AC79BB" w:rsidRPr="00752481">
        <w:rPr>
          <w:rFonts w:ascii="Arial" w:hAnsi="Arial" w:cs="Arial"/>
          <w:b/>
          <w:sz w:val="20"/>
          <w:szCs w:val="20"/>
        </w:rPr>
        <w:tab/>
      </w:r>
      <w:r w:rsidR="003A608E">
        <w:rPr>
          <w:rFonts w:ascii="Arial" w:hAnsi="Arial" w:cs="Arial"/>
          <w:b/>
          <w:sz w:val="20"/>
          <w:szCs w:val="20"/>
        </w:rPr>
        <w:t>07 /</w:t>
      </w:r>
      <w:r w:rsidR="00752481" w:rsidRPr="00752481">
        <w:rPr>
          <w:rFonts w:ascii="Arial" w:hAnsi="Arial" w:cs="Arial"/>
          <w:b/>
          <w:sz w:val="20"/>
          <w:szCs w:val="20"/>
        </w:rPr>
        <w:t xml:space="preserve"> 202</w:t>
      </w:r>
      <w:r w:rsidR="003A608E">
        <w:rPr>
          <w:rFonts w:ascii="Arial" w:hAnsi="Arial" w:cs="Arial"/>
          <w:b/>
          <w:sz w:val="20"/>
          <w:szCs w:val="20"/>
        </w:rPr>
        <w:t>3</w:t>
      </w:r>
      <w:r w:rsidR="00752481" w:rsidRPr="00752481">
        <w:rPr>
          <w:rFonts w:ascii="Arial" w:hAnsi="Arial" w:cs="Arial"/>
          <w:b/>
          <w:sz w:val="20"/>
          <w:szCs w:val="20"/>
        </w:rPr>
        <w:t xml:space="preserve"> </w:t>
      </w:r>
      <w:r w:rsidR="003A608E">
        <w:rPr>
          <w:rFonts w:ascii="Arial" w:hAnsi="Arial" w:cs="Arial"/>
          <w:b/>
          <w:sz w:val="20"/>
          <w:szCs w:val="20"/>
        </w:rPr>
        <w:t>–</w:t>
      </w:r>
      <w:r w:rsidR="00752481" w:rsidRPr="00752481">
        <w:rPr>
          <w:rFonts w:ascii="Arial" w:hAnsi="Arial" w:cs="Arial"/>
          <w:b/>
          <w:sz w:val="20"/>
          <w:szCs w:val="20"/>
        </w:rPr>
        <w:t xml:space="preserve"> </w:t>
      </w:r>
      <w:r w:rsidR="003A608E">
        <w:rPr>
          <w:rFonts w:ascii="Arial" w:hAnsi="Arial" w:cs="Arial"/>
          <w:b/>
          <w:sz w:val="20"/>
          <w:szCs w:val="20"/>
        </w:rPr>
        <w:t>09 /</w:t>
      </w:r>
      <w:r w:rsidR="00752481" w:rsidRPr="00752481">
        <w:rPr>
          <w:rFonts w:ascii="Arial" w:hAnsi="Arial" w:cs="Arial"/>
          <w:b/>
          <w:sz w:val="20"/>
          <w:szCs w:val="20"/>
        </w:rPr>
        <w:t xml:space="preserve"> 202</w:t>
      </w:r>
      <w:r w:rsidR="003A608E">
        <w:rPr>
          <w:rFonts w:ascii="Arial" w:hAnsi="Arial" w:cs="Arial"/>
          <w:b/>
          <w:sz w:val="20"/>
          <w:szCs w:val="20"/>
        </w:rPr>
        <w:t>3</w:t>
      </w:r>
    </w:p>
    <w:p w14:paraId="09E0C5B9" w14:textId="2709498A" w:rsidR="003A608E" w:rsidRDefault="003A608E" w:rsidP="00AC79BB">
      <w:pPr>
        <w:tabs>
          <w:tab w:val="right" w:pos="10348"/>
        </w:tabs>
        <w:spacing w:after="0" w:line="240" w:lineRule="auto"/>
        <w:rPr>
          <w:rFonts w:ascii="Arial" w:hAnsi="Arial" w:cs="Arial"/>
          <w:i/>
          <w:sz w:val="20"/>
          <w:szCs w:val="20"/>
        </w:rPr>
      </w:pPr>
      <w:r w:rsidRPr="003A608E">
        <w:rPr>
          <w:rFonts w:ascii="Arial" w:hAnsi="Arial" w:cs="Arial"/>
          <w:i/>
          <w:sz w:val="20"/>
          <w:szCs w:val="20"/>
        </w:rPr>
        <w:t>Leading digital technology company in Turkey</w:t>
      </w:r>
    </w:p>
    <w:p w14:paraId="64918C8E" w14:textId="1161426A" w:rsidR="003A608E" w:rsidRPr="00752481" w:rsidRDefault="003A608E" w:rsidP="00AC79BB">
      <w:pPr>
        <w:tabs>
          <w:tab w:val="right" w:pos="10348"/>
        </w:tabs>
        <w:spacing w:after="0" w:line="240" w:lineRule="auto"/>
        <w:rPr>
          <w:rFonts w:ascii="Arial" w:hAnsi="Arial" w:cs="Arial"/>
          <w:b/>
          <w:sz w:val="20"/>
          <w:szCs w:val="20"/>
        </w:rPr>
      </w:pPr>
      <w:r>
        <w:rPr>
          <w:rFonts w:ascii="Arial" w:hAnsi="Arial" w:cs="Arial"/>
          <w:b/>
          <w:i/>
          <w:iCs/>
          <w:sz w:val="20"/>
          <w:szCs w:val="20"/>
        </w:rPr>
        <w:t>UI/UX Design Internship</w:t>
      </w:r>
    </w:p>
    <w:p w14:paraId="73DD81F7" w14:textId="30BF412C" w:rsidR="00172D8D" w:rsidRDefault="004F5EC4" w:rsidP="003F69A6">
      <w:pPr>
        <w:pStyle w:val="ListParagraph"/>
        <w:numPr>
          <w:ilvl w:val="0"/>
          <w:numId w:val="11"/>
        </w:numPr>
        <w:rPr>
          <w:rFonts w:ascii="Arial" w:hAnsi="Arial" w:cs="Arial"/>
          <w:sz w:val="20"/>
          <w:szCs w:val="20"/>
        </w:rPr>
      </w:pPr>
      <w:r w:rsidRPr="004F5EC4">
        <w:rPr>
          <w:rFonts w:ascii="Arial" w:hAnsi="Arial" w:cs="Arial"/>
          <w:sz w:val="20"/>
          <w:szCs w:val="20"/>
        </w:rPr>
        <w:t>Researching user needs through 77 survey responses and 12 user interviews to identify key pain points, expectations and behavioural patterns among pet owners and pet sitters</w:t>
      </w:r>
      <w:r>
        <w:rPr>
          <w:rFonts w:ascii="Arial" w:hAnsi="Arial" w:cs="Arial"/>
          <w:sz w:val="20"/>
          <w:szCs w:val="20"/>
        </w:rPr>
        <w:t>.</w:t>
      </w:r>
    </w:p>
    <w:p w14:paraId="5DD1E5D2" w14:textId="2B3407C7" w:rsidR="00287D75" w:rsidRPr="00287D75" w:rsidRDefault="00287D75" w:rsidP="00287D75">
      <w:pPr>
        <w:pStyle w:val="ListParagraph"/>
        <w:numPr>
          <w:ilvl w:val="0"/>
          <w:numId w:val="11"/>
        </w:numPr>
        <w:rPr>
          <w:rFonts w:ascii="Arial" w:hAnsi="Arial" w:cs="Arial"/>
          <w:sz w:val="20"/>
          <w:szCs w:val="20"/>
        </w:rPr>
      </w:pPr>
      <w:r w:rsidRPr="00287D75">
        <w:rPr>
          <w:rFonts w:ascii="Arial" w:hAnsi="Arial" w:cs="Arial"/>
          <w:sz w:val="20"/>
          <w:szCs w:val="20"/>
        </w:rPr>
        <w:lastRenderedPageBreak/>
        <w:t>Turning the research findings into personas, user journey maps, information architecture and user flows, which helped shape the structure and overall experience of the PawCare mobile app</w:t>
      </w:r>
      <w:r>
        <w:rPr>
          <w:rFonts w:ascii="Arial" w:hAnsi="Arial" w:cs="Arial"/>
          <w:sz w:val="20"/>
          <w:szCs w:val="20"/>
        </w:rPr>
        <w:t xml:space="preserve"> concept</w:t>
      </w:r>
      <w:r w:rsidRPr="00287D75">
        <w:rPr>
          <w:rFonts w:ascii="Arial" w:hAnsi="Arial" w:cs="Arial"/>
          <w:sz w:val="20"/>
          <w:szCs w:val="20"/>
        </w:rPr>
        <w:t>.</w:t>
      </w:r>
    </w:p>
    <w:p w14:paraId="4AACEC86" w14:textId="755C8E5A" w:rsidR="003F69A6" w:rsidRDefault="008D4010" w:rsidP="003F69A6">
      <w:pPr>
        <w:pStyle w:val="ListParagraph"/>
        <w:numPr>
          <w:ilvl w:val="0"/>
          <w:numId w:val="11"/>
        </w:numPr>
        <w:rPr>
          <w:rFonts w:ascii="Arial" w:hAnsi="Arial" w:cs="Arial"/>
          <w:sz w:val="20"/>
          <w:szCs w:val="20"/>
        </w:rPr>
      </w:pPr>
      <w:r w:rsidRPr="008D4010">
        <w:rPr>
          <w:rFonts w:ascii="Arial" w:hAnsi="Arial" w:cs="Arial"/>
          <w:sz w:val="20"/>
          <w:szCs w:val="20"/>
        </w:rPr>
        <w:t>Designing and prototyping key features including emergency vet support, nearby vets, sitter communication, booking management, care checklists and owner/sitter account switching to address the needs identified during the research process</w:t>
      </w:r>
      <w:r w:rsidR="003F69A6" w:rsidRPr="003F69A6">
        <w:rPr>
          <w:rFonts w:ascii="Arial" w:hAnsi="Arial" w:cs="Arial"/>
          <w:sz w:val="20"/>
          <w:szCs w:val="20"/>
        </w:rPr>
        <w:t>.</w:t>
      </w:r>
    </w:p>
    <w:p w14:paraId="44EC8D8B" w14:textId="30905AAF" w:rsidR="00172D8D" w:rsidRDefault="008D4010" w:rsidP="003F69A6">
      <w:pPr>
        <w:pStyle w:val="ListParagraph"/>
        <w:numPr>
          <w:ilvl w:val="0"/>
          <w:numId w:val="11"/>
        </w:numPr>
        <w:rPr>
          <w:rFonts w:ascii="Arial" w:hAnsi="Arial" w:cs="Arial"/>
          <w:sz w:val="20"/>
          <w:szCs w:val="20"/>
        </w:rPr>
      </w:pPr>
      <w:r w:rsidRPr="008D4010">
        <w:rPr>
          <w:rFonts w:ascii="Arial" w:hAnsi="Arial" w:cs="Arial"/>
          <w:sz w:val="20"/>
          <w:szCs w:val="20"/>
        </w:rPr>
        <w:t xml:space="preserve">Building a consistent design system and high-fidelity interactive prototype in Figma while working as part of a </w:t>
      </w:r>
      <w:r w:rsidR="00E34EC7" w:rsidRPr="008D4010">
        <w:rPr>
          <w:rFonts w:ascii="Arial" w:hAnsi="Arial" w:cs="Arial"/>
          <w:sz w:val="20"/>
          <w:szCs w:val="20"/>
        </w:rPr>
        <w:t>6</w:t>
      </w:r>
      <w:r w:rsidR="00E34EC7">
        <w:rPr>
          <w:rFonts w:ascii="Arial" w:hAnsi="Arial" w:cs="Arial"/>
          <w:sz w:val="20"/>
          <w:szCs w:val="20"/>
        </w:rPr>
        <w:t>-person</w:t>
      </w:r>
      <w:r w:rsidRPr="008D4010">
        <w:rPr>
          <w:rFonts w:ascii="Arial" w:hAnsi="Arial" w:cs="Arial"/>
          <w:sz w:val="20"/>
          <w:szCs w:val="20"/>
        </w:rPr>
        <w:t xml:space="preserve"> intern team</w:t>
      </w:r>
      <w:r w:rsidR="00BB54AF">
        <w:rPr>
          <w:rFonts w:ascii="Arial" w:hAnsi="Arial" w:cs="Arial"/>
          <w:sz w:val="20"/>
          <w:szCs w:val="20"/>
        </w:rPr>
        <w:t>.</w:t>
      </w:r>
    </w:p>
    <w:p w14:paraId="5335ACB5" w14:textId="77777777" w:rsidR="00E110B8" w:rsidRPr="00E110B8" w:rsidRDefault="00E110B8" w:rsidP="00E110B8">
      <w:pPr>
        <w:rPr>
          <w:rFonts w:ascii="Arial" w:hAnsi="Arial" w:cs="Arial"/>
          <w:sz w:val="20"/>
          <w:szCs w:val="20"/>
        </w:rPr>
      </w:pPr>
    </w:p>
    <w:p w14:paraId="18AA5DC2" w14:textId="279ABA8A" w:rsidR="00BB54AF" w:rsidRPr="00BB54AF" w:rsidRDefault="00BB54AF" w:rsidP="00AC79BB">
      <w:pPr>
        <w:tabs>
          <w:tab w:val="right" w:pos="10348"/>
        </w:tabs>
        <w:spacing w:after="0" w:line="240" w:lineRule="auto"/>
        <w:rPr>
          <w:rFonts w:ascii="Arial" w:hAnsi="Arial" w:cs="Arial"/>
          <w:b/>
          <w:sz w:val="20"/>
          <w:szCs w:val="20"/>
        </w:rPr>
      </w:pPr>
      <w:r>
        <w:rPr>
          <w:rFonts w:ascii="Arial" w:hAnsi="Arial" w:cs="Arial"/>
          <w:b/>
          <w:sz w:val="20"/>
          <w:szCs w:val="20"/>
        </w:rPr>
        <w:t>Yüksel Industrial</w:t>
      </w:r>
      <w:r w:rsidRPr="00752481">
        <w:rPr>
          <w:rFonts w:ascii="Arial" w:hAnsi="Arial" w:cs="Arial"/>
          <w:b/>
          <w:sz w:val="20"/>
          <w:szCs w:val="20"/>
        </w:rPr>
        <w:t xml:space="preserve">, </w:t>
      </w:r>
      <w:r>
        <w:rPr>
          <w:rFonts w:ascii="Arial" w:hAnsi="Arial" w:cs="Arial"/>
          <w:b/>
          <w:sz w:val="20"/>
          <w:szCs w:val="20"/>
        </w:rPr>
        <w:t>Kocaeli</w:t>
      </w:r>
      <w:r w:rsidRPr="00752481">
        <w:rPr>
          <w:rFonts w:ascii="Arial" w:hAnsi="Arial" w:cs="Arial"/>
          <w:b/>
          <w:sz w:val="20"/>
          <w:szCs w:val="20"/>
        </w:rPr>
        <w:t xml:space="preserve">, </w:t>
      </w:r>
      <w:r>
        <w:rPr>
          <w:rFonts w:ascii="Arial" w:hAnsi="Arial" w:cs="Arial"/>
          <w:b/>
          <w:sz w:val="20"/>
          <w:szCs w:val="20"/>
        </w:rPr>
        <w:t>Turkey</w:t>
      </w:r>
      <w:r w:rsidRPr="00752481">
        <w:rPr>
          <w:rFonts w:ascii="Arial" w:hAnsi="Arial" w:cs="Arial"/>
          <w:b/>
          <w:sz w:val="20"/>
          <w:szCs w:val="20"/>
        </w:rPr>
        <w:tab/>
      </w:r>
      <w:r>
        <w:rPr>
          <w:rFonts w:ascii="Arial" w:hAnsi="Arial" w:cs="Arial"/>
          <w:b/>
          <w:sz w:val="20"/>
          <w:szCs w:val="20"/>
        </w:rPr>
        <w:t>07 /</w:t>
      </w:r>
      <w:r w:rsidRPr="00752481">
        <w:rPr>
          <w:rFonts w:ascii="Arial" w:hAnsi="Arial" w:cs="Arial"/>
          <w:b/>
          <w:sz w:val="20"/>
          <w:szCs w:val="20"/>
        </w:rPr>
        <w:t xml:space="preserve"> 202</w:t>
      </w:r>
      <w:r>
        <w:rPr>
          <w:rFonts w:ascii="Arial" w:hAnsi="Arial" w:cs="Arial"/>
          <w:b/>
          <w:sz w:val="20"/>
          <w:szCs w:val="20"/>
        </w:rPr>
        <w:t>2</w:t>
      </w:r>
      <w:r w:rsidRPr="00752481">
        <w:rPr>
          <w:rFonts w:ascii="Arial" w:hAnsi="Arial" w:cs="Arial"/>
          <w:b/>
          <w:sz w:val="20"/>
          <w:szCs w:val="20"/>
        </w:rPr>
        <w:t xml:space="preserve"> </w:t>
      </w:r>
      <w:r>
        <w:rPr>
          <w:rFonts w:ascii="Arial" w:hAnsi="Arial" w:cs="Arial"/>
          <w:b/>
          <w:sz w:val="20"/>
          <w:szCs w:val="20"/>
        </w:rPr>
        <w:t>–</w:t>
      </w:r>
      <w:r w:rsidRPr="00752481">
        <w:rPr>
          <w:rFonts w:ascii="Arial" w:hAnsi="Arial" w:cs="Arial"/>
          <w:b/>
          <w:sz w:val="20"/>
          <w:szCs w:val="20"/>
        </w:rPr>
        <w:t xml:space="preserve"> </w:t>
      </w:r>
      <w:r>
        <w:rPr>
          <w:rFonts w:ascii="Arial" w:hAnsi="Arial" w:cs="Arial"/>
          <w:b/>
          <w:sz w:val="20"/>
          <w:szCs w:val="20"/>
        </w:rPr>
        <w:t>09 /</w:t>
      </w:r>
      <w:r w:rsidRPr="00752481">
        <w:rPr>
          <w:rFonts w:ascii="Arial" w:hAnsi="Arial" w:cs="Arial"/>
          <w:b/>
          <w:sz w:val="20"/>
          <w:szCs w:val="20"/>
        </w:rPr>
        <w:t xml:space="preserve"> 202</w:t>
      </w:r>
      <w:r>
        <w:rPr>
          <w:rFonts w:ascii="Arial" w:hAnsi="Arial" w:cs="Arial"/>
          <w:b/>
          <w:sz w:val="20"/>
          <w:szCs w:val="20"/>
        </w:rPr>
        <w:t>2</w:t>
      </w:r>
    </w:p>
    <w:p w14:paraId="26F55C08" w14:textId="75F31912" w:rsidR="00862FDC" w:rsidRPr="00BB54AF" w:rsidRDefault="00BB54AF" w:rsidP="00AC79BB">
      <w:pPr>
        <w:tabs>
          <w:tab w:val="right" w:pos="10348"/>
        </w:tabs>
        <w:spacing w:after="0" w:line="240" w:lineRule="auto"/>
        <w:rPr>
          <w:rFonts w:ascii="Arial" w:hAnsi="Arial" w:cs="Arial"/>
          <w:i/>
          <w:sz w:val="20"/>
          <w:szCs w:val="20"/>
        </w:rPr>
      </w:pPr>
      <w:r w:rsidRPr="00BB54AF">
        <w:rPr>
          <w:rFonts w:ascii="Arial" w:hAnsi="Arial" w:cs="Arial"/>
          <w:i/>
          <w:sz w:val="20"/>
          <w:szCs w:val="20"/>
        </w:rPr>
        <w:t>Manufacturer of commercial kitchen equipment and refrigeration systems.</w:t>
      </w:r>
      <w:r w:rsidR="00AC79BB" w:rsidRPr="00752481">
        <w:rPr>
          <w:rFonts w:ascii="Arial" w:hAnsi="Arial" w:cs="Arial"/>
          <w:b/>
          <w:sz w:val="20"/>
          <w:szCs w:val="20"/>
        </w:rPr>
        <w:tab/>
      </w:r>
    </w:p>
    <w:p w14:paraId="2DD868C9" w14:textId="1C0854F2" w:rsidR="00862FDC" w:rsidRPr="007A44DA" w:rsidRDefault="003A608E" w:rsidP="00AC79BB">
      <w:pPr>
        <w:tabs>
          <w:tab w:val="right" w:pos="10348"/>
        </w:tabs>
        <w:spacing w:after="0" w:line="240" w:lineRule="auto"/>
        <w:rPr>
          <w:rFonts w:ascii="Arial" w:hAnsi="Arial" w:cs="Arial"/>
          <w:b/>
          <w:i/>
          <w:iCs/>
          <w:sz w:val="20"/>
          <w:szCs w:val="20"/>
        </w:rPr>
      </w:pPr>
      <w:r>
        <w:rPr>
          <w:rFonts w:ascii="Arial" w:hAnsi="Arial" w:cs="Arial"/>
          <w:b/>
          <w:i/>
          <w:iCs/>
          <w:sz w:val="20"/>
          <w:szCs w:val="20"/>
        </w:rPr>
        <w:t xml:space="preserve">Industrial Design </w:t>
      </w:r>
      <w:r w:rsidR="00862FDC" w:rsidRPr="007A44DA">
        <w:rPr>
          <w:rFonts w:ascii="Arial" w:hAnsi="Arial" w:cs="Arial"/>
          <w:b/>
          <w:i/>
          <w:iCs/>
          <w:sz w:val="20"/>
          <w:szCs w:val="20"/>
        </w:rPr>
        <w:t>Internship</w:t>
      </w:r>
    </w:p>
    <w:p w14:paraId="6238C49A" w14:textId="0B6EDDB2" w:rsidR="00862FDC" w:rsidRPr="003F69A6" w:rsidRDefault="003F69A6" w:rsidP="003F69A6">
      <w:pPr>
        <w:pStyle w:val="ListParagraph"/>
        <w:numPr>
          <w:ilvl w:val="0"/>
          <w:numId w:val="12"/>
        </w:numPr>
        <w:rPr>
          <w:rFonts w:ascii="Arial" w:hAnsi="Arial" w:cs="Arial"/>
          <w:sz w:val="20"/>
          <w:szCs w:val="20"/>
        </w:rPr>
      </w:pPr>
      <w:r w:rsidRPr="003F69A6">
        <w:rPr>
          <w:rFonts w:ascii="Arial" w:hAnsi="Arial" w:cs="Arial"/>
          <w:sz w:val="20"/>
          <w:szCs w:val="20"/>
        </w:rPr>
        <w:t>Providing support to idea development, design discussions and application processes, working collaboratively with teams during the product development processes.</w:t>
      </w:r>
    </w:p>
    <w:p w14:paraId="42C117CA" w14:textId="77777777" w:rsidR="003F69A6" w:rsidRPr="003F69A6" w:rsidRDefault="003F69A6" w:rsidP="003F69A6">
      <w:pPr>
        <w:pStyle w:val="ListParagraph"/>
        <w:numPr>
          <w:ilvl w:val="0"/>
          <w:numId w:val="12"/>
        </w:numPr>
        <w:rPr>
          <w:rFonts w:ascii="Arial" w:hAnsi="Arial" w:cs="Arial"/>
          <w:sz w:val="20"/>
          <w:szCs w:val="20"/>
        </w:rPr>
      </w:pPr>
      <w:r w:rsidRPr="003F69A6">
        <w:rPr>
          <w:rFonts w:ascii="Arial" w:hAnsi="Arial" w:cs="Arial"/>
          <w:sz w:val="20"/>
          <w:szCs w:val="20"/>
        </w:rPr>
        <w:t>Participating actively in the design and assembly process of a refrigerator, gaining experience in product development and acquiring practical knowledge of its components and the structure.</w:t>
      </w:r>
    </w:p>
    <w:p w14:paraId="4EF10AAC" w14:textId="10996BAC" w:rsidR="003F69A6" w:rsidRDefault="003F69A6" w:rsidP="003F69A6">
      <w:pPr>
        <w:pStyle w:val="ListParagraph"/>
        <w:numPr>
          <w:ilvl w:val="0"/>
          <w:numId w:val="12"/>
        </w:numPr>
        <w:rPr>
          <w:rFonts w:ascii="Arial" w:hAnsi="Arial" w:cs="Arial"/>
          <w:sz w:val="20"/>
          <w:szCs w:val="20"/>
        </w:rPr>
      </w:pPr>
      <w:r w:rsidRPr="003F69A6">
        <w:rPr>
          <w:rFonts w:ascii="Arial" w:hAnsi="Arial" w:cs="Arial"/>
          <w:sz w:val="20"/>
          <w:szCs w:val="20"/>
        </w:rPr>
        <w:t xml:space="preserve">Collaborated closely with professionals to refine design decisions based on feedback, strengthening my teamwork and communication skills while </w:t>
      </w:r>
      <w:r w:rsidR="00E34EC7" w:rsidRPr="00E34EC7">
        <w:rPr>
          <w:rFonts w:ascii="Arial" w:hAnsi="Arial" w:cs="Arial"/>
          <w:sz w:val="20"/>
          <w:szCs w:val="20"/>
        </w:rPr>
        <w:t>strengthening</w:t>
      </w:r>
      <w:r w:rsidR="00E34EC7">
        <w:rPr>
          <w:rFonts w:ascii="Arial" w:hAnsi="Arial" w:cs="Arial"/>
          <w:sz w:val="20"/>
          <w:szCs w:val="20"/>
        </w:rPr>
        <w:t xml:space="preserve"> </w:t>
      </w:r>
      <w:r w:rsidRPr="003F69A6">
        <w:rPr>
          <w:rFonts w:ascii="Arial" w:hAnsi="Arial" w:cs="Arial"/>
          <w:sz w:val="20"/>
          <w:szCs w:val="20"/>
        </w:rPr>
        <w:t>my problem-solving and analytical thinking through a deeper understanding of how different product components work together.</w:t>
      </w:r>
    </w:p>
    <w:p w14:paraId="2F466030" w14:textId="77777777" w:rsidR="00E110B8" w:rsidRPr="00E110B8" w:rsidRDefault="00E110B8" w:rsidP="00E110B8">
      <w:pPr>
        <w:rPr>
          <w:rFonts w:ascii="Arial" w:hAnsi="Arial" w:cs="Arial"/>
          <w:sz w:val="20"/>
          <w:szCs w:val="20"/>
        </w:rPr>
      </w:pPr>
    </w:p>
    <w:p w14:paraId="1AD442AE" w14:textId="3C2F52DF" w:rsidR="00BB54AF" w:rsidRDefault="00BB54AF" w:rsidP="00E110B8">
      <w:pPr>
        <w:tabs>
          <w:tab w:val="right" w:pos="10348"/>
        </w:tabs>
        <w:spacing w:after="0" w:line="240" w:lineRule="auto"/>
        <w:rPr>
          <w:rFonts w:ascii="Arial" w:hAnsi="Arial" w:cs="Arial"/>
          <w:b/>
          <w:sz w:val="20"/>
          <w:szCs w:val="20"/>
        </w:rPr>
      </w:pPr>
      <w:r w:rsidRPr="00E110B8">
        <w:rPr>
          <w:rFonts w:ascii="Arial" w:hAnsi="Arial" w:cs="Arial"/>
          <w:b/>
          <w:sz w:val="20"/>
          <w:szCs w:val="20"/>
        </w:rPr>
        <w:t>Marginal Porter Novelli</w:t>
      </w:r>
      <w:r w:rsidRPr="00752481">
        <w:rPr>
          <w:rFonts w:ascii="Arial" w:hAnsi="Arial" w:cs="Arial"/>
          <w:b/>
          <w:sz w:val="20"/>
          <w:szCs w:val="20"/>
        </w:rPr>
        <w:t xml:space="preserve">, </w:t>
      </w:r>
      <w:r>
        <w:rPr>
          <w:rFonts w:ascii="Arial" w:hAnsi="Arial" w:cs="Arial"/>
          <w:b/>
          <w:sz w:val="20"/>
          <w:szCs w:val="20"/>
        </w:rPr>
        <w:t>Turkey</w:t>
      </w:r>
      <w:r w:rsidRPr="00752481">
        <w:rPr>
          <w:rFonts w:ascii="Arial" w:hAnsi="Arial" w:cs="Arial"/>
          <w:b/>
          <w:sz w:val="20"/>
          <w:szCs w:val="20"/>
        </w:rPr>
        <w:tab/>
      </w:r>
      <w:r>
        <w:rPr>
          <w:rFonts w:ascii="Arial" w:hAnsi="Arial" w:cs="Arial"/>
          <w:b/>
          <w:sz w:val="20"/>
          <w:szCs w:val="20"/>
        </w:rPr>
        <w:t>06 /</w:t>
      </w:r>
      <w:r w:rsidRPr="00752481">
        <w:rPr>
          <w:rFonts w:ascii="Arial" w:hAnsi="Arial" w:cs="Arial"/>
          <w:b/>
          <w:sz w:val="20"/>
          <w:szCs w:val="20"/>
        </w:rPr>
        <w:t xml:space="preserve"> 20</w:t>
      </w:r>
      <w:r>
        <w:rPr>
          <w:rFonts w:ascii="Arial" w:hAnsi="Arial" w:cs="Arial"/>
          <w:b/>
          <w:sz w:val="20"/>
          <w:szCs w:val="20"/>
        </w:rPr>
        <w:t>17</w:t>
      </w:r>
      <w:r w:rsidRPr="00752481">
        <w:rPr>
          <w:rFonts w:ascii="Arial" w:hAnsi="Arial" w:cs="Arial"/>
          <w:b/>
          <w:sz w:val="20"/>
          <w:szCs w:val="20"/>
        </w:rPr>
        <w:t xml:space="preserve"> </w:t>
      </w:r>
      <w:r>
        <w:rPr>
          <w:rFonts w:ascii="Arial" w:hAnsi="Arial" w:cs="Arial"/>
          <w:b/>
          <w:sz w:val="20"/>
          <w:szCs w:val="20"/>
        </w:rPr>
        <w:t>–</w:t>
      </w:r>
      <w:r w:rsidRPr="00752481">
        <w:rPr>
          <w:rFonts w:ascii="Arial" w:hAnsi="Arial" w:cs="Arial"/>
          <w:b/>
          <w:sz w:val="20"/>
          <w:szCs w:val="20"/>
        </w:rPr>
        <w:t xml:space="preserve"> </w:t>
      </w:r>
      <w:r>
        <w:rPr>
          <w:rFonts w:ascii="Arial" w:hAnsi="Arial" w:cs="Arial"/>
          <w:b/>
          <w:sz w:val="20"/>
          <w:szCs w:val="20"/>
        </w:rPr>
        <w:t>07 /</w:t>
      </w:r>
      <w:r w:rsidRPr="00752481">
        <w:rPr>
          <w:rFonts w:ascii="Arial" w:hAnsi="Arial" w:cs="Arial"/>
          <w:b/>
          <w:sz w:val="20"/>
          <w:szCs w:val="20"/>
        </w:rPr>
        <w:t xml:space="preserve"> 20</w:t>
      </w:r>
      <w:r>
        <w:rPr>
          <w:rFonts w:ascii="Arial" w:hAnsi="Arial" w:cs="Arial"/>
          <w:b/>
          <w:sz w:val="20"/>
          <w:szCs w:val="20"/>
        </w:rPr>
        <w:t>17</w:t>
      </w:r>
    </w:p>
    <w:p w14:paraId="57F45DA2" w14:textId="7E8B0063" w:rsidR="00E110B8" w:rsidRPr="00752481" w:rsidRDefault="00BB54AF" w:rsidP="00E110B8">
      <w:pPr>
        <w:tabs>
          <w:tab w:val="right" w:pos="10348"/>
        </w:tabs>
        <w:spacing w:after="0" w:line="240" w:lineRule="auto"/>
        <w:rPr>
          <w:rFonts w:ascii="Arial" w:hAnsi="Arial" w:cs="Arial"/>
          <w:b/>
          <w:sz w:val="20"/>
          <w:szCs w:val="20"/>
        </w:rPr>
      </w:pPr>
      <w:r w:rsidRPr="00BB54AF">
        <w:rPr>
          <w:rFonts w:ascii="Arial" w:hAnsi="Arial" w:cs="Arial"/>
          <w:i/>
          <w:sz w:val="20"/>
          <w:szCs w:val="20"/>
        </w:rPr>
        <w:t>Public relations and communications agency.</w:t>
      </w:r>
      <w:r w:rsidR="00E110B8" w:rsidRPr="00752481">
        <w:rPr>
          <w:rFonts w:ascii="Arial" w:hAnsi="Arial" w:cs="Arial"/>
          <w:b/>
          <w:sz w:val="20"/>
          <w:szCs w:val="20"/>
        </w:rPr>
        <w:tab/>
      </w:r>
    </w:p>
    <w:p w14:paraId="54B904AA" w14:textId="367E6BA1" w:rsidR="00E110B8" w:rsidRPr="007A44DA" w:rsidRDefault="00E110B8" w:rsidP="00E110B8">
      <w:pPr>
        <w:tabs>
          <w:tab w:val="right" w:pos="10348"/>
        </w:tabs>
        <w:spacing w:after="0" w:line="240" w:lineRule="auto"/>
        <w:rPr>
          <w:rFonts w:ascii="Arial" w:hAnsi="Arial" w:cs="Arial"/>
          <w:b/>
          <w:i/>
          <w:iCs/>
          <w:sz w:val="20"/>
          <w:szCs w:val="20"/>
        </w:rPr>
      </w:pPr>
      <w:r w:rsidRPr="00E110B8">
        <w:rPr>
          <w:rFonts w:ascii="Arial" w:hAnsi="Arial" w:cs="Arial"/>
          <w:b/>
          <w:i/>
          <w:iCs/>
          <w:sz w:val="20"/>
          <w:szCs w:val="20"/>
        </w:rPr>
        <w:t>Research Trainee</w:t>
      </w:r>
    </w:p>
    <w:p w14:paraId="429F9E7C" w14:textId="5E7E808C" w:rsidR="00E110B8" w:rsidRPr="003F69A6" w:rsidRDefault="00E110B8" w:rsidP="00E110B8">
      <w:pPr>
        <w:pStyle w:val="ListParagraph"/>
        <w:numPr>
          <w:ilvl w:val="0"/>
          <w:numId w:val="12"/>
        </w:numPr>
        <w:rPr>
          <w:rFonts w:ascii="Arial" w:hAnsi="Arial" w:cs="Arial"/>
          <w:sz w:val="20"/>
          <w:szCs w:val="20"/>
        </w:rPr>
      </w:pPr>
      <w:r w:rsidRPr="00E110B8">
        <w:rPr>
          <w:rFonts w:ascii="Arial" w:hAnsi="Arial" w:cs="Arial"/>
          <w:sz w:val="20"/>
          <w:szCs w:val="20"/>
        </w:rPr>
        <w:t>Conducting marketing and competit</w:t>
      </w:r>
      <w:r w:rsidR="00A95EC0">
        <w:rPr>
          <w:rFonts w:ascii="Arial" w:hAnsi="Arial" w:cs="Arial"/>
          <w:sz w:val="20"/>
          <w:szCs w:val="20"/>
        </w:rPr>
        <w:t>or</w:t>
      </w:r>
      <w:r w:rsidRPr="00E110B8">
        <w:rPr>
          <w:rFonts w:ascii="Arial" w:hAnsi="Arial" w:cs="Arial"/>
          <w:sz w:val="20"/>
          <w:szCs w:val="20"/>
        </w:rPr>
        <w:t xml:space="preserve"> research by analysing the products, websites and marketing strategies of company products from various sectors</w:t>
      </w:r>
      <w:r w:rsidR="00E34EC7">
        <w:rPr>
          <w:rFonts w:ascii="Arial" w:hAnsi="Arial" w:cs="Arial"/>
          <w:sz w:val="20"/>
          <w:szCs w:val="20"/>
        </w:rPr>
        <w:t xml:space="preserve">. </w:t>
      </w:r>
    </w:p>
    <w:p w14:paraId="525BAC9F" w14:textId="3624587C" w:rsidR="00E110B8" w:rsidRPr="00E110B8" w:rsidRDefault="00E110B8" w:rsidP="00E110B8">
      <w:pPr>
        <w:pStyle w:val="ListParagraph"/>
        <w:numPr>
          <w:ilvl w:val="0"/>
          <w:numId w:val="12"/>
        </w:numPr>
        <w:rPr>
          <w:rFonts w:ascii="Arial" w:hAnsi="Arial" w:cs="Arial"/>
          <w:sz w:val="20"/>
          <w:szCs w:val="20"/>
        </w:rPr>
      </w:pPr>
      <w:r w:rsidRPr="00E110B8">
        <w:rPr>
          <w:rFonts w:ascii="Arial" w:hAnsi="Arial" w:cs="Arial"/>
          <w:sz w:val="20"/>
          <w:szCs w:val="20"/>
        </w:rPr>
        <w:t>Evaluating user experience and digital touchpoints to understand brand positioning and their engagement with the target audience and enhancing my analytical thinking skills by determining the strengths, weaknesses and patterns in different business approaches.</w:t>
      </w:r>
    </w:p>
    <w:p w14:paraId="50AFD77E" w14:textId="284D5543" w:rsidR="00E110B8" w:rsidRPr="00E110B8" w:rsidRDefault="00E110B8" w:rsidP="00E110B8">
      <w:pPr>
        <w:pStyle w:val="ListParagraph"/>
        <w:numPr>
          <w:ilvl w:val="0"/>
          <w:numId w:val="12"/>
        </w:numPr>
        <w:rPr>
          <w:rFonts w:ascii="Arial" w:hAnsi="Arial" w:cs="Arial"/>
          <w:sz w:val="20"/>
          <w:szCs w:val="20"/>
        </w:rPr>
      </w:pPr>
      <w:r w:rsidRPr="00E110B8">
        <w:rPr>
          <w:rFonts w:ascii="Arial" w:hAnsi="Arial" w:cs="Arial"/>
          <w:sz w:val="20"/>
          <w:szCs w:val="20"/>
        </w:rPr>
        <w:t>Gaining insights regarding the effects of strategic marketing decisions on brand perception, customer behaviour and general work performance</w:t>
      </w:r>
    </w:p>
    <w:p w14:paraId="02308A0A" w14:textId="1033579B" w:rsidR="00A2547F" w:rsidRPr="003F69A6" w:rsidRDefault="005C6FC3" w:rsidP="003F69A6">
      <w:pPr>
        <w:tabs>
          <w:tab w:val="right" w:pos="10348"/>
        </w:tabs>
        <w:spacing w:after="0" w:line="240" w:lineRule="auto"/>
        <w:rPr>
          <w:rFonts w:ascii="Arial" w:hAnsi="Arial" w:cs="Arial"/>
          <w:sz w:val="20"/>
          <w:szCs w:val="20"/>
        </w:rPr>
      </w:pPr>
      <w:r>
        <w:rPr>
          <w:noProof/>
        </w:rPr>
        <w:pict w14:anchorId="11EAA64C">
          <v:rect id="_x0000_i1025" alt="" style="width:468pt;height:.05pt;mso-width-percent:0;mso-height-percent:0;mso-width-percent:0;mso-height-percent:0" o:hralign="center" o:hrstd="t" o:hr="t" fillcolor="#a0a0a0" stroked="f"/>
        </w:pict>
      </w:r>
    </w:p>
    <w:p w14:paraId="399E5992" w14:textId="77777777" w:rsidR="00F92406" w:rsidRDefault="00F92406" w:rsidP="00AC79BB">
      <w:pPr>
        <w:tabs>
          <w:tab w:val="right" w:pos="10348"/>
        </w:tabs>
        <w:spacing w:after="0" w:line="240" w:lineRule="auto"/>
        <w:rPr>
          <w:rFonts w:ascii="Arial" w:hAnsi="Arial" w:cs="Arial"/>
          <w:b/>
          <w:sz w:val="20"/>
          <w:szCs w:val="20"/>
          <w:u w:val="single"/>
        </w:rPr>
      </w:pPr>
    </w:p>
    <w:p w14:paraId="1B2C56C2" w14:textId="330A9FB9" w:rsidR="00A2547F" w:rsidRPr="00F16272" w:rsidRDefault="00A2547F" w:rsidP="00AC79BB">
      <w:pPr>
        <w:tabs>
          <w:tab w:val="right" w:pos="10348"/>
        </w:tabs>
        <w:spacing w:after="0" w:line="240" w:lineRule="auto"/>
        <w:rPr>
          <w:rFonts w:ascii="Arial" w:hAnsi="Arial" w:cs="Arial"/>
          <w:b/>
          <w:sz w:val="20"/>
          <w:szCs w:val="20"/>
          <w:u w:val="single"/>
        </w:rPr>
      </w:pPr>
      <w:r w:rsidRPr="00F16272">
        <w:rPr>
          <w:rFonts w:ascii="Arial" w:hAnsi="Arial" w:cs="Arial"/>
          <w:b/>
          <w:sz w:val="20"/>
          <w:szCs w:val="20"/>
          <w:u w:val="single"/>
        </w:rPr>
        <w:t>ADDITIONAL INFORMATION</w:t>
      </w:r>
      <w:r w:rsidR="00F16272" w:rsidRPr="00F16272">
        <w:rPr>
          <w:rFonts w:ascii="Arial" w:hAnsi="Arial" w:cs="Arial"/>
          <w:b/>
          <w:sz w:val="20"/>
          <w:szCs w:val="20"/>
          <w:u w:val="single"/>
        </w:rPr>
        <w:t>:</w:t>
      </w:r>
    </w:p>
    <w:p w14:paraId="0F092201" w14:textId="77777777" w:rsidR="00A2547F" w:rsidRDefault="00A2547F" w:rsidP="00AC79BB">
      <w:pPr>
        <w:tabs>
          <w:tab w:val="right" w:pos="10348"/>
        </w:tabs>
        <w:spacing w:after="0" w:line="240" w:lineRule="auto"/>
        <w:rPr>
          <w:rFonts w:ascii="Arial" w:hAnsi="Arial" w:cs="Arial"/>
          <w:b/>
          <w:sz w:val="20"/>
          <w:szCs w:val="20"/>
        </w:rPr>
      </w:pPr>
    </w:p>
    <w:p w14:paraId="2363A3FC" w14:textId="77777777" w:rsidR="00287D75" w:rsidRDefault="00A2547F" w:rsidP="002A51D3">
      <w:pPr>
        <w:tabs>
          <w:tab w:val="right" w:pos="10348"/>
        </w:tabs>
        <w:spacing w:after="0" w:line="240" w:lineRule="auto"/>
        <w:rPr>
          <w:rFonts w:ascii="Arial" w:hAnsi="Arial" w:cs="Arial"/>
          <w:b/>
          <w:sz w:val="20"/>
          <w:szCs w:val="20"/>
        </w:rPr>
      </w:pPr>
      <w:r w:rsidRPr="000A6646">
        <w:rPr>
          <w:rFonts w:ascii="Arial" w:hAnsi="Arial" w:cs="Arial"/>
          <w:b/>
          <w:sz w:val="20"/>
          <w:szCs w:val="20"/>
        </w:rPr>
        <w:t xml:space="preserve">IT Skills: </w:t>
      </w:r>
    </w:p>
    <w:p w14:paraId="08E041D3" w14:textId="6880770A" w:rsidR="002A51D3" w:rsidRPr="002A51D3" w:rsidRDefault="002A51D3" w:rsidP="002A51D3">
      <w:pPr>
        <w:tabs>
          <w:tab w:val="right" w:pos="10348"/>
        </w:tabs>
        <w:spacing w:after="0" w:line="240" w:lineRule="auto"/>
        <w:rPr>
          <w:rFonts w:ascii="Arial" w:hAnsi="Arial" w:cs="Arial"/>
          <w:color w:val="000000" w:themeColor="text1"/>
          <w:sz w:val="20"/>
          <w:szCs w:val="20"/>
        </w:rPr>
      </w:pPr>
      <w:r w:rsidRPr="002A51D3">
        <w:rPr>
          <w:rFonts w:ascii="Arial" w:hAnsi="Arial" w:cs="Arial"/>
          <w:color w:val="000000" w:themeColor="text1"/>
          <w:sz w:val="20"/>
          <w:szCs w:val="20"/>
        </w:rPr>
        <w:t>Figma, Maze, Framer, Basics of HTML and CSS, Basics of SQL, Illustrator, Photoshop, Zeplin, Miro</w:t>
      </w:r>
      <w:r w:rsidR="005F0128">
        <w:rPr>
          <w:rFonts w:ascii="Arial" w:hAnsi="Arial" w:cs="Arial"/>
          <w:color w:val="000000" w:themeColor="text1"/>
          <w:sz w:val="20"/>
          <w:szCs w:val="20"/>
        </w:rPr>
        <w:br/>
      </w:r>
    </w:p>
    <w:p w14:paraId="47878D2F" w14:textId="660E0FA0" w:rsidR="00A2547F" w:rsidRPr="002A51D3" w:rsidRDefault="00A2547F" w:rsidP="00AC79BB">
      <w:pPr>
        <w:tabs>
          <w:tab w:val="right" w:pos="10348"/>
        </w:tabs>
        <w:spacing w:after="0" w:line="240" w:lineRule="auto"/>
        <w:rPr>
          <w:rFonts w:ascii="Arial" w:hAnsi="Arial" w:cs="Arial"/>
          <w:color w:val="000000" w:themeColor="text1"/>
          <w:sz w:val="20"/>
          <w:szCs w:val="20"/>
        </w:rPr>
      </w:pPr>
      <w:r>
        <w:rPr>
          <w:rFonts w:ascii="Arial" w:hAnsi="Arial" w:cs="Arial"/>
          <w:b/>
          <w:sz w:val="20"/>
          <w:szCs w:val="20"/>
        </w:rPr>
        <w:t>Languages:</w:t>
      </w:r>
      <w:r w:rsidRPr="000A6646">
        <w:rPr>
          <w:rFonts w:ascii="Arial" w:hAnsi="Arial" w:cs="Arial"/>
          <w:bCs/>
          <w:sz w:val="20"/>
          <w:szCs w:val="20"/>
        </w:rPr>
        <w:t xml:space="preserve"> </w:t>
      </w:r>
      <w:r w:rsidR="005F0128">
        <w:rPr>
          <w:rFonts w:ascii="Arial" w:hAnsi="Arial" w:cs="Arial"/>
          <w:bCs/>
          <w:sz w:val="20"/>
          <w:szCs w:val="20"/>
        </w:rPr>
        <w:br/>
      </w:r>
      <w:r w:rsidR="002A51D3" w:rsidRPr="002A51D3">
        <w:rPr>
          <w:rFonts w:ascii="Arial" w:hAnsi="Arial" w:cs="Arial"/>
          <w:bCs/>
          <w:color w:val="000000" w:themeColor="text1"/>
          <w:sz w:val="20"/>
          <w:szCs w:val="20"/>
        </w:rPr>
        <w:t>English (Professional), Turkish (Native)</w:t>
      </w:r>
      <w:r w:rsidR="005F0128">
        <w:rPr>
          <w:rFonts w:ascii="Arial" w:hAnsi="Arial" w:cs="Arial"/>
          <w:bCs/>
          <w:color w:val="000000" w:themeColor="text1"/>
          <w:sz w:val="20"/>
          <w:szCs w:val="20"/>
        </w:rPr>
        <w:br/>
      </w:r>
    </w:p>
    <w:p w14:paraId="75CF2A54" w14:textId="06381B6E" w:rsidR="005F0128" w:rsidRPr="005F0128" w:rsidRDefault="005F0128" w:rsidP="005F0128">
      <w:pPr>
        <w:tabs>
          <w:tab w:val="right" w:pos="10348"/>
        </w:tabs>
        <w:spacing w:after="0" w:line="240" w:lineRule="auto"/>
        <w:rPr>
          <w:rFonts w:ascii="Arial" w:hAnsi="Arial" w:cs="Arial"/>
          <w:b/>
          <w:bCs/>
          <w:color w:val="000000" w:themeColor="text1"/>
          <w:sz w:val="20"/>
          <w:szCs w:val="20"/>
        </w:rPr>
      </w:pPr>
      <w:r w:rsidRPr="005F0128">
        <w:rPr>
          <w:rFonts w:ascii="Arial" w:hAnsi="Arial" w:cs="Arial"/>
          <w:b/>
          <w:bCs/>
          <w:color w:val="000000" w:themeColor="text1"/>
          <w:sz w:val="20"/>
          <w:szCs w:val="20"/>
        </w:rPr>
        <w:t>Certificates:</w:t>
      </w:r>
    </w:p>
    <w:p w14:paraId="2797C9BC"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The Complete SQL Masterclass 2025 - Udemy</w:t>
      </w:r>
    </w:p>
    <w:p w14:paraId="0522F676" w14:textId="22322135"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09.2025 – 10.2025</w:t>
      </w:r>
      <w:r>
        <w:rPr>
          <w:rFonts w:ascii="Arial" w:hAnsi="Arial" w:cs="Arial"/>
          <w:color w:val="000000" w:themeColor="text1"/>
          <w:sz w:val="20"/>
          <w:szCs w:val="20"/>
        </w:rPr>
        <w:br/>
      </w:r>
    </w:p>
    <w:p w14:paraId="2955B315"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McKinsey Forward Program - McKinsey &amp; Company</w:t>
      </w:r>
    </w:p>
    <w:p w14:paraId="57C3F888" w14:textId="7830A7F2"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11.2024 – 12.2024</w:t>
      </w:r>
      <w:r>
        <w:rPr>
          <w:rFonts w:ascii="Arial" w:hAnsi="Arial" w:cs="Arial"/>
          <w:color w:val="000000" w:themeColor="text1"/>
          <w:sz w:val="20"/>
          <w:szCs w:val="20"/>
        </w:rPr>
        <w:br/>
      </w:r>
    </w:p>
    <w:p w14:paraId="14225353"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Build Responsive Real-World Websites with HTML and CSS - Udemy</w:t>
      </w:r>
    </w:p>
    <w:p w14:paraId="03E3496F" w14:textId="7DA7E9DE"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11.2024 – 12.2024</w:t>
      </w:r>
      <w:r>
        <w:rPr>
          <w:rFonts w:ascii="Arial" w:hAnsi="Arial" w:cs="Arial"/>
          <w:color w:val="000000" w:themeColor="text1"/>
          <w:sz w:val="20"/>
          <w:szCs w:val="20"/>
        </w:rPr>
        <w:br/>
      </w:r>
    </w:p>
    <w:p w14:paraId="4184D63B"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Mobile Application Design Training with Figma - Superpeer</w:t>
      </w:r>
    </w:p>
    <w:p w14:paraId="201B6409" w14:textId="2DC3ECB3"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04.2023 – 05.2023</w:t>
      </w:r>
      <w:r>
        <w:rPr>
          <w:rFonts w:ascii="Arial" w:hAnsi="Arial" w:cs="Arial"/>
          <w:color w:val="000000" w:themeColor="text1"/>
          <w:sz w:val="20"/>
          <w:szCs w:val="20"/>
        </w:rPr>
        <w:br/>
      </w:r>
    </w:p>
    <w:p w14:paraId="55D97580"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Figma UI UX Design Essentials - Udemy</w:t>
      </w:r>
    </w:p>
    <w:p w14:paraId="1FF6F160" w14:textId="127D8D3D" w:rsidR="00A2547F"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12.2022 – 01.2023</w:t>
      </w:r>
    </w:p>
    <w:sectPr w:rsidR="00A2547F" w:rsidRPr="005F0128" w:rsidSect="00862FD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B437" w14:textId="77777777" w:rsidR="005C6FC3" w:rsidRDefault="005C6FC3" w:rsidP="00862FDC">
      <w:pPr>
        <w:spacing w:after="0" w:line="240" w:lineRule="auto"/>
      </w:pPr>
      <w:r>
        <w:separator/>
      </w:r>
    </w:p>
  </w:endnote>
  <w:endnote w:type="continuationSeparator" w:id="0">
    <w:p w14:paraId="3CDFBFF2" w14:textId="77777777" w:rsidR="005C6FC3" w:rsidRDefault="005C6FC3" w:rsidP="0086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54D17" w14:textId="77777777" w:rsidR="005C6FC3" w:rsidRDefault="005C6FC3" w:rsidP="00862FDC">
      <w:pPr>
        <w:spacing w:after="0" w:line="240" w:lineRule="auto"/>
      </w:pPr>
      <w:r>
        <w:separator/>
      </w:r>
    </w:p>
  </w:footnote>
  <w:footnote w:type="continuationSeparator" w:id="0">
    <w:p w14:paraId="003F8318" w14:textId="77777777" w:rsidR="005C6FC3" w:rsidRDefault="005C6FC3" w:rsidP="00862F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A67"/>
    <w:multiLevelType w:val="hybridMultilevel"/>
    <w:tmpl w:val="07743EBA"/>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8B565D"/>
    <w:multiLevelType w:val="hybridMultilevel"/>
    <w:tmpl w:val="04B84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83C1A"/>
    <w:multiLevelType w:val="hybridMultilevel"/>
    <w:tmpl w:val="DCE6FCA6"/>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8F0BB3"/>
    <w:multiLevelType w:val="hybridMultilevel"/>
    <w:tmpl w:val="FF0E6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621DB"/>
    <w:multiLevelType w:val="hybridMultilevel"/>
    <w:tmpl w:val="1590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DE6054"/>
    <w:multiLevelType w:val="hybridMultilevel"/>
    <w:tmpl w:val="E660B890"/>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C07993"/>
    <w:multiLevelType w:val="hybridMultilevel"/>
    <w:tmpl w:val="A9326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97D72E9"/>
    <w:multiLevelType w:val="hybridMultilevel"/>
    <w:tmpl w:val="3BF81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1B2E5F"/>
    <w:multiLevelType w:val="hybridMultilevel"/>
    <w:tmpl w:val="7D38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07145"/>
    <w:multiLevelType w:val="hybridMultilevel"/>
    <w:tmpl w:val="61B49C5C"/>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24541F9"/>
    <w:multiLevelType w:val="hybridMultilevel"/>
    <w:tmpl w:val="C48E0038"/>
    <w:lvl w:ilvl="0" w:tplc="C51A1BA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797A7C"/>
    <w:multiLevelType w:val="hybridMultilevel"/>
    <w:tmpl w:val="938A9130"/>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D8709B6"/>
    <w:multiLevelType w:val="hybridMultilevel"/>
    <w:tmpl w:val="785C03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04441336">
    <w:abstractNumId w:val="4"/>
  </w:num>
  <w:num w:numId="2" w16cid:durableId="1998872751">
    <w:abstractNumId w:val="12"/>
  </w:num>
  <w:num w:numId="3" w16cid:durableId="1495729485">
    <w:abstractNumId w:val="10"/>
  </w:num>
  <w:num w:numId="4" w16cid:durableId="1772703120">
    <w:abstractNumId w:val="8"/>
  </w:num>
  <w:num w:numId="5" w16cid:durableId="1693265878">
    <w:abstractNumId w:val="3"/>
  </w:num>
  <w:num w:numId="6" w16cid:durableId="408886650">
    <w:abstractNumId w:val="7"/>
  </w:num>
  <w:num w:numId="7" w16cid:durableId="820773231">
    <w:abstractNumId w:val="1"/>
  </w:num>
  <w:num w:numId="8" w16cid:durableId="548300921">
    <w:abstractNumId w:val="6"/>
  </w:num>
  <w:num w:numId="9" w16cid:durableId="752624569">
    <w:abstractNumId w:val="5"/>
  </w:num>
  <w:num w:numId="10" w16cid:durableId="522934691">
    <w:abstractNumId w:val="0"/>
  </w:num>
  <w:num w:numId="11" w16cid:durableId="1191990978">
    <w:abstractNumId w:val="2"/>
  </w:num>
  <w:num w:numId="12" w16cid:durableId="1908496042">
    <w:abstractNumId w:val="11"/>
  </w:num>
  <w:num w:numId="13" w16cid:durableId="694694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AA"/>
    <w:rsid w:val="0003544C"/>
    <w:rsid w:val="000A122C"/>
    <w:rsid w:val="000A6646"/>
    <w:rsid w:val="00120E03"/>
    <w:rsid w:val="00172D8D"/>
    <w:rsid w:val="00197ABC"/>
    <w:rsid w:val="001B1C82"/>
    <w:rsid w:val="001E303B"/>
    <w:rsid w:val="0020055B"/>
    <w:rsid w:val="00210C8E"/>
    <w:rsid w:val="0025108F"/>
    <w:rsid w:val="002649B4"/>
    <w:rsid w:val="00287D75"/>
    <w:rsid w:val="00293368"/>
    <w:rsid w:val="002A51D3"/>
    <w:rsid w:val="002B06D3"/>
    <w:rsid w:val="002B4CB8"/>
    <w:rsid w:val="00311FA8"/>
    <w:rsid w:val="00366C5D"/>
    <w:rsid w:val="003A129D"/>
    <w:rsid w:val="003A608E"/>
    <w:rsid w:val="003B38E0"/>
    <w:rsid w:val="003F69A6"/>
    <w:rsid w:val="004050B4"/>
    <w:rsid w:val="00420137"/>
    <w:rsid w:val="00476C59"/>
    <w:rsid w:val="00477561"/>
    <w:rsid w:val="004E1F01"/>
    <w:rsid w:val="004F5EC4"/>
    <w:rsid w:val="00536613"/>
    <w:rsid w:val="0055751F"/>
    <w:rsid w:val="005B338C"/>
    <w:rsid w:val="005C6FC3"/>
    <w:rsid w:val="005D6C1B"/>
    <w:rsid w:val="005F0128"/>
    <w:rsid w:val="00642FC7"/>
    <w:rsid w:val="00643D87"/>
    <w:rsid w:val="006717AA"/>
    <w:rsid w:val="006B1EDB"/>
    <w:rsid w:val="006E48EA"/>
    <w:rsid w:val="00705771"/>
    <w:rsid w:val="00731E21"/>
    <w:rsid w:val="00752481"/>
    <w:rsid w:val="0077526B"/>
    <w:rsid w:val="007A44DA"/>
    <w:rsid w:val="007A7549"/>
    <w:rsid w:val="007C43DF"/>
    <w:rsid w:val="007D246A"/>
    <w:rsid w:val="00862FDC"/>
    <w:rsid w:val="0088713D"/>
    <w:rsid w:val="008A0FB5"/>
    <w:rsid w:val="008D4010"/>
    <w:rsid w:val="008F3891"/>
    <w:rsid w:val="009116A8"/>
    <w:rsid w:val="00984B20"/>
    <w:rsid w:val="00996F36"/>
    <w:rsid w:val="009F173E"/>
    <w:rsid w:val="00A2547F"/>
    <w:rsid w:val="00A93DB2"/>
    <w:rsid w:val="00A95EC0"/>
    <w:rsid w:val="00AA1BFF"/>
    <w:rsid w:val="00AC79BB"/>
    <w:rsid w:val="00AD378C"/>
    <w:rsid w:val="00AE26E7"/>
    <w:rsid w:val="00B241AD"/>
    <w:rsid w:val="00B67B78"/>
    <w:rsid w:val="00BB0709"/>
    <w:rsid w:val="00BB54AF"/>
    <w:rsid w:val="00BC1054"/>
    <w:rsid w:val="00C26E53"/>
    <w:rsid w:val="00C4217A"/>
    <w:rsid w:val="00CB6CEA"/>
    <w:rsid w:val="00CC1E3C"/>
    <w:rsid w:val="00CC343B"/>
    <w:rsid w:val="00D10D56"/>
    <w:rsid w:val="00D17CAF"/>
    <w:rsid w:val="00D57D3B"/>
    <w:rsid w:val="00D777DB"/>
    <w:rsid w:val="00DF3337"/>
    <w:rsid w:val="00E110B8"/>
    <w:rsid w:val="00E22B4C"/>
    <w:rsid w:val="00E34EC7"/>
    <w:rsid w:val="00E37F6C"/>
    <w:rsid w:val="00E94853"/>
    <w:rsid w:val="00EA4B15"/>
    <w:rsid w:val="00F16272"/>
    <w:rsid w:val="00F92406"/>
    <w:rsid w:val="00FB0B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749D4"/>
  <w15:chartTrackingRefBased/>
  <w15:docId w15:val="{CAD337C5-42F0-472C-A56E-A661E9B2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ABC"/>
    <w:rPr>
      <w:color w:val="0563C1" w:themeColor="hyperlink"/>
      <w:u w:val="single"/>
    </w:rPr>
  </w:style>
  <w:style w:type="character" w:styleId="UnresolvedMention">
    <w:name w:val="Unresolved Mention"/>
    <w:basedOn w:val="DefaultParagraphFont"/>
    <w:uiPriority w:val="99"/>
    <w:semiHidden/>
    <w:unhideWhenUsed/>
    <w:rsid w:val="00197ABC"/>
    <w:rPr>
      <w:color w:val="605E5C"/>
      <w:shd w:val="clear" w:color="auto" w:fill="E1DFDD"/>
    </w:rPr>
  </w:style>
  <w:style w:type="paragraph" w:styleId="ListParagraph">
    <w:name w:val="List Paragraph"/>
    <w:basedOn w:val="Normal"/>
    <w:uiPriority w:val="34"/>
    <w:qFormat/>
    <w:rsid w:val="00CB6CEA"/>
    <w:pPr>
      <w:ind w:left="720"/>
      <w:contextualSpacing/>
    </w:pPr>
  </w:style>
  <w:style w:type="paragraph" w:styleId="Header">
    <w:name w:val="header"/>
    <w:basedOn w:val="Normal"/>
    <w:link w:val="HeaderChar"/>
    <w:uiPriority w:val="99"/>
    <w:unhideWhenUsed/>
    <w:rsid w:val="00862F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FDC"/>
  </w:style>
  <w:style w:type="paragraph" w:styleId="Footer">
    <w:name w:val="footer"/>
    <w:basedOn w:val="Normal"/>
    <w:link w:val="FooterChar"/>
    <w:uiPriority w:val="99"/>
    <w:unhideWhenUsed/>
    <w:rsid w:val="00862F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FDC"/>
  </w:style>
  <w:style w:type="character" w:styleId="FollowedHyperlink">
    <w:name w:val="FollowedHyperlink"/>
    <w:basedOn w:val="DefaultParagraphFont"/>
    <w:uiPriority w:val="99"/>
    <w:semiHidden/>
    <w:unhideWhenUsed/>
    <w:rsid w:val="002649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cankiliclioglu/" TargetMode="External"/><Relationship Id="rId3" Type="http://schemas.openxmlformats.org/officeDocument/2006/relationships/settings" Target="settings.xml"/><Relationship Id="rId7" Type="http://schemas.openxmlformats.org/officeDocument/2006/relationships/hyperlink" Target="https://www.cankiliclioglu.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Watts-Lanning, Lucy</dc:creator>
  <cp:keywords/>
  <dc:description/>
  <cp:lastModifiedBy>PG-Kiliclioglu, Can</cp:lastModifiedBy>
  <cp:revision>6</cp:revision>
  <dcterms:created xsi:type="dcterms:W3CDTF">2026-09-24T22:43:00Z</dcterms:created>
  <dcterms:modified xsi:type="dcterms:W3CDTF">2026-09-25T01:14:00Z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2021-06-14T13:00:12Z</vt:lpwstr>
  </property>
  <property fmtid="{D5CDD505-2E9C-101B-9397-08002B2CF9AE}" pid="4" name="MSIP_Label_06c24981-b6df-48f8-949b-0896357b9b03_Method">
    <vt:lpwstr>Privileged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f1d04a9c-4d0f-4d1b-bc25-438c042d8624</vt:lpwstr>
  </property>
  <property fmtid="{D5CDD505-2E9C-101B-9397-08002B2CF9AE}" pid="8" name="MSIP_Label_06c24981-b6df-48f8-949b-0896357b9b03_ContentBits">
    <vt:lpwstr>0</vt:lpwstr>
  </property>
</Properties>
</file>