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B29C96" w14:textId="77777777" w:rsidR="00FA4D4F" w:rsidRDefault="00FA4D4F" w:rsidP="00B32969">
      <w:pPr>
        <w:jc w:val="center"/>
        <w:rPr>
          <w:rFonts w:ascii="Aptos" w:hAnsi="Aptos"/>
          <w:b/>
          <w:bCs/>
          <w:sz w:val="18"/>
          <w:szCs w:val="18"/>
        </w:rPr>
      </w:pPr>
    </w:p>
    <w:p w14:paraId="6EBD2AE9" w14:textId="75110011" w:rsidR="00B32969" w:rsidRPr="00B572A8" w:rsidRDefault="003732DE" w:rsidP="00B32969">
      <w:pPr>
        <w:jc w:val="center"/>
        <w:rPr>
          <w:rFonts w:ascii="Aptos" w:hAnsi="Aptos"/>
          <w:b/>
          <w:bCs/>
          <w:sz w:val="22"/>
          <w:szCs w:val="22"/>
        </w:rPr>
      </w:pPr>
      <w:r>
        <w:rPr>
          <w:rFonts w:ascii="Aptos" w:hAnsi="Aptos"/>
          <w:b/>
          <w:bCs/>
          <w:sz w:val="22"/>
          <w:szCs w:val="22"/>
        </w:rPr>
        <w:t>Mototrases</w:t>
      </w:r>
      <w:r w:rsidR="00AC0D96">
        <w:rPr>
          <w:rFonts w:ascii="Aptos" w:hAnsi="Aptos"/>
          <w:b/>
          <w:bCs/>
          <w:sz w:val="22"/>
          <w:szCs w:val="22"/>
        </w:rPr>
        <w:t xml:space="preserve"> </w:t>
      </w:r>
      <w:r w:rsidR="00AC0D96" w:rsidRPr="00AC0D96">
        <w:rPr>
          <w:rFonts w:ascii="Aptos" w:hAnsi="Aptos"/>
          <w:b/>
          <w:bCs/>
          <w:sz w:val="22"/>
          <w:szCs w:val="22"/>
          <w:u w:val="single"/>
        </w:rPr>
        <w:t>pastāvīgā</w:t>
      </w:r>
      <w:r w:rsidR="00B32969" w:rsidRPr="00AC0D96">
        <w:rPr>
          <w:rFonts w:ascii="Aptos" w:hAnsi="Aptos"/>
          <w:b/>
          <w:bCs/>
          <w:sz w:val="22"/>
          <w:szCs w:val="22"/>
          <w:u w:val="single"/>
        </w:rPr>
        <w:t xml:space="preserve"> lietotāja</w:t>
      </w:r>
      <w:r w:rsidR="00B32969" w:rsidRPr="00B572A8">
        <w:rPr>
          <w:rFonts w:ascii="Aptos" w:hAnsi="Aptos"/>
          <w:b/>
          <w:bCs/>
          <w:sz w:val="22"/>
          <w:szCs w:val="22"/>
        </w:rPr>
        <w:t xml:space="preserve"> reģistrācijas anketa</w:t>
      </w:r>
    </w:p>
    <w:tbl>
      <w:tblPr>
        <w:tblStyle w:val="Reatabula"/>
        <w:tblW w:w="0" w:type="auto"/>
        <w:tblLook w:val="04A0" w:firstRow="1" w:lastRow="0" w:firstColumn="1" w:lastColumn="0" w:noHBand="0" w:noVBand="1"/>
      </w:tblPr>
      <w:tblGrid>
        <w:gridCol w:w="3114"/>
        <w:gridCol w:w="5902"/>
      </w:tblGrid>
      <w:tr w:rsidR="00B32969" w:rsidRPr="00FA4D4F" w14:paraId="14D466A3" w14:textId="77777777" w:rsidTr="00DF4730">
        <w:tc>
          <w:tcPr>
            <w:tcW w:w="9016" w:type="dxa"/>
            <w:gridSpan w:val="2"/>
            <w:shd w:val="pct20" w:color="auto" w:fill="auto"/>
          </w:tcPr>
          <w:p w14:paraId="3DDAFACD" w14:textId="3FC46448" w:rsidR="00B32969" w:rsidRPr="003732DE" w:rsidRDefault="00B32969" w:rsidP="00B32969">
            <w:pPr>
              <w:rPr>
                <w:rFonts w:ascii="Aptos" w:hAnsi="Aptos"/>
                <w:sz w:val="22"/>
                <w:szCs w:val="22"/>
              </w:rPr>
            </w:pPr>
            <w:r w:rsidRPr="003732DE">
              <w:rPr>
                <w:rFonts w:ascii="Aptos" w:hAnsi="Aptos"/>
                <w:sz w:val="22"/>
                <w:szCs w:val="22"/>
              </w:rPr>
              <w:t>Lietotāja personas dati</w:t>
            </w:r>
          </w:p>
        </w:tc>
      </w:tr>
      <w:tr w:rsidR="00B32969" w:rsidRPr="00FA4D4F" w14:paraId="17A351CA" w14:textId="77777777" w:rsidTr="005D4803">
        <w:tc>
          <w:tcPr>
            <w:tcW w:w="3114" w:type="dxa"/>
            <w:vAlign w:val="center"/>
          </w:tcPr>
          <w:p w14:paraId="243E04B5" w14:textId="77777777" w:rsidR="00DF4730" w:rsidRDefault="00B32969" w:rsidP="005D4803">
            <w:pPr>
              <w:rPr>
                <w:rFonts w:ascii="Aptos" w:hAnsi="Aptos"/>
                <w:sz w:val="22"/>
                <w:szCs w:val="22"/>
                <w:lang w:val="lv-LV"/>
              </w:rPr>
            </w:pPr>
            <w:r w:rsidRPr="003732DE">
              <w:rPr>
                <w:rFonts w:ascii="Aptos" w:hAnsi="Aptos"/>
                <w:sz w:val="22"/>
                <w:szCs w:val="22"/>
              </w:rPr>
              <w:t>Vārds:</w:t>
            </w:r>
          </w:p>
          <w:p w14:paraId="2F31E07B" w14:textId="5E3B2171" w:rsidR="005D4803" w:rsidRPr="005D4803" w:rsidRDefault="005D4803" w:rsidP="005D4803">
            <w:pPr>
              <w:rPr>
                <w:rFonts w:ascii="Aptos" w:hAnsi="Aptos"/>
                <w:sz w:val="22"/>
                <w:szCs w:val="22"/>
                <w:lang w:val="lv-LV"/>
              </w:rPr>
            </w:pPr>
          </w:p>
        </w:tc>
        <w:tc>
          <w:tcPr>
            <w:tcW w:w="5902" w:type="dxa"/>
          </w:tcPr>
          <w:p w14:paraId="277D93FE" w14:textId="77777777" w:rsidR="00B32969" w:rsidRPr="003732DE" w:rsidRDefault="00B32969" w:rsidP="00B32969">
            <w:pPr>
              <w:rPr>
                <w:rFonts w:ascii="Aptos" w:hAnsi="Aptos"/>
                <w:sz w:val="22"/>
                <w:szCs w:val="22"/>
              </w:rPr>
            </w:pPr>
          </w:p>
        </w:tc>
      </w:tr>
      <w:tr w:rsidR="00B32969" w:rsidRPr="00FA4D4F" w14:paraId="00DF6774" w14:textId="77777777" w:rsidTr="005D4803">
        <w:tc>
          <w:tcPr>
            <w:tcW w:w="3114" w:type="dxa"/>
            <w:vAlign w:val="center"/>
          </w:tcPr>
          <w:p w14:paraId="778EE232" w14:textId="77777777" w:rsidR="00B32969" w:rsidRPr="003732DE" w:rsidRDefault="00B32969" w:rsidP="005D4803">
            <w:pPr>
              <w:rPr>
                <w:rFonts w:ascii="Aptos" w:hAnsi="Aptos"/>
                <w:sz w:val="22"/>
                <w:szCs w:val="22"/>
              </w:rPr>
            </w:pPr>
            <w:r w:rsidRPr="003732DE">
              <w:rPr>
                <w:rFonts w:ascii="Aptos" w:hAnsi="Aptos"/>
                <w:sz w:val="22"/>
                <w:szCs w:val="22"/>
              </w:rPr>
              <w:t>Uzvārds:</w:t>
            </w:r>
          </w:p>
          <w:p w14:paraId="33723EBA" w14:textId="7B8E653A" w:rsidR="00DF4730" w:rsidRPr="003732DE" w:rsidRDefault="00DF4730" w:rsidP="005D4803">
            <w:pPr>
              <w:rPr>
                <w:rFonts w:ascii="Aptos" w:hAnsi="Aptos"/>
                <w:sz w:val="22"/>
                <w:szCs w:val="22"/>
              </w:rPr>
            </w:pPr>
          </w:p>
        </w:tc>
        <w:tc>
          <w:tcPr>
            <w:tcW w:w="5902" w:type="dxa"/>
          </w:tcPr>
          <w:p w14:paraId="40DD324C" w14:textId="77777777" w:rsidR="00B32969" w:rsidRPr="003732DE" w:rsidRDefault="00B32969" w:rsidP="00B32969">
            <w:pPr>
              <w:rPr>
                <w:rFonts w:ascii="Aptos" w:hAnsi="Aptos"/>
                <w:sz w:val="22"/>
                <w:szCs w:val="22"/>
              </w:rPr>
            </w:pPr>
          </w:p>
        </w:tc>
      </w:tr>
      <w:tr w:rsidR="00B32969" w:rsidRPr="00FA4D4F" w14:paraId="0B25245A" w14:textId="77777777" w:rsidTr="005D4803">
        <w:tc>
          <w:tcPr>
            <w:tcW w:w="3114" w:type="dxa"/>
            <w:vAlign w:val="center"/>
          </w:tcPr>
          <w:p w14:paraId="770D9719" w14:textId="77777777" w:rsidR="00B32969" w:rsidRPr="003732DE" w:rsidRDefault="00B32969" w:rsidP="005D4803">
            <w:pPr>
              <w:rPr>
                <w:rFonts w:ascii="Aptos" w:hAnsi="Aptos"/>
                <w:sz w:val="22"/>
                <w:szCs w:val="22"/>
              </w:rPr>
            </w:pPr>
            <w:r w:rsidRPr="003732DE">
              <w:rPr>
                <w:rFonts w:ascii="Aptos" w:hAnsi="Aptos"/>
                <w:sz w:val="22"/>
                <w:szCs w:val="22"/>
              </w:rPr>
              <w:t>Personas kods:</w:t>
            </w:r>
          </w:p>
          <w:p w14:paraId="15907874" w14:textId="7209F2FD" w:rsidR="00DF4730" w:rsidRPr="003732DE" w:rsidRDefault="00DF4730" w:rsidP="005D4803">
            <w:pPr>
              <w:rPr>
                <w:rFonts w:ascii="Aptos" w:hAnsi="Aptos"/>
                <w:sz w:val="22"/>
                <w:szCs w:val="22"/>
              </w:rPr>
            </w:pPr>
          </w:p>
        </w:tc>
        <w:tc>
          <w:tcPr>
            <w:tcW w:w="5902" w:type="dxa"/>
          </w:tcPr>
          <w:p w14:paraId="6269AD2B" w14:textId="77777777" w:rsidR="00B32969" w:rsidRPr="003732DE" w:rsidRDefault="00B32969" w:rsidP="00B32969">
            <w:pPr>
              <w:rPr>
                <w:rFonts w:ascii="Aptos" w:hAnsi="Aptos"/>
                <w:sz w:val="22"/>
                <w:szCs w:val="22"/>
              </w:rPr>
            </w:pPr>
          </w:p>
        </w:tc>
      </w:tr>
      <w:tr w:rsidR="005D4803" w:rsidRPr="00FA4D4F" w14:paraId="37AF3902" w14:textId="77777777" w:rsidTr="005D4803">
        <w:tc>
          <w:tcPr>
            <w:tcW w:w="3114" w:type="dxa"/>
            <w:vAlign w:val="center"/>
          </w:tcPr>
          <w:p w14:paraId="4E9A6DD7" w14:textId="0C6E455E" w:rsidR="005D4803" w:rsidRPr="005D4803" w:rsidRDefault="005D4803" w:rsidP="005D4803">
            <w:pPr>
              <w:rPr>
                <w:rFonts w:ascii="Aptos" w:hAnsi="Aptos"/>
                <w:sz w:val="22"/>
                <w:szCs w:val="22"/>
                <w:lang w:val="lv-LV"/>
              </w:rPr>
            </w:pPr>
            <w:r>
              <w:rPr>
                <w:rFonts w:ascii="Aptos" w:hAnsi="Aptos"/>
                <w:sz w:val="22"/>
                <w:szCs w:val="22"/>
                <w:lang w:val="lv-LV"/>
              </w:rPr>
              <w:t>Telefona numurs</w:t>
            </w:r>
          </w:p>
        </w:tc>
        <w:tc>
          <w:tcPr>
            <w:tcW w:w="5902" w:type="dxa"/>
          </w:tcPr>
          <w:p w14:paraId="756ECFD8" w14:textId="77777777" w:rsidR="005D4803" w:rsidRDefault="005D4803" w:rsidP="00B32969">
            <w:pPr>
              <w:rPr>
                <w:rFonts w:ascii="Aptos" w:hAnsi="Aptos"/>
                <w:sz w:val="22"/>
                <w:szCs w:val="22"/>
                <w:lang w:val="lv-LV"/>
              </w:rPr>
            </w:pPr>
          </w:p>
          <w:p w14:paraId="1574AA20" w14:textId="77777777" w:rsidR="005D4803" w:rsidRPr="005D4803" w:rsidRDefault="005D4803" w:rsidP="00B32969">
            <w:pPr>
              <w:rPr>
                <w:rFonts w:ascii="Aptos" w:hAnsi="Aptos"/>
                <w:sz w:val="22"/>
                <w:szCs w:val="22"/>
                <w:lang w:val="lv-LV"/>
              </w:rPr>
            </w:pPr>
          </w:p>
        </w:tc>
      </w:tr>
      <w:tr w:rsidR="005D4803" w:rsidRPr="00FA4D4F" w14:paraId="79883449" w14:textId="77777777" w:rsidTr="005D4803">
        <w:tc>
          <w:tcPr>
            <w:tcW w:w="3114" w:type="dxa"/>
            <w:vAlign w:val="center"/>
          </w:tcPr>
          <w:p w14:paraId="6503D919" w14:textId="42259DBE" w:rsidR="005D4803" w:rsidRDefault="005D4803" w:rsidP="005D4803">
            <w:pPr>
              <w:rPr>
                <w:rFonts w:ascii="Aptos" w:hAnsi="Aptos"/>
                <w:sz w:val="22"/>
                <w:szCs w:val="22"/>
                <w:lang w:val="lv-LV"/>
              </w:rPr>
            </w:pPr>
            <w:r>
              <w:rPr>
                <w:rFonts w:ascii="Aptos" w:hAnsi="Aptos"/>
                <w:sz w:val="22"/>
                <w:szCs w:val="22"/>
                <w:lang w:val="lv-LV"/>
              </w:rPr>
              <w:t>E:pasts</w:t>
            </w:r>
          </w:p>
        </w:tc>
        <w:tc>
          <w:tcPr>
            <w:tcW w:w="5902" w:type="dxa"/>
          </w:tcPr>
          <w:p w14:paraId="296970D1" w14:textId="77777777" w:rsidR="005D4803" w:rsidRDefault="005D4803" w:rsidP="00B32969">
            <w:pPr>
              <w:rPr>
                <w:rFonts w:ascii="Aptos" w:hAnsi="Aptos"/>
                <w:sz w:val="22"/>
                <w:szCs w:val="22"/>
                <w:lang w:val="lv-LV"/>
              </w:rPr>
            </w:pPr>
          </w:p>
          <w:p w14:paraId="5FAC8C1E" w14:textId="77777777" w:rsidR="005D4803" w:rsidRPr="005D4803" w:rsidRDefault="005D4803" w:rsidP="00B32969">
            <w:pPr>
              <w:rPr>
                <w:rFonts w:ascii="Aptos" w:hAnsi="Aptos"/>
                <w:sz w:val="22"/>
                <w:szCs w:val="22"/>
                <w:lang w:val="lv-LV"/>
              </w:rPr>
            </w:pPr>
          </w:p>
        </w:tc>
      </w:tr>
      <w:tr w:rsidR="00B32969" w:rsidRPr="00FA4D4F" w14:paraId="54F578FD" w14:textId="77777777" w:rsidTr="005D4803">
        <w:tc>
          <w:tcPr>
            <w:tcW w:w="9016" w:type="dxa"/>
            <w:gridSpan w:val="2"/>
            <w:shd w:val="pct20" w:color="auto" w:fill="auto"/>
            <w:vAlign w:val="center"/>
          </w:tcPr>
          <w:p w14:paraId="4A706592" w14:textId="75A48E9E" w:rsidR="00B32969" w:rsidRPr="003732DE" w:rsidRDefault="00B32969" w:rsidP="005D4803">
            <w:pPr>
              <w:rPr>
                <w:rFonts w:ascii="Aptos" w:hAnsi="Aptos"/>
                <w:sz w:val="22"/>
                <w:szCs w:val="22"/>
              </w:rPr>
            </w:pPr>
            <w:r w:rsidRPr="003732DE">
              <w:rPr>
                <w:rFonts w:ascii="Aptos" w:hAnsi="Aptos"/>
                <w:sz w:val="22"/>
                <w:szCs w:val="22"/>
              </w:rPr>
              <w:t>Vecāka vai aizbildņa personas dati (gadījumos, ja lietotājs nav sasniedzis 1</w:t>
            </w:r>
            <w:r w:rsidR="00661E6C" w:rsidRPr="003732DE">
              <w:rPr>
                <w:rFonts w:ascii="Aptos" w:hAnsi="Aptos"/>
                <w:sz w:val="22"/>
                <w:szCs w:val="22"/>
              </w:rPr>
              <w:t>6</w:t>
            </w:r>
            <w:r w:rsidRPr="003732DE">
              <w:rPr>
                <w:rFonts w:ascii="Aptos" w:hAnsi="Aptos"/>
                <w:sz w:val="22"/>
                <w:szCs w:val="22"/>
              </w:rPr>
              <w:t xml:space="preserve"> gadu vecumu)</w:t>
            </w:r>
          </w:p>
        </w:tc>
      </w:tr>
      <w:tr w:rsidR="00B32969" w:rsidRPr="00FA4D4F" w14:paraId="72DDF27A" w14:textId="77777777" w:rsidTr="005D4803">
        <w:tc>
          <w:tcPr>
            <w:tcW w:w="3114" w:type="dxa"/>
            <w:vAlign w:val="center"/>
          </w:tcPr>
          <w:p w14:paraId="44EC0ABC" w14:textId="77777777" w:rsidR="00B32969" w:rsidRPr="003732DE" w:rsidRDefault="00B32969" w:rsidP="005D4803">
            <w:pPr>
              <w:rPr>
                <w:rFonts w:ascii="Aptos" w:hAnsi="Aptos"/>
                <w:sz w:val="22"/>
                <w:szCs w:val="22"/>
              </w:rPr>
            </w:pPr>
            <w:r w:rsidRPr="003732DE">
              <w:rPr>
                <w:rFonts w:ascii="Aptos" w:hAnsi="Aptos"/>
                <w:sz w:val="22"/>
                <w:szCs w:val="22"/>
              </w:rPr>
              <w:t>Vārds:</w:t>
            </w:r>
          </w:p>
          <w:p w14:paraId="682F71C7" w14:textId="499BDFB9" w:rsidR="00DF4730" w:rsidRPr="003732DE" w:rsidRDefault="00DF4730" w:rsidP="005D4803">
            <w:pPr>
              <w:rPr>
                <w:rFonts w:ascii="Aptos" w:hAnsi="Aptos"/>
                <w:sz w:val="22"/>
                <w:szCs w:val="22"/>
              </w:rPr>
            </w:pPr>
          </w:p>
        </w:tc>
        <w:tc>
          <w:tcPr>
            <w:tcW w:w="5902" w:type="dxa"/>
          </w:tcPr>
          <w:p w14:paraId="7F2CC066" w14:textId="77777777" w:rsidR="00B32969" w:rsidRPr="003732DE" w:rsidRDefault="00B32969" w:rsidP="00B32969">
            <w:pPr>
              <w:rPr>
                <w:rFonts w:ascii="Aptos" w:hAnsi="Aptos"/>
                <w:sz w:val="22"/>
                <w:szCs w:val="22"/>
              </w:rPr>
            </w:pPr>
          </w:p>
        </w:tc>
      </w:tr>
      <w:tr w:rsidR="00B32969" w:rsidRPr="00FA4D4F" w14:paraId="48CF0602" w14:textId="77777777" w:rsidTr="005D4803">
        <w:tc>
          <w:tcPr>
            <w:tcW w:w="3114" w:type="dxa"/>
            <w:vAlign w:val="center"/>
          </w:tcPr>
          <w:p w14:paraId="66B596D5" w14:textId="77777777" w:rsidR="00B32969" w:rsidRPr="003732DE" w:rsidRDefault="00B32969" w:rsidP="005D4803">
            <w:pPr>
              <w:rPr>
                <w:rFonts w:ascii="Aptos" w:hAnsi="Aptos"/>
                <w:sz w:val="22"/>
                <w:szCs w:val="22"/>
              </w:rPr>
            </w:pPr>
            <w:r w:rsidRPr="003732DE">
              <w:rPr>
                <w:rFonts w:ascii="Aptos" w:hAnsi="Aptos"/>
                <w:sz w:val="22"/>
                <w:szCs w:val="22"/>
              </w:rPr>
              <w:t>Uzvārds:</w:t>
            </w:r>
          </w:p>
          <w:p w14:paraId="47AC220A" w14:textId="7BE29D16" w:rsidR="00DF4730" w:rsidRPr="003732DE" w:rsidRDefault="00DF4730" w:rsidP="005D4803">
            <w:pPr>
              <w:rPr>
                <w:rFonts w:ascii="Aptos" w:hAnsi="Aptos"/>
                <w:sz w:val="22"/>
                <w:szCs w:val="22"/>
              </w:rPr>
            </w:pPr>
          </w:p>
        </w:tc>
        <w:tc>
          <w:tcPr>
            <w:tcW w:w="5902" w:type="dxa"/>
          </w:tcPr>
          <w:p w14:paraId="31A2ACE1" w14:textId="77777777" w:rsidR="00B32969" w:rsidRPr="003732DE" w:rsidRDefault="00B32969" w:rsidP="00B32969">
            <w:pPr>
              <w:rPr>
                <w:rFonts w:ascii="Aptos" w:hAnsi="Aptos"/>
                <w:sz w:val="22"/>
                <w:szCs w:val="22"/>
              </w:rPr>
            </w:pPr>
          </w:p>
        </w:tc>
      </w:tr>
      <w:tr w:rsidR="00B32969" w:rsidRPr="00FA4D4F" w14:paraId="58B47B03" w14:textId="77777777" w:rsidTr="005D4803">
        <w:tc>
          <w:tcPr>
            <w:tcW w:w="3114" w:type="dxa"/>
            <w:vAlign w:val="center"/>
          </w:tcPr>
          <w:p w14:paraId="41EC9EB8" w14:textId="77777777" w:rsidR="00B32969" w:rsidRPr="003732DE" w:rsidRDefault="00B32969" w:rsidP="005D4803">
            <w:pPr>
              <w:rPr>
                <w:rFonts w:ascii="Aptos" w:hAnsi="Aptos"/>
                <w:sz w:val="22"/>
                <w:szCs w:val="22"/>
              </w:rPr>
            </w:pPr>
            <w:r w:rsidRPr="003732DE">
              <w:rPr>
                <w:rFonts w:ascii="Aptos" w:hAnsi="Aptos"/>
                <w:sz w:val="22"/>
                <w:szCs w:val="22"/>
              </w:rPr>
              <w:t>Personas kods:</w:t>
            </w:r>
          </w:p>
          <w:p w14:paraId="49266580" w14:textId="3FB14FE0" w:rsidR="00DF4730" w:rsidRPr="003732DE" w:rsidRDefault="00DF4730" w:rsidP="005D4803">
            <w:pPr>
              <w:rPr>
                <w:rFonts w:ascii="Aptos" w:hAnsi="Aptos"/>
                <w:sz w:val="22"/>
                <w:szCs w:val="22"/>
              </w:rPr>
            </w:pPr>
          </w:p>
        </w:tc>
        <w:tc>
          <w:tcPr>
            <w:tcW w:w="5902" w:type="dxa"/>
          </w:tcPr>
          <w:p w14:paraId="6110B31E" w14:textId="77777777" w:rsidR="00B32969" w:rsidRPr="003732DE" w:rsidRDefault="00B32969" w:rsidP="00B32969">
            <w:pPr>
              <w:rPr>
                <w:rFonts w:ascii="Aptos" w:hAnsi="Aptos"/>
                <w:sz w:val="22"/>
                <w:szCs w:val="22"/>
              </w:rPr>
            </w:pPr>
          </w:p>
        </w:tc>
      </w:tr>
      <w:tr w:rsidR="00B32969" w:rsidRPr="00FA4D4F" w14:paraId="32F66CCD" w14:textId="77777777" w:rsidTr="00DF4730">
        <w:tc>
          <w:tcPr>
            <w:tcW w:w="9016" w:type="dxa"/>
            <w:gridSpan w:val="2"/>
            <w:shd w:val="pct20" w:color="auto" w:fill="auto"/>
          </w:tcPr>
          <w:p w14:paraId="50FDC835" w14:textId="5F6A951D" w:rsidR="00B32969" w:rsidRPr="003732DE" w:rsidRDefault="00B32969" w:rsidP="00B32969">
            <w:pPr>
              <w:rPr>
                <w:rFonts w:ascii="Aptos" w:hAnsi="Aptos"/>
                <w:sz w:val="22"/>
                <w:szCs w:val="22"/>
              </w:rPr>
            </w:pPr>
            <w:r w:rsidRPr="003732DE">
              <w:rPr>
                <w:rFonts w:ascii="Aptos" w:hAnsi="Aptos"/>
                <w:sz w:val="22"/>
                <w:szCs w:val="22"/>
              </w:rPr>
              <w:t>Atbildības apliecinājums</w:t>
            </w:r>
          </w:p>
        </w:tc>
      </w:tr>
      <w:tr w:rsidR="00B32969" w:rsidRPr="00FA4D4F" w14:paraId="56AA25CB" w14:textId="77777777" w:rsidTr="0015239F">
        <w:tc>
          <w:tcPr>
            <w:tcW w:w="9016" w:type="dxa"/>
            <w:gridSpan w:val="2"/>
          </w:tcPr>
          <w:p w14:paraId="50D31334" w14:textId="77777777" w:rsidR="00B32969" w:rsidRPr="00FA4D4F" w:rsidRDefault="00B32969" w:rsidP="00B32969">
            <w:pPr>
              <w:rPr>
                <w:rFonts w:ascii="Aptos" w:hAnsi="Aptos"/>
                <w:sz w:val="20"/>
                <w:szCs w:val="20"/>
              </w:rPr>
            </w:pPr>
          </w:p>
          <w:p w14:paraId="2AF2B15F" w14:textId="738F65B1" w:rsidR="00FA4D4F" w:rsidRPr="005D4803" w:rsidRDefault="00B32969" w:rsidP="00DF4730">
            <w:pPr>
              <w:jc w:val="both"/>
              <w:rPr>
                <w:rFonts w:ascii="Aptos" w:hAnsi="Aptos"/>
                <w:sz w:val="22"/>
                <w:szCs w:val="22"/>
                <w:lang w:val="lv-LV"/>
              </w:rPr>
            </w:pPr>
            <w:r w:rsidRPr="003732DE">
              <w:rPr>
                <w:rFonts w:ascii="Aptos" w:hAnsi="Aptos"/>
                <w:sz w:val="22"/>
                <w:szCs w:val="22"/>
              </w:rPr>
              <w:t>Ar šo apliecinu, ka esmu iepazinies ar</w:t>
            </w:r>
            <w:r w:rsidR="00DF4730" w:rsidRPr="003732DE">
              <w:rPr>
                <w:rFonts w:ascii="Aptos" w:hAnsi="Aptos"/>
                <w:sz w:val="22"/>
                <w:szCs w:val="22"/>
              </w:rPr>
              <w:t xml:space="preserve"> šīs anketas reversa pusē esošajiem </w:t>
            </w:r>
            <w:r w:rsidR="003732DE">
              <w:rPr>
                <w:rFonts w:ascii="Aptos" w:hAnsi="Aptos"/>
                <w:sz w:val="22"/>
                <w:szCs w:val="22"/>
              </w:rPr>
              <w:t xml:space="preserve">mototrases </w:t>
            </w:r>
            <w:r w:rsidRPr="003732DE">
              <w:rPr>
                <w:rFonts w:ascii="Aptos" w:hAnsi="Aptos"/>
                <w:sz w:val="22"/>
                <w:szCs w:val="22"/>
              </w:rPr>
              <w:t xml:space="preserve">lietošanas noteikumiem un apņemos tos </w:t>
            </w:r>
            <w:r w:rsidR="00401368" w:rsidRPr="003732DE">
              <w:rPr>
                <w:rFonts w:ascii="Aptos" w:hAnsi="Aptos"/>
                <w:sz w:val="22"/>
                <w:szCs w:val="22"/>
              </w:rPr>
              <w:t>pilnībā</w:t>
            </w:r>
            <w:r w:rsidRPr="003732DE">
              <w:rPr>
                <w:rFonts w:ascii="Aptos" w:hAnsi="Aptos"/>
                <w:sz w:val="22"/>
                <w:szCs w:val="22"/>
              </w:rPr>
              <w:t xml:space="preserve"> ievērot</w:t>
            </w:r>
            <w:r w:rsidR="00AC0D96">
              <w:rPr>
                <w:rFonts w:ascii="Aptos" w:hAnsi="Aptos"/>
                <w:sz w:val="22"/>
                <w:szCs w:val="22"/>
              </w:rPr>
              <w:t xml:space="preserve"> katrā no mototrases apmeklējuma reizēm</w:t>
            </w:r>
            <w:r w:rsidR="00FA4D4F" w:rsidRPr="003732DE">
              <w:rPr>
                <w:rStyle w:val="Vresatsauce"/>
                <w:rFonts w:ascii="Aptos" w:hAnsi="Aptos"/>
                <w:sz w:val="22"/>
                <w:szCs w:val="22"/>
              </w:rPr>
              <w:footnoteReference w:customMarkFollows="1" w:id="1"/>
              <w:t>*</w:t>
            </w:r>
            <w:r w:rsidRPr="003732DE">
              <w:rPr>
                <w:rFonts w:ascii="Aptos" w:hAnsi="Aptos"/>
                <w:sz w:val="22"/>
                <w:szCs w:val="22"/>
              </w:rPr>
              <w:t>.</w:t>
            </w:r>
            <w:r w:rsidR="00AC0D96">
              <w:rPr>
                <w:rFonts w:ascii="Aptos" w:hAnsi="Aptos"/>
                <w:sz w:val="22"/>
                <w:szCs w:val="22"/>
              </w:rPr>
              <w:t xml:space="preserve"> </w:t>
            </w:r>
            <w:r w:rsidRPr="003732DE">
              <w:rPr>
                <w:rFonts w:ascii="Aptos" w:hAnsi="Aptos"/>
                <w:sz w:val="22"/>
                <w:szCs w:val="22"/>
              </w:rPr>
              <w:t xml:space="preserve"> </w:t>
            </w:r>
          </w:p>
          <w:p w14:paraId="75D7F6F6" w14:textId="4D19D864" w:rsidR="005E58BE" w:rsidRPr="005D4803" w:rsidRDefault="005E58BE" w:rsidP="00DF4730">
            <w:pPr>
              <w:jc w:val="both"/>
              <w:rPr>
                <w:rFonts w:ascii="Aptos" w:hAnsi="Aptos"/>
                <w:sz w:val="22"/>
                <w:szCs w:val="22"/>
                <w:lang w:val="lv-LV"/>
              </w:rPr>
            </w:pPr>
            <w:r>
              <w:rPr>
                <w:rFonts w:ascii="Aptos" w:hAnsi="Aptos"/>
                <w:sz w:val="22"/>
                <w:szCs w:val="22"/>
              </w:rPr>
              <w:t>A</w:t>
            </w:r>
            <w:r w:rsidR="00BE1B3E" w:rsidRPr="003732DE">
              <w:rPr>
                <w:rFonts w:ascii="Aptos" w:hAnsi="Aptos"/>
                <w:sz w:val="22"/>
                <w:szCs w:val="22"/>
              </w:rPr>
              <w:t>pzinos</w:t>
            </w:r>
            <w:r>
              <w:rPr>
                <w:rFonts w:ascii="Aptos" w:hAnsi="Aptos"/>
                <w:sz w:val="22"/>
                <w:szCs w:val="22"/>
              </w:rPr>
              <w:t xml:space="preserve"> un katrā no mototrases apmeklējuma reizēm</w:t>
            </w:r>
            <w:r w:rsidR="00BE1B3E" w:rsidRPr="003732DE">
              <w:rPr>
                <w:rFonts w:ascii="Aptos" w:hAnsi="Aptos"/>
                <w:sz w:val="22"/>
                <w:szCs w:val="22"/>
              </w:rPr>
              <w:t xml:space="preserve"> </w:t>
            </w:r>
            <w:r>
              <w:rPr>
                <w:rFonts w:ascii="Aptos" w:hAnsi="Aptos"/>
                <w:sz w:val="22"/>
                <w:szCs w:val="22"/>
              </w:rPr>
              <w:t xml:space="preserve">izvērtēšu </w:t>
            </w:r>
            <w:r w:rsidR="00BE1B3E" w:rsidRPr="003732DE">
              <w:rPr>
                <w:rFonts w:ascii="Aptos" w:hAnsi="Aptos"/>
                <w:sz w:val="22"/>
                <w:szCs w:val="22"/>
              </w:rPr>
              <w:t>apdraudējuma risku sev un materiālajām vērtībām, kas tiek izmantotas, un</w:t>
            </w:r>
            <w:r w:rsidR="00B572A8" w:rsidRPr="003732DE">
              <w:rPr>
                <w:rFonts w:ascii="Aptos" w:hAnsi="Aptos"/>
                <w:sz w:val="22"/>
                <w:szCs w:val="22"/>
              </w:rPr>
              <w:t xml:space="preserve"> </w:t>
            </w:r>
            <w:r w:rsidR="00BE1B3E" w:rsidRPr="003732DE">
              <w:rPr>
                <w:rFonts w:ascii="Aptos" w:hAnsi="Aptos"/>
                <w:sz w:val="22"/>
                <w:szCs w:val="22"/>
              </w:rPr>
              <w:t>uzņemos visus riskus un ar šo piekrītu atlīdzināt visus izdevumus/zaudējumus arēnas īpašniekam, apsaimniekotājam un/vai trešajām personām par kaitējumu, ko radījusi mana ar nodomu (tīši) vai aiz neuzmanības izdarīts rīcība (darbība vai bezdarbība).</w:t>
            </w:r>
          </w:p>
          <w:p w14:paraId="1B234A67" w14:textId="60C20DCD" w:rsidR="00FA4D4F" w:rsidRDefault="00401368" w:rsidP="00DF4730">
            <w:pPr>
              <w:jc w:val="both"/>
              <w:rPr>
                <w:rFonts w:ascii="Aptos" w:hAnsi="Aptos"/>
                <w:sz w:val="22"/>
                <w:szCs w:val="22"/>
              </w:rPr>
            </w:pPr>
            <w:r w:rsidRPr="003732DE">
              <w:rPr>
                <w:rFonts w:ascii="Aptos" w:hAnsi="Aptos"/>
                <w:sz w:val="22"/>
                <w:szCs w:val="22"/>
              </w:rPr>
              <w:t>Atsakos no prasījuma tiesībām un apņemos necelt ne mantiskas, ne citāda rakstura pretenzijas un prasības pret arēnas īpašnieku</w:t>
            </w:r>
            <w:r w:rsidR="00BE1B3E" w:rsidRPr="003732DE">
              <w:rPr>
                <w:rFonts w:ascii="Aptos" w:hAnsi="Aptos"/>
                <w:sz w:val="22"/>
                <w:szCs w:val="22"/>
              </w:rPr>
              <w:t xml:space="preserve">, </w:t>
            </w:r>
            <w:r w:rsidRPr="003732DE">
              <w:rPr>
                <w:rFonts w:ascii="Aptos" w:hAnsi="Aptos"/>
                <w:sz w:val="22"/>
                <w:szCs w:val="22"/>
              </w:rPr>
              <w:t>apsaimniekotāju</w:t>
            </w:r>
            <w:r w:rsidR="00BE1B3E" w:rsidRPr="003732DE">
              <w:rPr>
                <w:rFonts w:ascii="Aptos" w:hAnsi="Aptos"/>
                <w:sz w:val="22"/>
                <w:szCs w:val="22"/>
              </w:rPr>
              <w:t xml:space="preserve"> un/vai trešajām personām</w:t>
            </w:r>
            <w:r w:rsidRPr="003732DE">
              <w:rPr>
                <w:rFonts w:ascii="Aptos" w:hAnsi="Aptos"/>
                <w:sz w:val="22"/>
                <w:szCs w:val="22"/>
              </w:rPr>
              <w:t xml:space="preserve"> par arēnas lietošanas laikā </w:t>
            </w:r>
            <w:r w:rsidR="00FA4D4F" w:rsidRPr="003732DE">
              <w:rPr>
                <w:rFonts w:ascii="Aptos" w:hAnsi="Aptos"/>
                <w:sz w:val="22"/>
                <w:szCs w:val="22"/>
              </w:rPr>
              <w:t>dzīvībai vai veselībai nodarīto kaitējumu,</w:t>
            </w:r>
            <w:r w:rsidRPr="003732DE">
              <w:rPr>
                <w:rFonts w:ascii="Aptos" w:hAnsi="Aptos"/>
                <w:sz w:val="22"/>
                <w:szCs w:val="22"/>
              </w:rPr>
              <w:t xml:space="preserve"> </w:t>
            </w:r>
            <w:r w:rsidR="00FA4D4F" w:rsidRPr="003732DE">
              <w:rPr>
                <w:rFonts w:ascii="Aptos" w:hAnsi="Aptos"/>
                <w:sz w:val="22"/>
                <w:szCs w:val="22"/>
              </w:rPr>
              <w:t xml:space="preserve">citu </w:t>
            </w:r>
            <w:r w:rsidRPr="003732DE">
              <w:rPr>
                <w:rFonts w:ascii="Aptos" w:hAnsi="Aptos"/>
                <w:sz w:val="22"/>
                <w:szCs w:val="22"/>
              </w:rPr>
              <w:t>kaitējumu vai zaudējumiem, kas radušies</w:t>
            </w:r>
            <w:r w:rsidR="00FA4D4F" w:rsidRPr="003732DE">
              <w:rPr>
                <w:rFonts w:ascii="Aptos" w:hAnsi="Aptos"/>
                <w:sz w:val="22"/>
                <w:szCs w:val="22"/>
              </w:rPr>
              <w:t xml:space="preserve"> </w:t>
            </w:r>
            <w:r w:rsidR="00BE1B3E" w:rsidRPr="003732DE">
              <w:rPr>
                <w:rFonts w:ascii="Aptos" w:hAnsi="Aptos"/>
                <w:sz w:val="22"/>
                <w:szCs w:val="22"/>
              </w:rPr>
              <w:t xml:space="preserve">saistībā ar </w:t>
            </w:r>
            <w:r w:rsidR="00FA4D4F" w:rsidRPr="003732DE">
              <w:rPr>
                <w:rFonts w:ascii="Aptos" w:hAnsi="Aptos"/>
                <w:sz w:val="22"/>
                <w:szCs w:val="22"/>
              </w:rPr>
              <w:t>arēnas lietošan</w:t>
            </w:r>
            <w:r w:rsidR="00BE1B3E" w:rsidRPr="003732DE">
              <w:rPr>
                <w:rFonts w:ascii="Aptos" w:hAnsi="Aptos"/>
                <w:sz w:val="22"/>
                <w:szCs w:val="22"/>
              </w:rPr>
              <w:t>u</w:t>
            </w:r>
            <w:r w:rsidR="00FA4D4F" w:rsidRPr="003732DE">
              <w:rPr>
                <w:rFonts w:ascii="Aptos" w:hAnsi="Aptos"/>
                <w:sz w:val="22"/>
                <w:szCs w:val="22"/>
              </w:rPr>
              <w:t xml:space="preserve"> un/vai</w:t>
            </w:r>
            <w:r w:rsidRPr="003732DE">
              <w:rPr>
                <w:rFonts w:ascii="Aptos" w:hAnsi="Aptos"/>
                <w:sz w:val="22"/>
                <w:szCs w:val="22"/>
              </w:rPr>
              <w:t xml:space="preserve"> </w:t>
            </w:r>
            <w:r w:rsidR="00FA4D4F" w:rsidRPr="003732DE">
              <w:rPr>
                <w:rFonts w:ascii="Aptos" w:hAnsi="Aptos"/>
                <w:sz w:val="22"/>
                <w:szCs w:val="22"/>
              </w:rPr>
              <w:t>sa</w:t>
            </w:r>
            <w:r w:rsidR="00BE1B3E" w:rsidRPr="003732DE">
              <w:rPr>
                <w:rFonts w:ascii="Aptos" w:hAnsi="Aptos"/>
                <w:sz w:val="22"/>
                <w:szCs w:val="22"/>
              </w:rPr>
              <w:t>karā</w:t>
            </w:r>
            <w:r w:rsidR="00FA4D4F" w:rsidRPr="003732DE">
              <w:rPr>
                <w:rFonts w:ascii="Aptos" w:hAnsi="Aptos"/>
                <w:sz w:val="22"/>
                <w:szCs w:val="22"/>
              </w:rPr>
              <w:t xml:space="preserve"> </w:t>
            </w:r>
            <w:r w:rsidRPr="003732DE">
              <w:rPr>
                <w:rFonts w:ascii="Aptos" w:hAnsi="Aptos"/>
                <w:sz w:val="22"/>
                <w:szCs w:val="22"/>
              </w:rPr>
              <w:t xml:space="preserve">ar to, ka </w:t>
            </w:r>
            <w:r w:rsidR="00B572A8" w:rsidRPr="003732DE">
              <w:rPr>
                <w:rFonts w:ascii="Aptos" w:hAnsi="Aptos"/>
                <w:sz w:val="22"/>
                <w:szCs w:val="22"/>
              </w:rPr>
              <w:t xml:space="preserve">no manas puses </w:t>
            </w:r>
            <w:r w:rsidR="00BE1B3E" w:rsidRPr="003732DE">
              <w:rPr>
                <w:rFonts w:ascii="Aptos" w:hAnsi="Aptos"/>
                <w:sz w:val="22"/>
                <w:szCs w:val="22"/>
              </w:rPr>
              <w:t>nav ievēroti vai ir nepienācīgi</w:t>
            </w:r>
            <w:r w:rsidRPr="003732DE">
              <w:rPr>
                <w:rFonts w:ascii="Aptos" w:hAnsi="Aptos"/>
                <w:sz w:val="22"/>
                <w:szCs w:val="22"/>
              </w:rPr>
              <w:t xml:space="preserve"> ievēro</w:t>
            </w:r>
            <w:r w:rsidR="00BE1B3E" w:rsidRPr="003732DE">
              <w:rPr>
                <w:rFonts w:ascii="Aptos" w:hAnsi="Aptos"/>
                <w:sz w:val="22"/>
                <w:szCs w:val="22"/>
              </w:rPr>
              <w:t>ti</w:t>
            </w:r>
            <w:r w:rsidRPr="003732DE">
              <w:rPr>
                <w:rFonts w:ascii="Aptos" w:hAnsi="Aptos"/>
                <w:sz w:val="22"/>
                <w:szCs w:val="22"/>
              </w:rPr>
              <w:t xml:space="preserve"> </w:t>
            </w:r>
            <w:r w:rsidR="00FA4D4F" w:rsidRPr="003732DE">
              <w:rPr>
                <w:rFonts w:ascii="Aptos" w:hAnsi="Aptos"/>
                <w:sz w:val="22"/>
                <w:szCs w:val="22"/>
              </w:rPr>
              <w:t xml:space="preserve">lietošanas </w:t>
            </w:r>
            <w:r w:rsidRPr="003732DE">
              <w:rPr>
                <w:rFonts w:ascii="Aptos" w:hAnsi="Aptos"/>
                <w:sz w:val="22"/>
                <w:szCs w:val="22"/>
              </w:rPr>
              <w:t>noteikum</w:t>
            </w:r>
            <w:r w:rsidR="00BE1B3E" w:rsidRPr="003732DE">
              <w:rPr>
                <w:rFonts w:ascii="Aptos" w:hAnsi="Aptos"/>
                <w:sz w:val="22"/>
                <w:szCs w:val="22"/>
              </w:rPr>
              <w:t>i</w:t>
            </w:r>
            <w:r w:rsidR="00FA4D4F" w:rsidRPr="003732DE">
              <w:rPr>
                <w:rFonts w:ascii="Aptos" w:hAnsi="Aptos"/>
                <w:sz w:val="22"/>
                <w:szCs w:val="22"/>
              </w:rPr>
              <w:t xml:space="preserve"> un/</w:t>
            </w:r>
            <w:r w:rsidRPr="003732DE">
              <w:rPr>
                <w:rFonts w:ascii="Aptos" w:hAnsi="Aptos"/>
                <w:sz w:val="22"/>
                <w:szCs w:val="22"/>
              </w:rPr>
              <w:t xml:space="preserve">vai </w:t>
            </w:r>
            <w:r w:rsidR="00BE1B3E" w:rsidRPr="003732DE">
              <w:rPr>
                <w:rFonts w:ascii="Aptos" w:hAnsi="Aptos"/>
                <w:sz w:val="22"/>
                <w:szCs w:val="22"/>
              </w:rPr>
              <w:t>likumīg</w:t>
            </w:r>
            <w:r w:rsidR="00B572A8" w:rsidRPr="003732DE">
              <w:rPr>
                <w:rFonts w:ascii="Aptos" w:hAnsi="Aptos"/>
                <w:sz w:val="22"/>
                <w:szCs w:val="22"/>
              </w:rPr>
              <w:t>i</w:t>
            </w:r>
            <w:r w:rsidRPr="003732DE">
              <w:rPr>
                <w:rFonts w:ascii="Aptos" w:hAnsi="Aptos"/>
                <w:sz w:val="22"/>
                <w:szCs w:val="22"/>
              </w:rPr>
              <w:t xml:space="preserve"> personāla norādījum</w:t>
            </w:r>
            <w:r w:rsidR="00BE1B3E" w:rsidRPr="003732DE">
              <w:rPr>
                <w:rFonts w:ascii="Aptos" w:hAnsi="Aptos"/>
                <w:sz w:val="22"/>
                <w:szCs w:val="22"/>
              </w:rPr>
              <w:t>i</w:t>
            </w:r>
            <w:r w:rsidRPr="003732DE">
              <w:rPr>
                <w:rFonts w:ascii="Aptos" w:hAnsi="Aptos"/>
                <w:sz w:val="22"/>
                <w:szCs w:val="22"/>
              </w:rPr>
              <w:t xml:space="preserve">. </w:t>
            </w:r>
            <w:r w:rsidR="005E58BE">
              <w:rPr>
                <w:rFonts w:ascii="Aptos" w:hAnsi="Aptos"/>
                <w:sz w:val="22"/>
                <w:szCs w:val="22"/>
              </w:rPr>
              <w:t>Atteikuma apliecinājums ir attiecināms uz katru mototrases apmeklējuma reizi atsevišķi.</w:t>
            </w:r>
          </w:p>
          <w:p w14:paraId="16EC6290" w14:textId="77777777" w:rsidR="005646DA" w:rsidRPr="003732DE" w:rsidRDefault="005646DA" w:rsidP="00B32969">
            <w:pPr>
              <w:rPr>
                <w:rFonts w:ascii="Aptos" w:hAnsi="Aptos"/>
                <w:sz w:val="22"/>
                <w:szCs w:val="22"/>
              </w:rPr>
            </w:pPr>
          </w:p>
          <w:p w14:paraId="0A6518D7" w14:textId="6D8FBEE0" w:rsidR="00DF4730" w:rsidRPr="005D4803" w:rsidRDefault="00DF4730" w:rsidP="00B32969">
            <w:pPr>
              <w:rPr>
                <w:rFonts w:ascii="Aptos" w:hAnsi="Aptos"/>
                <w:sz w:val="22"/>
                <w:szCs w:val="22"/>
                <w:lang w:val="lv-LV"/>
              </w:rPr>
            </w:pPr>
            <w:r w:rsidRPr="003732DE">
              <w:rPr>
                <w:rFonts w:ascii="Aptos" w:hAnsi="Aptos"/>
                <w:sz w:val="22"/>
                <w:szCs w:val="22"/>
              </w:rPr>
              <w:t>Lietotājs:</w:t>
            </w:r>
            <w:r w:rsidR="005D4803">
              <w:rPr>
                <w:rFonts w:ascii="Aptos" w:hAnsi="Aptos"/>
                <w:sz w:val="22"/>
                <w:szCs w:val="22"/>
                <w:lang w:val="lv-LV"/>
              </w:rPr>
              <w:t xml:space="preserve">                                                          </w:t>
            </w:r>
            <w:r w:rsidR="005D4803" w:rsidRPr="005D4803">
              <w:rPr>
                <w:rFonts w:ascii="Aptos" w:hAnsi="Aptos"/>
                <w:b/>
                <w:bCs/>
                <w:sz w:val="36"/>
                <w:szCs w:val="36"/>
                <w:lang w:val="lv-LV"/>
              </w:rPr>
              <w:t>m</w:t>
            </w:r>
            <w:r w:rsidR="005D4803" w:rsidRPr="005D4803">
              <w:rPr>
                <w:rFonts w:ascii="Aptos" w:hAnsi="Aptos"/>
                <w:b/>
                <w:bCs/>
                <w:sz w:val="36"/>
                <w:szCs w:val="36"/>
                <w:vertAlign w:val="superscript"/>
                <w:lang w:val="lv-LV"/>
              </w:rPr>
              <w:t xml:space="preserve">3 </w:t>
            </w:r>
            <w:r w:rsidR="005D4803" w:rsidRPr="005D4803">
              <w:rPr>
                <w:rFonts w:ascii="Aptos" w:hAnsi="Aptos"/>
                <w:b/>
                <w:bCs/>
                <w:sz w:val="36"/>
                <w:szCs w:val="36"/>
                <w:lang w:val="lv-LV"/>
              </w:rPr>
              <w:t xml:space="preserve">                             Nr.</w:t>
            </w:r>
          </w:p>
          <w:p w14:paraId="45B782D0" w14:textId="77777777" w:rsidR="00DF4730" w:rsidRPr="003732DE" w:rsidRDefault="00DF4730" w:rsidP="00B32969">
            <w:pPr>
              <w:rPr>
                <w:rFonts w:ascii="Aptos" w:hAnsi="Aptos"/>
                <w:sz w:val="22"/>
                <w:szCs w:val="22"/>
              </w:rPr>
            </w:pPr>
          </w:p>
          <w:p w14:paraId="3671A06A" w14:textId="573820C0" w:rsidR="00DF4730" w:rsidRPr="003732DE" w:rsidRDefault="00DF4730" w:rsidP="00B32969">
            <w:pPr>
              <w:rPr>
                <w:rFonts w:ascii="Aptos" w:hAnsi="Aptos"/>
                <w:sz w:val="22"/>
                <w:szCs w:val="22"/>
              </w:rPr>
            </w:pPr>
            <w:r w:rsidRPr="003732DE">
              <w:rPr>
                <w:rFonts w:ascii="Aptos" w:hAnsi="Aptos"/>
                <w:sz w:val="22"/>
                <w:szCs w:val="22"/>
              </w:rPr>
              <w:t>______________________________________________________________________</w:t>
            </w:r>
          </w:p>
          <w:p w14:paraId="72DAC686" w14:textId="5507B2CC" w:rsidR="00DF4730" w:rsidRPr="003732DE" w:rsidRDefault="00DF4730" w:rsidP="00B32969">
            <w:pPr>
              <w:rPr>
                <w:rFonts w:ascii="Aptos" w:hAnsi="Aptos"/>
                <w:sz w:val="22"/>
                <w:szCs w:val="22"/>
              </w:rPr>
            </w:pPr>
            <w:r w:rsidRPr="003732DE">
              <w:rPr>
                <w:rFonts w:ascii="Aptos" w:hAnsi="Aptos"/>
                <w:sz w:val="22"/>
                <w:szCs w:val="22"/>
              </w:rPr>
              <w:t>/paraksts, datums/</w:t>
            </w:r>
          </w:p>
          <w:p w14:paraId="1C7EF747" w14:textId="77777777" w:rsidR="00DF4730" w:rsidRPr="005D4803" w:rsidRDefault="00DF4730" w:rsidP="00DF4730">
            <w:pPr>
              <w:rPr>
                <w:rFonts w:ascii="Aptos" w:hAnsi="Aptos"/>
                <w:sz w:val="22"/>
                <w:szCs w:val="22"/>
                <w:lang w:val="lv-LV"/>
              </w:rPr>
            </w:pPr>
          </w:p>
          <w:p w14:paraId="4DE12287" w14:textId="241067A5" w:rsidR="00DF4730" w:rsidRPr="003732DE" w:rsidRDefault="00DF4730" w:rsidP="00DF4730">
            <w:pPr>
              <w:rPr>
                <w:rFonts w:ascii="Aptos" w:hAnsi="Aptos"/>
                <w:sz w:val="22"/>
                <w:szCs w:val="22"/>
              </w:rPr>
            </w:pPr>
            <w:r w:rsidRPr="003732DE">
              <w:rPr>
                <w:rFonts w:ascii="Aptos" w:hAnsi="Aptos"/>
                <w:sz w:val="22"/>
                <w:szCs w:val="22"/>
              </w:rPr>
              <w:t>Lietotāja vecāks vai aizbildnis:</w:t>
            </w:r>
          </w:p>
          <w:p w14:paraId="50F676AC" w14:textId="77777777" w:rsidR="00DF4730" w:rsidRPr="003732DE" w:rsidRDefault="00DF4730" w:rsidP="00DF4730">
            <w:pPr>
              <w:rPr>
                <w:rFonts w:ascii="Aptos" w:hAnsi="Aptos"/>
                <w:sz w:val="22"/>
                <w:szCs w:val="22"/>
              </w:rPr>
            </w:pPr>
          </w:p>
          <w:p w14:paraId="1A339853" w14:textId="77777777" w:rsidR="00DF4730" w:rsidRPr="003732DE" w:rsidRDefault="00DF4730" w:rsidP="00DF4730">
            <w:pPr>
              <w:rPr>
                <w:rFonts w:ascii="Aptos" w:hAnsi="Aptos"/>
                <w:sz w:val="22"/>
                <w:szCs w:val="22"/>
              </w:rPr>
            </w:pPr>
            <w:r w:rsidRPr="003732DE">
              <w:rPr>
                <w:rFonts w:ascii="Aptos" w:hAnsi="Aptos"/>
                <w:sz w:val="22"/>
                <w:szCs w:val="22"/>
              </w:rPr>
              <w:t>______________________________________________________________________</w:t>
            </w:r>
          </w:p>
          <w:p w14:paraId="48677AF3" w14:textId="77777777" w:rsidR="00DF4730" w:rsidRPr="003732DE" w:rsidRDefault="00DF4730" w:rsidP="00DF4730">
            <w:pPr>
              <w:rPr>
                <w:rFonts w:ascii="Aptos" w:hAnsi="Aptos"/>
                <w:sz w:val="22"/>
                <w:szCs w:val="22"/>
              </w:rPr>
            </w:pPr>
            <w:r w:rsidRPr="003732DE">
              <w:rPr>
                <w:rFonts w:ascii="Aptos" w:hAnsi="Aptos"/>
                <w:sz w:val="22"/>
                <w:szCs w:val="22"/>
              </w:rPr>
              <w:t>/paraksts, datums/</w:t>
            </w:r>
          </w:p>
          <w:p w14:paraId="22EF700B" w14:textId="77777777" w:rsidR="00B32969" w:rsidRPr="00FA4D4F" w:rsidRDefault="00B32969" w:rsidP="00DF4730">
            <w:pPr>
              <w:rPr>
                <w:rFonts w:ascii="Aptos" w:hAnsi="Aptos"/>
                <w:sz w:val="20"/>
                <w:szCs w:val="20"/>
              </w:rPr>
            </w:pPr>
          </w:p>
        </w:tc>
      </w:tr>
    </w:tbl>
    <w:p w14:paraId="7C9FBCAD" w14:textId="4909AB62" w:rsidR="003732DE" w:rsidRPr="005D4803" w:rsidRDefault="003732DE">
      <w:pPr>
        <w:rPr>
          <w:rFonts w:ascii="Aptos" w:hAnsi="Aptos"/>
          <w:b/>
          <w:bCs/>
          <w:sz w:val="22"/>
          <w:szCs w:val="22"/>
          <w:lang w:val="lv-LV"/>
        </w:rPr>
      </w:pPr>
    </w:p>
    <w:p w14:paraId="7555E841" w14:textId="3F06A2C9" w:rsidR="003732DE" w:rsidRPr="003732DE" w:rsidRDefault="003732DE" w:rsidP="003732DE">
      <w:pPr>
        <w:jc w:val="center"/>
        <w:rPr>
          <w:rFonts w:ascii="Aptos" w:hAnsi="Aptos"/>
          <w:b/>
          <w:bCs/>
          <w:sz w:val="22"/>
          <w:szCs w:val="22"/>
        </w:rPr>
      </w:pPr>
      <w:r w:rsidRPr="003732DE">
        <w:rPr>
          <w:rFonts w:ascii="Aptos" w:hAnsi="Aptos"/>
          <w:b/>
          <w:bCs/>
          <w:sz w:val="22"/>
          <w:szCs w:val="22"/>
        </w:rPr>
        <w:t>Mototrases lietošanas noteikumi</w:t>
      </w:r>
    </w:p>
    <w:p w14:paraId="785D277A" w14:textId="77777777" w:rsidR="003732DE" w:rsidRPr="003732DE" w:rsidRDefault="003732DE" w:rsidP="003732DE">
      <w:pPr>
        <w:spacing w:after="0" w:line="240" w:lineRule="auto"/>
        <w:jc w:val="both"/>
        <w:rPr>
          <w:rFonts w:ascii="Aptos" w:hAnsi="Aptos"/>
          <w:sz w:val="22"/>
          <w:szCs w:val="22"/>
        </w:rPr>
      </w:pPr>
    </w:p>
    <w:p w14:paraId="218F1B00" w14:textId="7BBC0D74" w:rsidR="00661E6C" w:rsidRPr="003732DE" w:rsidRDefault="00661E6C" w:rsidP="003732DE">
      <w:pPr>
        <w:spacing w:after="120" w:line="240" w:lineRule="auto"/>
        <w:jc w:val="both"/>
        <w:rPr>
          <w:rFonts w:ascii="Aptos" w:hAnsi="Aptos" w:cs="Times New Roman (Body CS)"/>
          <w:sz w:val="22"/>
          <w:szCs w:val="22"/>
        </w:rPr>
      </w:pPr>
      <w:r w:rsidRPr="003732DE">
        <w:rPr>
          <w:rFonts w:ascii="Aptos" w:hAnsi="Aptos" w:cs="Times New Roman (Body CS)"/>
          <w:sz w:val="22"/>
          <w:szCs w:val="22"/>
        </w:rPr>
        <w:t xml:space="preserve">1. Šie noteikumi nosaka arēnas un tajā esošās mototrases un tai pieguļošās teritorijas izmantošanas un lietošanas kārtību, kā arī tās lietotāja tiesības un pienākumus. </w:t>
      </w:r>
    </w:p>
    <w:p w14:paraId="26FCBEAE" w14:textId="77777777" w:rsidR="00E31775" w:rsidRPr="003732DE" w:rsidRDefault="00661E6C" w:rsidP="003732DE">
      <w:pPr>
        <w:spacing w:after="120" w:line="240" w:lineRule="auto"/>
        <w:jc w:val="both"/>
        <w:rPr>
          <w:rFonts w:ascii="Aptos" w:hAnsi="Aptos" w:cs="Times New Roman (Body CS)"/>
          <w:sz w:val="22"/>
          <w:szCs w:val="22"/>
        </w:rPr>
      </w:pPr>
      <w:r w:rsidRPr="003732DE">
        <w:rPr>
          <w:rFonts w:ascii="Aptos" w:hAnsi="Aptos" w:cs="Times New Roman (Body CS)"/>
          <w:sz w:val="22"/>
          <w:szCs w:val="22"/>
        </w:rPr>
        <w:t>2. Tiesiskās attiecības starp lietotāju un arēnas īpašnieku/apsaimniekotāju, turpmāk – Īpašnieks, nosaka šie noteikumi, kas uzskatāmi par līgumu pušu starpā. Šis līgums tiek noslēgts ar brīdi, kad persona paraksta lietotāja reģistrācijas anketu vai citādi likumīgā ceļā iegūst arēnas Īpašnieka atļauju vai apstiprinājumu lietot arēnu un tajā esošo mototrasi.</w:t>
      </w:r>
    </w:p>
    <w:p w14:paraId="0D6DEC4B" w14:textId="3CCBD178" w:rsidR="002D4766" w:rsidRPr="003732DE" w:rsidRDefault="00E31775" w:rsidP="003732DE">
      <w:pPr>
        <w:spacing w:after="120" w:line="240" w:lineRule="auto"/>
        <w:jc w:val="both"/>
        <w:rPr>
          <w:rFonts w:ascii="Aptos" w:hAnsi="Aptos" w:cs="Times New Roman (Body CS)"/>
          <w:sz w:val="22"/>
          <w:szCs w:val="22"/>
        </w:rPr>
      </w:pPr>
      <w:r w:rsidRPr="003732DE">
        <w:rPr>
          <w:rFonts w:ascii="Aptos" w:hAnsi="Aptos" w:cs="Times New Roman (Body CS)"/>
          <w:sz w:val="22"/>
          <w:szCs w:val="22"/>
        </w:rPr>
        <w:t xml:space="preserve">3. </w:t>
      </w:r>
      <w:r w:rsidR="00661E6C" w:rsidRPr="003732DE">
        <w:rPr>
          <w:rFonts w:ascii="Aptos" w:hAnsi="Aptos" w:cs="Times New Roman (Body CS)"/>
          <w:sz w:val="22"/>
          <w:szCs w:val="22"/>
        </w:rPr>
        <w:t xml:space="preserve">Mototrasi drīkst izmantot tikai tās personas, kuras ir </w:t>
      </w:r>
      <w:r w:rsidR="002D4766" w:rsidRPr="003732DE">
        <w:rPr>
          <w:rFonts w:ascii="Aptos" w:hAnsi="Aptos" w:cs="Times New Roman (Body CS)"/>
          <w:sz w:val="22"/>
          <w:szCs w:val="22"/>
        </w:rPr>
        <w:t>parakstījušas lietotāja reģistrācijas anketu</w:t>
      </w:r>
      <w:r w:rsidR="00661E6C" w:rsidRPr="003732DE">
        <w:rPr>
          <w:rFonts w:ascii="Aptos" w:hAnsi="Aptos" w:cs="Times New Roman (Body CS)"/>
          <w:sz w:val="22"/>
          <w:szCs w:val="22"/>
        </w:rPr>
        <w:t xml:space="preserve"> vai citādi ir saņēmušas Īpašnieka atļauju izmantot mototrasi.</w:t>
      </w:r>
      <w:r w:rsidRPr="003732DE">
        <w:rPr>
          <w:rFonts w:ascii="Aptos" w:hAnsi="Aptos" w:cs="Times New Roman (Body CS)"/>
          <w:w w:val="105"/>
          <w:sz w:val="22"/>
          <w:szCs w:val="22"/>
        </w:rPr>
        <w:t xml:space="preserve"> Lietotājam līdz 16 gadu vecumam mototrasi lietot kā transport</w:t>
      </w:r>
      <w:r w:rsidR="003732DE">
        <w:rPr>
          <w:rFonts w:ascii="Aptos" w:hAnsi="Aptos" w:cs="Times New Roman (Body CS)"/>
          <w:w w:val="105"/>
          <w:sz w:val="22"/>
          <w:szCs w:val="22"/>
        </w:rPr>
        <w:t>l</w:t>
      </w:r>
      <w:r w:rsidRPr="003732DE">
        <w:rPr>
          <w:rFonts w:ascii="Aptos" w:hAnsi="Aptos" w:cs="Times New Roman (Body CS)"/>
          <w:w w:val="105"/>
          <w:sz w:val="22"/>
          <w:szCs w:val="22"/>
        </w:rPr>
        <w:t>īdzekļa vadītājam atļauts tikai ar vecāka vai aizbildņa klātbūtnē vai ar šīs personas rakstisku atļauju.</w:t>
      </w:r>
    </w:p>
    <w:p w14:paraId="392A238D" w14:textId="3FA66083" w:rsidR="00D9002C" w:rsidRPr="003732DE" w:rsidRDefault="002D4766" w:rsidP="003732DE">
      <w:pPr>
        <w:spacing w:after="120" w:line="240" w:lineRule="auto"/>
        <w:jc w:val="both"/>
        <w:rPr>
          <w:rFonts w:ascii="Aptos" w:hAnsi="Aptos" w:cs="Times New Roman (Body CS)"/>
          <w:sz w:val="22"/>
          <w:szCs w:val="22"/>
        </w:rPr>
      </w:pPr>
      <w:r w:rsidRPr="003732DE">
        <w:rPr>
          <w:rFonts w:ascii="Aptos" w:hAnsi="Aptos" w:cs="Times New Roman (Body CS)"/>
          <w:sz w:val="22"/>
          <w:szCs w:val="22"/>
        </w:rPr>
        <w:t xml:space="preserve">4. </w:t>
      </w:r>
      <w:r w:rsidR="00661E6C" w:rsidRPr="003732DE">
        <w:rPr>
          <w:rFonts w:ascii="Aptos" w:hAnsi="Aptos" w:cs="Times New Roman (Body CS)"/>
          <w:sz w:val="22"/>
          <w:szCs w:val="22"/>
        </w:rPr>
        <w:t xml:space="preserve">Lietotājam </w:t>
      </w:r>
      <w:r w:rsidRPr="003732DE">
        <w:rPr>
          <w:rFonts w:ascii="Aptos" w:hAnsi="Aptos" w:cs="Times New Roman (Body CS)"/>
          <w:sz w:val="22"/>
          <w:szCs w:val="22"/>
        </w:rPr>
        <w:t xml:space="preserve">ir tiesības </w:t>
      </w:r>
      <w:r w:rsidR="00661E6C" w:rsidRPr="003732DE">
        <w:rPr>
          <w:rFonts w:ascii="Aptos" w:hAnsi="Aptos" w:cs="Times New Roman (Body CS)"/>
          <w:sz w:val="22"/>
          <w:szCs w:val="22"/>
        </w:rPr>
        <w:t xml:space="preserve">izmantot </w:t>
      </w:r>
      <w:r w:rsidRPr="003732DE">
        <w:rPr>
          <w:rFonts w:ascii="Aptos" w:hAnsi="Aptos" w:cs="Times New Roman (Body CS)"/>
          <w:sz w:val="22"/>
          <w:szCs w:val="22"/>
        </w:rPr>
        <w:t>motot</w:t>
      </w:r>
      <w:r w:rsidR="00661E6C" w:rsidRPr="003732DE">
        <w:rPr>
          <w:rFonts w:ascii="Aptos" w:hAnsi="Aptos" w:cs="Times New Roman (Body CS)"/>
          <w:sz w:val="22"/>
          <w:szCs w:val="22"/>
        </w:rPr>
        <w:t xml:space="preserve">rasi </w:t>
      </w:r>
      <w:r w:rsidRPr="003732DE">
        <w:rPr>
          <w:rFonts w:ascii="Aptos" w:hAnsi="Aptos" w:cs="Times New Roman (Body CS)"/>
          <w:sz w:val="22"/>
          <w:szCs w:val="22"/>
        </w:rPr>
        <w:t>tikai ar tādu motorizētu transportlīdzekli</w:t>
      </w:r>
      <w:r w:rsidR="00D9002C" w:rsidRPr="003732DE">
        <w:rPr>
          <w:rFonts w:ascii="Aptos" w:hAnsi="Aptos" w:cs="Times New Roman (Body CS)"/>
          <w:sz w:val="22"/>
          <w:szCs w:val="22"/>
        </w:rPr>
        <w:t xml:space="preserve"> un </w:t>
      </w:r>
      <w:r w:rsidR="00644D22" w:rsidRPr="003732DE">
        <w:rPr>
          <w:rFonts w:ascii="Aptos" w:hAnsi="Aptos" w:cs="Times New Roman (Body CS)"/>
          <w:sz w:val="22"/>
          <w:szCs w:val="22"/>
        </w:rPr>
        <w:t xml:space="preserve">motosportam paredzētu </w:t>
      </w:r>
      <w:r w:rsidR="00D9002C" w:rsidRPr="003732DE">
        <w:rPr>
          <w:rFonts w:ascii="Aptos" w:hAnsi="Aptos" w:cs="Times New Roman (Body CS)"/>
          <w:sz w:val="22"/>
          <w:szCs w:val="22"/>
        </w:rPr>
        <w:t>ekipējumu</w:t>
      </w:r>
      <w:r w:rsidRPr="003732DE">
        <w:rPr>
          <w:rFonts w:ascii="Aptos" w:hAnsi="Aptos" w:cs="Times New Roman (Body CS)"/>
          <w:sz w:val="22"/>
          <w:szCs w:val="22"/>
        </w:rPr>
        <w:t xml:space="preserve">, kura lietošanu ir saskaņota no </w:t>
      </w:r>
      <w:r w:rsidR="00D9002C" w:rsidRPr="003732DE">
        <w:rPr>
          <w:rFonts w:ascii="Aptos" w:hAnsi="Aptos" w:cs="Times New Roman (Body CS)"/>
          <w:sz w:val="22"/>
          <w:szCs w:val="22"/>
        </w:rPr>
        <w:t>arēnas</w:t>
      </w:r>
      <w:r w:rsidRPr="003732DE">
        <w:rPr>
          <w:rFonts w:ascii="Aptos" w:hAnsi="Aptos" w:cs="Times New Roman (Body CS)"/>
          <w:sz w:val="22"/>
          <w:szCs w:val="22"/>
        </w:rPr>
        <w:t xml:space="preserve"> </w:t>
      </w:r>
      <w:r w:rsidR="00D9002C" w:rsidRPr="003732DE">
        <w:rPr>
          <w:rFonts w:ascii="Aptos" w:hAnsi="Aptos" w:cs="Times New Roman (Body CS)"/>
          <w:sz w:val="22"/>
          <w:szCs w:val="22"/>
        </w:rPr>
        <w:t xml:space="preserve">personāla </w:t>
      </w:r>
      <w:r w:rsidRPr="003732DE">
        <w:rPr>
          <w:rFonts w:ascii="Aptos" w:hAnsi="Aptos" w:cs="Times New Roman (Body CS)"/>
          <w:sz w:val="22"/>
          <w:szCs w:val="22"/>
        </w:rPr>
        <w:t>puses</w:t>
      </w:r>
      <w:r w:rsidR="00D9002C" w:rsidRPr="003732DE">
        <w:rPr>
          <w:rFonts w:ascii="Aptos" w:hAnsi="Aptos" w:cs="Times New Roman (Body CS)"/>
          <w:sz w:val="22"/>
          <w:szCs w:val="22"/>
        </w:rPr>
        <w:t xml:space="preserve">. </w:t>
      </w:r>
    </w:p>
    <w:p w14:paraId="3F15E226" w14:textId="2412CBBF" w:rsidR="00D9002C" w:rsidRPr="005D4803" w:rsidRDefault="00D9002C" w:rsidP="003732DE">
      <w:pPr>
        <w:spacing w:after="120" w:line="240" w:lineRule="auto"/>
        <w:jc w:val="both"/>
        <w:rPr>
          <w:rFonts w:ascii="Aptos" w:hAnsi="Aptos" w:cs="Times New Roman (Body CS)"/>
          <w:sz w:val="22"/>
          <w:szCs w:val="22"/>
          <w:lang w:val="lv-LV"/>
        </w:rPr>
      </w:pPr>
      <w:r w:rsidRPr="003732DE">
        <w:rPr>
          <w:rFonts w:ascii="Aptos" w:hAnsi="Aptos" w:cs="Times New Roman (Body CS)"/>
          <w:sz w:val="22"/>
          <w:szCs w:val="22"/>
        </w:rPr>
        <w:t xml:space="preserve">5. </w:t>
      </w:r>
      <w:r w:rsidR="00661E6C" w:rsidRPr="003732DE">
        <w:rPr>
          <w:rFonts w:ascii="Aptos" w:hAnsi="Aptos" w:cs="Times New Roman (Body CS)"/>
          <w:sz w:val="22"/>
          <w:szCs w:val="22"/>
        </w:rPr>
        <w:t xml:space="preserve">Lietotājam ir pienākums ievērot </w:t>
      </w:r>
      <w:r w:rsidRPr="003732DE">
        <w:rPr>
          <w:rFonts w:ascii="Aptos" w:hAnsi="Aptos" w:cs="Times New Roman (Body CS)"/>
          <w:sz w:val="22"/>
          <w:szCs w:val="22"/>
        </w:rPr>
        <w:t>šos noteikumus</w:t>
      </w:r>
      <w:r w:rsidR="00661E6C" w:rsidRPr="003732DE">
        <w:rPr>
          <w:rFonts w:ascii="Aptos" w:hAnsi="Aptos" w:cs="Times New Roman (Body CS)"/>
          <w:sz w:val="22"/>
          <w:szCs w:val="22"/>
        </w:rPr>
        <w:t xml:space="preserve">, </w:t>
      </w:r>
      <w:r w:rsidR="003732DE">
        <w:rPr>
          <w:rFonts w:ascii="Aptos" w:hAnsi="Aptos" w:cs="Times New Roman (Body CS)"/>
          <w:sz w:val="22"/>
          <w:szCs w:val="22"/>
        </w:rPr>
        <w:t xml:space="preserve">zīmes un </w:t>
      </w:r>
      <w:r w:rsidRPr="003732DE">
        <w:rPr>
          <w:rFonts w:ascii="Aptos" w:hAnsi="Aptos" w:cs="Times New Roman (Body CS)"/>
          <w:sz w:val="22"/>
          <w:szCs w:val="22"/>
        </w:rPr>
        <w:t>norādes mototrasē, kā arī arēnas personāla prasības un norādījumus</w:t>
      </w:r>
      <w:r w:rsidR="00661E6C" w:rsidRPr="003732DE">
        <w:rPr>
          <w:rFonts w:ascii="Aptos" w:hAnsi="Aptos" w:cs="Times New Roman (Body CS)"/>
          <w:sz w:val="22"/>
          <w:szCs w:val="22"/>
        </w:rPr>
        <w:t>.</w:t>
      </w:r>
      <w:r w:rsidR="005D4803">
        <w:rPr>
          <w:rFonts w:ascii="Aptos" w:hAnsi="Aptos" w:cs="Times New Roman (Body CS)"/>
          <w:sz w:val="22"/>
          <w:szCs w:val="22"/>
          <w:lang w:val="lv-LV"/>
        </w:rPr>
        <w:t xml:space="preserve"> Visiem, kas staigā pa trases teritoriju, obligāti jābūt uzvilktai dzeltenajai atstarojošajai vestei.</w:t>
      </w:r>
    </w:p>
    <w:p w14:paraId="425FC24F" w14:textId="1CFC70A1" w:rsidR="00D9002C" w:rsidRPr="003732DE" w:rsidRDefault="00D9002C" w:rsidP="003732DE">
      <w:pPr>
        <w:spacing w:after="120" w:line="240" w:lineRule="auto"/>
        <w:jc w:val="both"/>
        <w:rPr>
          <w:rFonts w:ascii="Aptos" w:hAnsi="Aptos" w:cs="Times New Roman (Body CS)"/>
          <w:sz w:val="22"/>
          <w:szCs w:val="22"/>
        </w:rPr>
      </w:pPr>
      <w:r w:rsidRPr="003732DE">
        <w:rPr>
          <w:rFonts w:ascii="Aptos" w:hAnsi="Aptos" w:cs="Times New Roman (Body CS)"/>
          <w:sz w:val="22"/>
          <w:szCs w:val="22"/>
        </w:rPr>
        <w:t xml:space="preserve">6. </w:t>
      </w:r>
      <w:r w:rsidR="00661E6C" w:rsidRPr="003732DE">
        <w:rPr>
          <w:rFonts w:ascii="Aptos" w:hAnsi="Aptos" w:cs="Times New Roman (Body CS)"/>
          <w:sz w:val="22"/>
          <w:szCs w:val="22"/>
        </w:rPr>
        <w:t>Lietotājiem aizliegts</w:t>
      </w:r>
      <w:r w:rsidRPr="003732DE">
        <w:rPr>
          <w:rFonts w:ascii="Aptos" w:hAnsi="Aptos" w:cs="Times New Roman (Body CS)"/>
          <w:sz w:val="22"/>
          <w:szCs w:val="22"/>
        </w:rPr>
        <w:t xml:space="preserve"> </w:t>
      </w:r>
      <w:r w:rsidR="00661E6C" w:rsidRPr="003732DE">
        <w:rPr>
          <w:rFonts w:ascii="Aptos" w:hAnsi="Aptos" w:cs="Times New Roman (Body CS)"/>
          <w:sz w:val="22"/>
          <w:szCs w:val="22"/>
        </w:rPr>
        <w:t>lietot</w:t>
      </w:r>
      <w:r w:rsidRPr="003732DE">
        <w:rPr>
          <w:rFonts w:ascii="Aptos" w:hAnsi="Aptos" w:cs="Times New Roman (Body CS)"/>
          <w:sz w:val="22"/>
          <w:szCs w:val="22"/>
        </w:rPr>
        <w:t xml:space="preserve"> motot</w:t>
      </w:r>
      <w:r w:rsidR="00661E6C" w:rsidRPr="003732DE">
        <w:rPr>
          <w:rFonts w:ascii="Aptos" w:hAnsi="Aptos" w:cs="Times New Roman (Body CS)"/>
          <w:sz w:val="22"/>
          <w:szCs w:val="22"/>
        </w:rPr>
        <w:t>rasi</w:t>
      </w:r>
      <w:r w:rsidRPr="003732DE">
        <w:rPr>
          <w:rFonts w:ascii="Aptos" w:hAnsi="Aptos" w:cs="Times New Roman (Body CS)"/>
          <w:sz w:val="22"/>
          <w:szCs w:val="22"/>
        </w:rPr>
        <w:t xml:space="preserve"> </w:t>
      </w:r>
      <w:r w:rsidR="00661E6C" w:rsidRPr="003732DE">
        <w:rPr>
          <w:rFonts w:ascii="Aptos" w:hAnsi="Aptos" w:cs="Times New Roman (Body CS)"/>
          <w:sz w:val="22"/>
          <w:szCs w:val="22"/>
        </w:rPr>
        <w:t>alkohola,</w:t>
      </w:r>
      <w:r w:rsidRPr="003732DE">
        <w:rPr>
          <w:rFonts w:ascii="Aptos" w:hAnsi="Aptos" w:cs="Times New Roman (Body CS)"/>
          <w:sz w:val="22"/>
          <w:szCs w:val="22"/>
        </w:rPr>
        <w:t xml:space="preserve"> </w:t>
      </w:r>
      <w:r w:rsidR="00661E6C" w:rsidRPr="003732DE">
        <w:rPr>
          <w:rFonts w:ascii="Aptos" w:hAnsi="Aptos" w:cs="Times New Roman (Body CS)"/>
          <w:sz w:val="22"/>
          <w:szCs w:val="22"/>
        </w:rPr>
        <w:t>narkotisko</w:t>
      </w:r>
      <w:r w:rsidRPr="003732DE">
        <w:rPr>
          <w:rFonts w:ascii="Aptos" w:hAnsi="Aptos" w:cs="Times New Roman (Body CS)"/>
          <w:sz w:val="22"/>
          <w:szCs w:val="22"/>
        </w:rPr>
        <w:t xml:space="preserve"> </w:t>
      </w:r>
      <w:r w:rsidR="00661E6C" w:rsidRPr="003732DE">
        <w:rPr>
          <w:rFonts w:ascii="Aptos" w:hAnsi="Aptos" w:cs="Times New Roman (Body CS)"/>
          <w:sz w:val="22"/>
          <w:szCs w:val="22"/>
        </w:rPr>
        <w:t>v</w:t>
      </w:r>
      <w:r w:rsidRPr="003732DE">
        <w:rPr>
          <w:rFonts w:ascii="Aptos" w:hAnsi="Aptos" w:cs="Times New Roman (Body CS)"/>
          <w:sz w:val="22"/>
          <w:szCs w:val="22"/>
        </w:rPr>
        <w:t xml:space="preserve">ai </w:t>
      </w:r>
      <w:r w:rsidR="00661E6C" w:rsidRPr="003732DE">
        <w:rPr>
          <w:rFonts w:ascii="Aptos" w:hAnsi="Aptos" w:cs="Times New Roman (Body CS)"/>
          <w:sz w:val="22"/>
          <w:szCs w:val="22"/>
        </w:rPr>
        <w:t>psihotropo</w:t>
      </w:r>
      <w:r w:rsidRPr="003732DE">
        <w:rPr>
          <w:rFonts w:ascii="Aptos" w:hAnsi="Aptos" w:cs="Times New Roman (Body CS)"/>
          <w:sz w:val="22"/>
          <w:szCs w:val="22"/>
        </w:rPr>
        <w:t xml:space="preserve"> </w:t>
      </w:r>
      <w:r w:rsidR="00661E6C" w:rsidRPr="003732DE">
        <w:rPr>
          <w:rFonts w:ascii="Aptos" w:hAnsi="Aptos" w:cs="Times New Roman (Body CS)"/>
          <w:sz w:val="22"/>
          <w:szCs w:val="22"/>
        </w:rPr>
        <w:t>vielu</w:t>
      </w:r>
      <w:r w:rsidR="003732DE" w:rsidRPr="003732DE">
        <w:rPr>
          <w:rFonts w:ascii="Aptos" w:hAnsi="Aptos" w:cs="Times New Roman (Body CS)"/>
          <w:sz w:val="22"/>
          <w:szCs w:val="22"/>
        </w:rPr>
        <w:t xml:space="preserve"> </w:t>
      </w:r>
      <w:r w:rsidR="00661E6C" w:rsidRPr="003732DE">
        <w:rPr>
          <w:rFonts w:ascii="Aptos" w:hAnsi="Aptos" w:cs="Times New Roman (Body CS)"/>
          <w:sz w:val="22"/>
          <w:szCs w:val="22"/>
        </w:rPr>
        <w:t>reibumā.</w:t>
      </w:r>
      <w:r w:rsidR="003732DE" w:rsidRPr="003732DE">
        <w:rPr>
          <w:rFonts w:ascii="Aptos" w:hAnsi="Aptos" w:cs="Times New Roman (Body CS)"/>
          <w:sz w:val="22"/>
          <w:szCs w:val="22"/>
        </w:rPr>
        <w:t xml:space="preserve"> Arēnā ir aizliegta smēķēšana.</w:t>
      </w:r>
      <w:r w:rsidRPr="003732DE">
        <w:rPr>
          <w:rFonts w:ascii="Aptos" w:hAnsi="Aptos" w:cs="Times New Roman (Body CS)"/>
          <w:sz w:val="22"/>
          <w:szCs w:val="22"/>
        </w:rPr>
        <w:t xml:space="preserve"> </w:t>
      </w:r>
    </w:p>
    <w:p w14:paraId="4015FEED" w14:textId="52203AE7" w:rsidR="00B32938" w:rsidRPr="003732DE" w:rsidRDefault="00D9002C" w:rsidP="003732DE">
      <w:pPr>
        <w:widowControl w:val="0"/>
        <w:tabs>
          <w:tab w:val="left" w:pos="1302"/>
        </w:tabs>
        <w:autoSpaceDE w:val="0"/>
        <w:autoSpaceDN w:val="0"/>
        <w:spacing w:after="120" w:line="240" w:lineRule="auto"/>
        <w:ind w:right="104"/>
        <w:jc w:val="both"/>
        <w:rPr>
          <w:rFonts w:ascii="Aptos" w:hAnsi="Aptos" w:cs="Times New Roman (Body CS)"/>
          <w:sz w:val="22"/>
          <w:szCs w:val="22"/>
        </w:rPr>
      </w:pPr>
      <w:r w:rsidRPr="003732DE">
        <w:rPr>
          <w:rFonts w:ascii="Aptos" w:hAnsi="Aptos" w:cs="Times New Roman (Body CS)"/>
          <w:sz w:val="22"/>
          <w:szCs w:val="22"/>
        </w:rPr>
        <w:t xml:space="preserve">7. </w:t>
      </w:r>
      <w:r w:rsidR="00661E6C" w:rsidRPr="003732DE">
        <w:rPr>
          <w:rFonts w:ascii="Aptos" w:hAnsi="Aptos" w:cs="Times New Roman (Body CS)"/>
          <w:sz w:val="22"/>
          <w:szCs w:val="22"/>
        </w:rPr>
        <w:t>Lietotājam ir aizliegts staigāt ar kājām pa</w:t>
      </w:r>
      <w:r w:rsidRPr="003732DE">
        <w:rPr>
          <w:rFonts w:ascii="Aptos" w:hAnsi="Aptos" w:cs="Times New Roman (Body CS)"/>
          <w:sz w:val="22"/>
          <w:szCs w:val="22"/>
        </w:rPr>
        <w:t xml:space="preserve"> moto</w:t>
      </w:r>
      <w:r w:rsidR="00661E6C" w:rsidRPr="003732DE">
        <w:rPr>
          <w:rFonts w:ascii="Aptos" w:hAnsi="Aptos" w:cs="Times New Roman (Body CS)"/>
          <w:sz w:val="22"/>
          <w:szCs w:val="22"/>
        </w:rPr>
        <w:t>rases teritoriju</w:t>
      </w:r>
      <w:r w:rsidRPr="003732DE">
        <w:rPr>
          <w:rFonts w:ascii="Aptos" w:hAnsi="Aptos" w:cs="Times New Roman (Body CS)"/>
          <w:sz w:val="22"/>
          <w:szCs w:val="22"/>
        </w:rPr>
        <w:t xml:space="preserve">, </w:t>
      </w:r>
      <w:r w:rsidR="00B32938" w:rsidRPr="003732DE">
        <w:rPr>
          <w:rFonts w:ascii="Aptos" w:hAnsi="Aptos" w:cs="Times New Roman (Body CS)"/>
          <w:w w:val="105"/>
          <w:sz w:val="22"/>
          <w:szCs w:val="22"/>
        </w:rPr>
        <w:t>patvaļīgi mainīt noteikto braukšanas virzienu, konfigurāciju un apstāties mototrasē bez pamatota iemesla</w:t>
      </w:r>
      <w:r w:rsidR="00661E6C" w:rsidRPr="003732DE">
        <w:rPr>
          <w:rFonts w:ascii="Aptos" w:hAnsi="Aptos" w:cs="Times New Roman (Body CS)"/>
          <w:sz w:val="22"/>
          <w:szCs w:val="22"/>
        </w:rPr>
        <w:t xml:space="preserve"> vai jebkādā veidā traucēt vai apdraudēt citus </w:t>
      </w:r>
      <w:r w:rsidRPr="003732DE">
        <w:rPr>
          <w:rFonts w:ascii="Aptos" w:hAnsi="Aptos" w:cs="Times New Roman (Body CS)"/>
          <w:sz w:val="22"/>
          <w:szCs w:val="22"/>
        </w:rPr>
        <w:t>moto</w:t>
      </w:r>
      <w:r w:rsidR="00661E6C" w:rsidRPr="003732DE">
        <w:rPr>
          <w:rFonts w:ascii="Aptos" w:hAnsi="Aptos" w:cs="Times New Roman (Body CS)"/>
          <w:sz w:val="22"/>
          <w:szCs w:val="22"/>
        </w:rPr>
        <w:t>trases lietotājus</w:t>
      </w:r>
      <w:r w:rsidRPr="003732DE">
        <w:rPr>
          <w:rFonts w:ascii="Aptos" w:hAnsi="Aptos" w:cs="Times New Roman (Body CS)"/>
          <w:sz w:val="22"/>
          <w:szCs w:val="22"/>
        </w:rPr>
        <w:t xml:space="preserve"> vai personas, kuras atrodas arēnā</w:t>
      </w:r>
      <w:r w:rsidR="00661E6C" w:rsidRPr="003732DE">
        <w:rPr>
          <w:rFonts w:ascii="Aptos" w:hAnsi="Aptos" w:cs="Times New Roman (Body CS)"/>
          <w:sz w:val="22"/>
          <w:szCs w:val="22"/>
        </w:rPr>
        <w:t>.</w:t>
      </w:r>
      <w:r w:rsidR="00B32938" w:rsidRPr="003732DE">
        <w:rPr>
          <w:rFonts w:ascii="Aptos" w:hAnsi="Aptos" w:cs="Times New Roman (Body CS)"/>
          <w:sz w:val="22"/>
          <w:szCs w:val="22"/>
        </w:rPr>
        <w:t xml:space="preserve"> Lietotājs izvēlas savām braukšanas prasmēm atbilstošu braukšanas ātrumu un ievēro drošu braukšanas distanci.</w:t>
      </w:r>
      <w:r w:rsidR="00AC79A1" w:rsidRPr="003732DE">
        <w:rPr>
          <w:rFonts w:ascii="Aptos" w:hAnsi="Aptos" w:cs="Times New Roman (Body CS)"/>
          <w:sz w:val="22"/>
          <w:szCs w:val="22"/>
        </w:rPr>
        <w:t xml:space="preserve"> </w:t>
      </w:r>
      <w:r w:rsidR="00AC79A1" w:rsidRPr="003732DE">
        <w:rPr>
          <w:rFonts w:ascii="Aptos" w:hAnsi="Aptos" w:cs="Times New Roman (Body CS)"/>
          <w:w w:val="105"/>
          <w:sz w:val="22"/>
          <w:szCs w:val="22"/>
        </w:rPr>
        <w:t>Apstājoties mototrasē pamatot</w:t>
      </w:r>
      <w:r w:rsidR="003732DE">
        <w:rPr>
          <w:rFonts w:ascii="Aptos" w:hAnsi="Aptos" w:cs="Times New Roman (Body CS)"/>
          <w:w w:val="105"/>
          <w:sz w:val="22"/>
          <w:szCs w:val="22"/>
        </w:rPr>
        <w:t>a</w:t>
      </w:r>
      <w:r w:rsidR="00AC79A1" w:rsidRPr="003732DE">
        <w:rPr>
          <w:rFonts w:ascii="Aptos" w:hAnsi="Aptos" w:cs="Times New Roman (Body CS)"/>
          <w:w w:val="105"/>
          <w:sz w:val="22"/>
          <w:szCs w:val="22"/>
        </w:rPr>
        <w:t xml:space="preserve"> iemesl</w:t>
      </w:r>
      <w:r w:rsidR="003732DE">
        <w:rPr>
          <w:rFonts w:ascii="Aptos" w:hAnsi="Aptos" w:cs="Times New Roman (Body CS)"/>
          <w:w w:val="105"/>
          <w:sz w:val="22"/>
          <w:szCs w:val="22"/>
        </w:rPr>
        <w:t>a dēļ</w:t>
      </w:r>
      <w:r w:rsidR="00AC79A1" w:rsidRPr="003732DE">
        <w:rPr>
          <w:rFonts w:ascii="Aptos" w:hAnsi="Aptos" w:cs="Times New Roman (Body CS)"/>
          <w:w w:val="105"/>
          <w:sz w:val="22"/>
          <w:szCs w:val="22"/>
        </w:rPr>
        <w:t xml:space="preserve">, lietotājam ir jāpaceļ roka, lai brīdinātu </w:t>
      </w:r>
      <w:r w:rsidR="003732DE">
        <w:rPr>
          <w:rFonts w:ascii="Aptos" w:hAnsi="Aptos" w:cs="Times New Roman (Body CS)"/>
          <w:w w:val="105"/>
          <w:sz w:val="22"/>
          <w:szCs w:val="22"/>
        </w:rPr>
        <w:t xml:space="preserve">arēnas personālu un </w:t>
      </w:r>
      <w:r w:rsidR="00AC79A1" w:rsidRPr="003732DE">
        <w:rPr>
          <w:rFonts w:ascii="Aptos" w:hAnsi="Aptos" w:cs="Times New Roman (Body CS)"/>
          <w:w w:val="105"/>
          <w:sz w:val="22"/>
          <w:szCs w:val="22"/>
        </w:rPr>
        <w:t>citus lietotājus un jānobrauc vai jānostumj motorizētais transportlīdzeklis mototrases malā stingri ievērojot drošības pasākumus.</w:t>
      </w:r>
    </w:p>
    <w:p w14:paraId="133F00F5" w14:textId="4770FDDA" w:rsidR="00D9002C" w:rsidRPr="003732DE" w:rsidRDefault="00D9002C" w:rsidP="003732DE">
      <w:pPr>
        <w:spacing w:after="120" w:line="240" w:lineRule="auto"/>
        <w:jc w:val="both"/>
        <w:rPr>
          <w:rFonts w:ascii="Aptos" w:hAnsi="Aptos" w:cs="Times New Roman (Body CS)"/>
          <w:sz w:val="22"/>
          <w:szCs w:val="22"/>
        </w:rPr>
      </w:pPr>
      <w:r w:rsidRPr="003732DE">
        <w:rPr>
          <w:rFonts w:ascii="Aptos" w:hAnsi="Aptos" w:cs="Times New Roman (Body CS)"/>
          <w:sz w:val="22"/>
          <w:szCs w:val="22"/>
        </w:rPr>
        <w:t xml:space="preserve">8. </w:t>
      </w:r>
      <w:r w:rsidR="00661E6C" w:rsidRPr="003732DE">
        <w:rPr>
          <w:rFonts w:ascii="Aptos" w:hAnsi="Aptos" w:cs="Times New Roman (Body CS)"/>
          <w:sz w:val="22"/>
          <w:szCs w:val="22"/>
        </w:rPr>
        <w:t xml:space="preserve">Lietotājs uzņemas atbildību par savu darbību un bezdarbību </w:t>
      </w:r>
      <w:r w:rsidRPr="003732DE">
        <w:rPr>
          <w:rFonts w:ascii="Aptos" w:hAnsi="Aptos" w:cs="Times New Roman (Body CS)"/>
          <w:sz w:val="22"/>
          <w:szCs w:val="22"/>
        </w:rPr>
        <w:t>atrodoties t</w:t>
      </w:r>
      <w:r w:rsidR="00661E6C" w:rsidRPr="003732DE">
        <w:rPr>
          <w:rFonts w:ascii="Aptos" w:hAnsi="Aptos" w:cs="Times New Roman (Body CS)"/>
          <w:sz w:val="22"/>
          <w:szCs w:val="22"/>
        </w:rPr>
        <w:t>rasē</w:t>
      </w:r>
      <w:r w:rsidRPr="003732DE">
        <w:rPr>
          <w:rFonts w:ascii="Aptos" w:hAnsi="Aptos" w:cs="Times New Roman (Body CS)"/>
          <w:sz w:val="22"/>
          <w:szCs w:val="22"/>
        </w:rPr>
        <w:t xml:space="preserve"> un arēnā kopumā</w:t>
      </w:r>
      <w:r w:rsidR="00661E6C" w:rsidRPr="003732DE">
        <w:rPr>
          <w:rFonts w:ascii="Aptos" w:hAnsi="Aptos" w:cs="Times New Roman (Body CS)"/>
          <w:sz w:val="22"/>
          <w:szCs w:val="22"/>
        </w:rPr>
        <w:t xml:space="preserve">, tajā skaitā ir atbildīgs, lai izvēlētais braukšanas ātrums un bremzēšana nepārsniedz viņa meistarību un neapdraud citus </w:t>
      </w:r>
      <w:r w:rsidRPr="003732DE">
        <w:rPr>
          <w:rFonts w:ascii="Aptos" w:hAnsi="Aptos" w:cs="Times New Roman (Body CS)"/>
          <w:sz w:val="22"/>
          <w:szCs w:val="22"/>
        </w:rPr>
        <w:t>motot</w:t>
      </w:r>
      <w:r w:rsidR="00661E6C" w:rsidRPr="003732DE">
        <w:rPr>
          <w:rFonts w:ascii="Aptos" w:hAnsi="Aptos" w:cs="Times New Roman (Body CS)"/>
          <w:sz w:val="22"/>
          <w:szCs w:val="22"/>
        </w:rPr>
        <w:t xml:space="preserve">rases </w:t>
      </w:r>
      <w:r w:rsidRPr="003732DE">
        <w:rPr>
          <w:rFonts w:ascii="Aptos" w:hAnsi="Aptos" w:cs="Times New Roman (Body CS)"/>
          <w:sz w:val="22"/>
          <w:szCs w:val="22"/>
        </w:rPr>
        <w:t>l</w:t>
      </w:r>
      <w:r w:rsidR="00661E6C" w:rsidRPr="003732DE">
        <w:rPr>
          <w:rFonts w:ascii="Aptos" w:hAnsi="Aptos" w:cs="Times New Roman (Body CS)"/>
          <w:sz w:val="22"/>
          <w:szCs w:val="22"/>
        </w:rPr>
        <w:t>ietotājus</w:t>
      </w:r>
      <w:r w:rsidRPr="003732DE">
        <w:rPr>
          <w:rFonts w:ascii="Aptos" w:hAnsi="Aptos" w:cs="Times New Roman (Body CS)"/>
          <w:sz w:val="22"/>
          <w:szCs w:val="22"/>
        </w:rPr>
        <w:t xml:space="preserve"> un trešās personas</w:t>
      </w:r>
      <w:r w:rsidR="00661E6C" w:rsidRPr="003732DE">
        <w:rPr>
          <w:rFonts w:ascii="Aptos" w:hAnsi="Aptos" w:cs="Times New Roman (Body CS)"/>
          <w:sz w:val="22"/>
          <w:szCs w:val="22"/>
        </w:rPr>
        <w:t xml:space="preserve">. </w:t>
      </w:r>
    </w:p>
    <w:p w14:paraId="01DFC8A3" w14:textId="77777777" w:rsidR="000223FC" w:rsidRPr="003732DE" w:rsidRDefault="00E31775" w:rsidP="003732DE">
      <w:pPr>
        <w:spacing w:after="120" w:line="240" w:lineRule="auto"/>
        <w:jc w:val="both"/>
        <w:rPr>
          <w:rFonts w:ascii="Aptos" w:hAnsi="Aptos" w:cs="Times New Roman (Body CS)"/>
          <w:sz w:val="22"/>
          <w:szCs w:val="22"/>
        </w:rPr>
      </w:pPr>
      <w:r w:rsidRPr="003732DE">
        <w:rPr>
          <w:rFonts w:ascii="Aptos" w:hAnsi="Aptos" w:cs="Times New Roman (Body CS)"/>
          <w:sz w:val="22"/>
          <w:szCs w:val="22"/>
        </w:rPr>
        <w:t xml:space="preserve">9. </w:t>
      </w:r>
      <w:r w:rsidR="00661E6C" w:rsidRPr="003732DE">
        <w:rPr>
          <w:rFonts w:ascii="Aptos" w:hAnsi="Aptos" w:cs="Times New Roman (Body CS)"/>
          <w:sz w:val="22"/>
          <w:szCs w:val="22"/>
        </w:rPr>
        <w:t xml:space="preserve">Lietotājs ir atbildīgs par sadursmi ar </w:t>
      </w:r>
      <w:r w:rsidRPr="003732DE">
        <w:rPr>
          <w:rFonts w:ascii="Aptos" w:hAnsi="Aptos" w:cs="Times New Roman (Body CS)"/>
          <w:sz w:val="22"/>
          <w:szCs w:val="22"/>
        </w:rPr>
        <w:t xml:space="preserve">citu mototrases lietotāju vai jebkuru citu personu vai objektu </w:t>
      </w:r>
      <w:r w:rsidR="00661E6C" w:rsidRPr="003732DE">
        <w:rPr>
          <w:rFonts w:ascii="Aptos" w:hAnsi="Aptos" w:cs="Times New Roman (Body CS)"/>
          <w:sz w:val="22"/>
          <w:szCs w:val="22"/>
        </w:rPr>
        <w:t>un šīs sadursmes radītajāmsekām,</w:t>
      </w:r>
      <w:r w:rsidR="00B32938" w:rsidRPr="003732DE">
        <w:rPr>
          <w:rFonts w:ascii="Aptos" w:hAnsi="Aptos" w:cs="Times New Roman (Body CS)"/>
          <w:w w:val="150"/>
          <w:sz w:val="22"/>
          <w:szCs w:val="22"/>
        </w:rPr>
        <w:t xml:space="preserve"> </w:t>
      </w:r>
      <w:r w:rsidR="00661E6C" w:rsidRPr="003732DE">
        <w:rPr>
          <w:rFonts w:ascii="Aptos" w:hAnsi="Aptos" w:cs="Times New Roman (Body CS)"/>
          <w:sz w:val="22"/>
          <w:szCs w:val="22"/>
        </w:rPr>
        <w:t>ciktāl</w:t>
      </w:r>
      <w:r w:rsidR="00B32938" w:rsidRPr="003732DE">
        <w:rPr>
          <w:rFonts w:ascii="Aptos" w:hAnsi="Aptos" w:cs="Times New Roman (Body CS)"/>
          <w:w w:val="150"/>
          <w:sz w:val="22"/>
          <w:szCs w:val="22"/>
        </w:rPr>
        <w:t xml:space="preserve"> </w:t>
      </w:r>
      <w:r w:rsidR="00661E6C" w:rsidRPr="003732DE">
        <w:rPr>
          <w:rFonts w:ascii="Aptos" w:hAnsi="Aptos" w:cs="Times New Roman (Body CS)"/>
          <w:sz w:val="22"/>
          <w:szCs w:val="22"/>
        </w:rPr>
        <w:t>tās</w:t>
      </w:r>
      <w:r w:rsidRPr="003732DE">
        <w:rPr>
          <w:rFonts w:ascii="Aptos" w:hAnsi="Aptos" w:cs="Times New Roman (Body CS)"/>
          <w:w w:val="150"/>
          <w:sz w:val="22"/>
          <w:szCs w:val="22"/>
        </w:rPr>
        <w:t xml:space="preserve"> </w:t>
      </w:r>
      <w:r w:rsidR="00661E6C" w:rsidRPr="003732DE">
        <w:rPr>
          <w:rFonts w:ascii="Aptos" w:hAnsi="Aptos" w:cs="Times New Roman (Body CS)"/>
          <w:sz w:val="22"/>
          <w:szCs w:val="22"/>
        </w:rPr>
        <w:t>izraisījušas</w:t>
      </w:r>
      <w:r w:rsidRPr="003732DE">
        <w:rPr>
          <w:rFonts w:ascii="Aptos" w:hAnsi="Aptos" w:cs="Times New Roman (Body CS)"/>
          <w:w w:val="150"/>
          <w:sz w:val="22"/>
          <w:szCs w:val="22"/>
        </w:rPr>
        <w:t xml:space="preserve"> </w:t>
      </w:r>
      <w:r w:rsidRPr="003732DE">
        <w:rPr>
          <w:rFonts w:ascii="Aptos" w:hAnsi="Aptos" w:cs="Times New Roman (Body CS)"/>
          <w:sz w:val="22"/>
          <w:szCs w:val="22"/>
        </w:rPr>
        <w:t>l</w:t>
      </w:r>
      <w:r w:rsidR="00661E6C" w:rsidRPr="003732DE">
        <w:rPr>
          <w:rFonts w:ascii="Aptos" w:hAnsi="Aptos" w:cs="Times New Roman (Body CS)"/>
          <w:sz w:val="22"/>
          <w:szCs w:val="22"/>
        </w:rPr>
        <w:t>ietotāja</w:t>
      </w:r>
      <w:r w:rsidRPr="003732DE">
        <w:rPr>
          <w:rFonts w:ascii="Aptos" w:hAnsi="Aptos" w:cs="Times New Roman (Body CS)"/>
          <w:w w:val="150"/>
          <w:sz w:val="22"/>
          <w:szCs w:val="22"/>
        </w:rPr>
        <w:t xml:space="preserve"> </w:t>
      </w:r>
      <w:r w:rsidR="00661E6C" w:rsidRPr="003732DE">
        <w:rPr>
          <w:rFonts w:ascii="Aptos" w:hAnsi="Aptos" w:cs="Times New Roman (Body CS)"/>
          <w:sz w:val="22"/>
          <w:szCs w:val="22"/>
        </w:rPr>
        <w:t>darbība</w:t>
      </w:r>
      <w:r w:rsidRPr="003732DE">
        <w:rPr>
          <w:rFonts w:ascii="Aptos" w:hAnsi="Aptos" w:cs="Times New Roman (Body CS)"/>
          <w:w w:val="150"/>
          <w:sz w:val="22"/>
          <w:szCs w:val="22"/>
        </w:rPr>
        <w:t xml:space="preserve"> </w:t>
      </w:r>
      <w:r w:rsidR="00661E6C" w:rsidRPr="003732DE">
        <w:rPr>
          <w:rFonts w:ascii="Aptos" w:hAnsi="Aptos" w:cs="Times New Roman (Body CS)"/>
          <w:sz w:val="22"/>
          <w:szCs w:val="22"/>
        </w:rPr>
        <w:t>vai</w:t>
      </w:r>
      <w:r w:rsidRPr="003732DE">
        <w:rPr>
          <w:rFonts w:ascii="Aptos" w:hAnsi="Aptos" w:cs="Times New Roman (Body CS)"/>
          <w:w w:val="150"/>
          <w:sz w:val="22"/>
          <w:szCs w:val="22"/>
        </w:rPr>
        <w:t xml:space="preserve"> </w:t>
      </w:r>
      <w:r w:rsidR="00661E6C" w:rsidRPr="003732DE">
        <w:rPr>
          <w:rFonts w:ascii="Aptos" w:hAnsi="Aptos" w:cs="Times New Roman (Body CS)"/>
          <w:sz w:val="22"/>
          <w:szCs w:val="22"/>
        </w:rPr>
        <w:t>bezdarbība.</w:t>
      </w:r>
    </w:p>
    <w:p w14:paraId="537C6F96" w14:textId="17059A4E" w:rsidR="000223FC" w:rsidRPr="003732DE" w:rsidRDefault="000223FC" w:rsidP="003732DE">
      <w:pPr>
        <w:spacing w:after="120" w:line="240" w:lineRule="auto"/>
        <w:jc w:val="both"/>
        <w:rPr>
          <w:rFonts w:ascii="Aptos" w:hAnsi="Aptos" w:cs="Times New Roman (Body CS)"/>
          <w:w w:val="105"/>
          <w:sz w:val="22"/>
          <w:szCs w:val="22"/>
        </w:rPr>
      </w:pPr>
      <w:r w:rsidRPr="003732DE">
        <w:rPr>
          <w:rFonts w:ascii="Aptos" w:hAnsi="Aptos" w:cs="Times New Roman (Body CS)"/>
          <w:sz w:val="22"/>
          <w:szCs w:val="22"/>
        </w:rPr>
        <w:t xml:space="preserve">10. </w:t>
      </w:r>
      <w:r w:rsidRPr="003732DE">
        <w:rPr>
          <w:rFonts w:ascii="Aptos" w:hAnsi="Aptos" w:cs="Times New Roman (Body CS)"/>
          <w:w w:val="105"/>
          <w:sz w:val="22"/>
          <w:szCs w:val="22"/>
        </w:rPr>
        <w:t>Neievērojot lietošanas noteikumus,arēnas personāls ir tiesīgs izteikt lietotājam mutisks brīdinājumu, tomēr, ja lietotājs neievēro izteikto brīdinājumu, tad mototrases lietošana tiek nekavējoties liegta, bez tiesībām to atjaunot.</w:t>
      </w:r>
    </w:p>
    <w:p w14:paraId="05EAF6E5" w14:textId="77777777" w:rsidR="000223FC" w:rsidRPr="003732DE" w:rsidRDefault="000223FC" w:rsidP="003732DE">
      <w:pPr>
        <w:spacing w:after="120" w:line="240" w:lineRule="auto"/>
        <w:jc w:val="both"/>
        <w:rPr>
          <w:rFonts w:ascii="Aptos" w:hAnsi="Aptos" w:cs="Times New Roman (Body CS)"/>
          <w:sz w:val="22"/>
          <w:szCs w:val="22"/>
        </w:rPr>
      </w:pPr>
      <w:r w:rsidRPr="003732DE">
        <w:rPr>
          <w:rFonts w:ascii="Aptos" w:hAnsi="Aptos" w:cs="Times New Roman (Body CS)"/>
          <w:sz w:val="22"/>
          <w:szCs w:val="22"/>
        </w:rPr>
        <w:t>11. Ja pastāv kādas lietotāja likumīgas prasījuma tiesības, tad tās ir piesakāmas nekavējoties, kad lietotājs atklājis konkrēto neatbilstību.</w:t>
      </w:r>
    </w:p>
    <w:p w14:paraId="75FF0554" w14:textId="6C1E3CD2" w:rsidR="000223FC" w:rsidRPr="003732DE" w:rsidRDefault="003732DE" w:rsidP="003732DE">
      <w:pPr>
        <w:spacing w:after="120" w:line="240" w:lineRule="auto"/>
        <w:jc w:val="both"/>
        <w:rPr>
          <w:rFonts w:ascii="Aptos" w:hAnsi="Aptos" w:cs="Times New Roman (Body CS)"/>
          <w:sz w:val="22"/>
          <w:szCs w:val="22"/>
        </w:rPr>
      </w:pPr>
      <w:r w:rsidRPr="003732DE">
        <w:rPr>
          <w:rFonts w:ascii="Aptos" w:hAnsi="Aptos" w:cs="Times New Roman (Body CS)"/>
          <w:w w:val="105"/>
          <w:sz w:val="22"/>
          <w:szCs w:val="22"/>
        </w:rPr>
        <w:t xml:space="preserve">12. </w:t>
      </w:r>
      <w:r w:rsidR="000223FC" w:rsidRPr="003732DE">
        <w:rPr>
          <w:rFonts w:ascii="Aptos" w:hAnsi="Aptos" w:cs="Times New Roman (Body CS)"/>
          <w:w w:val="105"/>
          <w:sz w:val="22"/>
          <w:szCs w:val="22"/>
        </w:rPr>
        <w:t xml:space="preserve">Ja </w:t>
      </w:r>
      <w:r>
        <w:rPr>
          <w:rFonts w:ascii="Aptos" w:hAnsi="Aptos" w:cs="Times New Roman (Body CS)"/>
          <w:w w:val="105"/>
          <w:sz w:val="22"/>
          <w:szCs w:val="22"/>
        </w:rPr>
        <w:t>l</w:t>
      </w:r>
      <w:r w:rsidR="000223FC" w:rsidRPr="003732DE">
        <w:rPr>
          <w:rFonts w:ascii="Aptos" w:hAnsi="Aptos" w:cs="Times New Roman (Body CS)"/>
          <w:w w:val="105"/>
          <w:sz w:val="22"/>
          <w:szCs w:val="22"/>
        </w:rPr>
        <w:t>ietotājam rodas jebkāda veida strīdi vai domstarpības ar Īpašnieku vai jebkuru trešo personu, tad savstarpējie strīdi risināmi pārrunu veidā, ja tas neizdodas, iesaistītās personas radušos strīdus un nesaskaņas risina tiesā Latvijas Republikas normatīvajos aktos noteiktā kārtībā.</w:t>
      </w:r>
    </w:p>
    <w:p w14:paraId="672B1926" w14:textId="33404EC1" w:rsidR="00661E6C" w:rsidRPr="003732DE" w:rsidRDefault="00E31775" w:rsidP="003732DE">
      <w:pPr>
        <w:spacing w:after="120" w:line="240" w:lineRule="auto"/>
        <w:jc w:val="both"/>
        <w:rPr>
          <w:rFonts w:ascii="Aptos" w:hAnsi="Aptos" w:cs="Times New Roman (Body CS)"/>
          <w:sz w:val="22"/>
          <w:szCs w:val="22"/>
        </w:rPr>
      </w:pPr>
      <w:r w:rsidRPr="003732DE">
        <w:rPr>
          <w:rFonts w:ascii="Aptos" w:hAnsi="Aptos" w:cs="Times New Roman (Body CS)"/>
          <w:sz w:val="22"/>
          <w:szCs w:val="22"/>
        </w:rPr>
        <w:t>1</w:t>
      </w:r>
      <w:r w:rsidR="003732DE" w:rsidRPr="003732DE">
        <w:rPr>
          <w:rFonts w:ascii="Aptos" w:hAnsi="Aptos" w:cs="Times New Roman (Body CS)"/>
          <w:sz w:val="22"/>
          <w:szCs w:val="22"/>
        </w:rPr>
        <w:t>3</w:t>
      </w:r>
      <w:r w:rsidRPr="003732DE">
        <w:rPr>
          <w:rFonts w:ascii="Aptos" w:hAnsi="Aptos" w:cs="Times New Roman (Body CS)"/>
          <w:sz w:val="22"/>
          <w:szCs w:val="22"/>
        </w:rPr>
        <w:t>. Lietotājs ir informēts un piekrīt, ka</w:t>
      </w:r>
      <w:r w:rsidR="00661E6C" w:rsidRPr="003732DE">
        <w:rPr>
          <w:rFonts w:ascii="Aptos" w:hAnsi="Aptos" w:cs="Times New Roman (Body CS)"/>
          <w:sz w:val="22"/>
          <w:szCs w:val="22"/>
        </w:rPr>
        <w:t xml:space="preserve"> Īpašnieks drīkst uzņemt vai pilnvarot trešās personas Īpašnieka vietā uzņemt </w:t>
      </w:r>
      <w:r w:rsidRPr="003732DE">
        <w:rPr>
          <w:rFonts w:ascii="Aptos" w:hAnsi="Aptos" w:cs="Times New Roman (Body CS)"/>
          <w:sz w:val="22"/>
          <w:szCs w:val="22"/>
        </w:rPr>
        <w:t>l</w:t>
      </w:r>
      <w:r w:rsidR="00661E6C" w:rsidRPr="003732DE">
        <w:rPr>
          <w:rFonts w:ascii="Aptos" w:hAnsi="Aptos" w:cs="Times New Roman (Body CS)"/>
          <w:sz w:val="22"/>
          <w:szCs w:val="22"/>
        </w:rPr>
        <w:t xml:space="preserve">ietotāja fotogrāfijas, video un citus skaņu un vizuālās informācijas ierakstus un saglabāt informāciju par </w:t>
      </w:r>
      <w:r w:rsidRPr="003732DE">
        <w:rPr>
          <w:rFonts w:ascii="Aptos" w:hAnsi="Aptos" w:cs="Times New Roman (Body CS)"/>
          <w:sz w:val="22"/>
          <w:szCs w:val="22"/>
        </w:rPr>
        <w:t>l</w:t>
      </w:r>
      <w:r w:rsidR="00661E6C" w:rsidRPr="003732DE">
        <w:rPr>
          <w:rFonts w:ascii="Aptos" w:hAnsi="Aptos" w:cs="Times New Roman (Body CS)"/>
          <w:sz w:val="22"/>
          <w:szCs w:val="22"/>
        </w:rPr>
        <w:t xml:space="preserve">ietotāju teksta, skaņu un vizuālo datu nesējos drošības nodrošināšanai </w:t>
      </w:r>
      <w:r w:rsidRPr="003732DE">
        <w:rPr>
          <w:rFonts w:ascii="Aptos" w:hAnsi="Aptos" w:cs="Times New Roman (Body CS)"/>
          <w:sz w:val="22"/>
          <w:szCs w:val="22"/>
        </w:rPr>
        <w:t>motot</w:t>
      </w:r>
      <w:r w:rsidR="00661E6C" w:rsidRPr="003732DE">
        <w:rPr>
          <w:rFonts w:ascii="Aptos" w:hAnsi="Aptos" w:cs="Times New Roman (Body CS)"/>
          <w:sz w:val="22"/>
          <w:szCs w:val="22"/>
        </w:rPr>
        <w:t>rasē.</w:t>
      </w:r>
    </w:p>
    <w:sectPr w:rsidR="00661E6C" w:rsidRPr="003732DE" w:rsidSect="003732DE">
      <w:headerReference w:type="default" r:id="rId7"/>
      <w:pgSz w:w="11906" w:h="16838"/>
      <w:pgMar w:top="1440" w:right="1440" w:bottom="681"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D1CF17" w14:textId="77777777" w:rsidR="00C177FC" w:rsidRDefault="00C177FC" w:rsidP="00FA4D4F">
      <w:pPr>
        <w:spacing w:after="0" w:line="240" w:lineRule="auto"/>
      </w:pPr>
      <w:r>
        <w:separator/>
      </w:r>
    </w:p>
  </w:endnote>
  <w:endnote w:type="continuationSeparator" w:id="0">
    <w:p w14:paraId="60E1F251" w14:textId="77777777" w:rsidR="00C177FC" w:rsidRDefault="00C177FC" w:rsidP="00FA4D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Verdana">
    <w:panose1 w:val="020B0604030504040204"/>
    <w:charset w:val="00"/>
    <w:family w:val="swiss"/>
    <w:pitch w:val="variable"/>
    <w:sig w:usb0="A1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imes New Roman (Body CS)">
    <w:charset w:val="00"/>
    <w:family w:val="roman"/>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B0F09C" w14:textId="77777777" w:rsidR="00C177FC" w:rsidRDefault="00C177FC" w:rsidP="00FA4D4F">
      <w:pPr>
        <w:spacing w:after="0" w:line="240" w:lineRule="auto"/>
      </w:pPr>
      <w:r>
        <w:separator/>
      </w:r>
    </w:p>
  </w:footnote>
  <w:footnote w:type="continuationSeparator" w:id="0">
    <w:p w14:paraId="5529DC6E" w14:textId="77777777" w:rsidR="00C177FC" w:rsidRDefault="00C177FC" w:rsidP="00FA4D4F">
      <w:pPr>
        <w:spacing w:after="0" w:line="240" w:lineRule="auto"/>
      </w:pPr>
      <w:r>
        <w:continuationSeparator/>
      </w:r>
    </w:p>
  </w:footnote>
  <w:footnote w:id="1">
    <w:p w14:paraId="5BFF126C" w14:textId="6448A937" w:rsidR="00FA4D4F" w:rsidRDefault="00FA4D4F" w:rsidP="00FA4D4F">
      <w:r>
        <w:rPr>
          <w:rStyle w:val="Vresatsauce"/>
        </w:rPr>
        <w:t>*</w:t>
      </w:r>
      <w:r>
        <w:t xml:space="preserve"> </w:t>
      </w:r>
      <w:r w:rsidRPr="00FA4D4F">
        <w:rPr>
          <w:sz w:val="16"/>
          <w:szCs w:val="16"/>
        </w:rPr>
        <w:t>Gadījumā, ja anketu paraksta lietotāja vecāks vai aizbildnis, apliecinājums tiek sniegts gan lietotāja, gan vecāka/aizbildņa vārdā.</w:t>
      </w:r>
    </w:p>
    <w:p w14:paraId="365243CE" w14:textId="6372B371" w:rsidR="00FA4D4F" w:rsidRPr="00FA4D4F" w:rsidRDefault="00FA4D4F">
      <w:pPr>
        <w:pStyle w:val="Vresteksts"/>
        <w:rPr>
          <w:lang w:val="lv-LV"/>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C8D410" w14:textId="4C0A7A7B" w:rsidR="00FA4D4F" w:rsidRPr="00FA4D4F" w:rsidRDefault="005D4803" w:rsidP="00FA4D4F">
    <w:pPr>
      <w:pStyle w:val="Galvene"/>
      <w:jc w:val="right"/>
      <w:rPr>
        <w:lang w:val="lv-LV"/>
      </w:rPr>
    </w:pPr>
    <w:proofErr w:type="spellStart"/>
    <w:r>
      <w:rPr>
        <w:lang w:val="lv-LV"/>
      </w:rPr>
      <w:t>SpeedZone</w:t>
    </w:r>
    <w:proofErr w:type="spellEnd"/>
    <w:r>
      <w:rPr>
        <w:lang w:val="lv-LV"/>
      </w:rPr>
      <w:t xml:space="preserve"> MX “Moto arēna”, Reģ.nr.LV51701000821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8D38C0"/>
    <w:multiLevelType w:val="multilevel"/>
    <w:tmpl w:val="C42A340A"/>
    <w:lvl w:ilvl="0">
      <w:start w:val="1"/>
      <w:numFmt w:val="decimal"/>
      <w:lvlText w:val="%1."/>
      <w:lvlJc w:val="left"/>
      <w:pPr>
        <w:ind w:left="641" w:hanging="526"/>
      </w:pPr>
      <w:rPr>
        <w:rFonts w:ascii="Verdana" w:eastAsia="Verdana" w:hAnsi="Verdana" w:cs="Verdana" w:hint="default"/>
        <w:b/>
        <w:bCs/>
        <w:spacing w:val="0"/>
        <w:w w:val="104"/>
        <w:sz w:val="16"/>
        <w:szCs w:val="16"/>
        <w:lang w:val="lv-LV" w:eastAsia="en-US" w:bidi="ar-SA"/>
      </w:rPr>
    </w:lvl>
    <w:lvl w:ilvl="1">
      <w:start w:val="1"/>
      <w:numFmt w:val="decimal"/>
      <w:lvlText w:val="%1.%2."/>
      <w:lvlJc w:val="left"/>
      <w:pPr>
        <w:ind w:left="1301" w:hanging="661"/>
      </w:pPr>
      <w:rPr>
        <w:rFonts w:ascii="Verdana" w:eastAsia="Verdana" w:hAnsi="Verdana" w:cs="Verdana" w:hint="default"/>
        <w:w w:val="104"/>
        <w:sz w:val="16"/>
        <w:szCs w:val="16"/>
        <w:lang w:val="lv-LV" w:eastAsia="en-US" w:bidi="ar-SA"/>
      </w:rPr>
    </w:lvl>
    <w:lvl w:ilvl="2">
      <w:numFmt w:val="bullet"/>
      <w:lvlText w:val="•"/>
      <w:lvlJc w:val="left"/>
      <w:pPr>
        <w:ind w:left="1460" w:hanging="661"/>
      </w:pPr>
      <w:rPr>
        <w:rFonts w:hint="default"/>
        <w:lang w:val="lv-LV" w:eastAsia="en-US" w:bidi="ar-SA"/>
      </w:rPr>
    </w:lvl>
    <w:lvl w:ilvl="3">
      <w:numFmt w:val="bullet"/>
      <w:lvlText w:val="•"/>
      <w:lvlJc w:val="left"/>
      <w:pPr>
        <w:ind w:left="2443" w:hanging="661"/>
      </w:pPr>
      <w:rPr>
        <w:rFonts w:hint="default"/>
        <w:lang w:val="lv-LV" w:eastAsia="en-US" w:bidi="ar-SA"/>
      </w:rPr>
    </w:lvl>
    <w:lvl w:ilvl="4">
      <w:numFmt w:val="bullet"/>
      <w:lvlText w:val="•"/>
      <w:lvlJc w:val="left"/>
      <w:pPr>
        <w:ind w:left="3426" w:hanging="661"/>
      </w:pPr>
      <w:rPr>
        <w:rFonts w:hint="default"/>
        <w:lang w:val="lv-LV" w:eastAsia="en-US" w:bidi="ar-SA"/>
      </w:rPr>
    </w:lvl>
    <w:lvl w:ilvl="5">
      <w:numFmt w:val="bullet"/>
      <w:lvlText w:val="•"/>
      <w:lvlJc w:val="left"/>
      <w:pPr>
        <w:ind w:left="4409" w:hanging="661"/>
      </w:pPr>
      <w:rPr>
        <w:rFonts w:hint="default"/>
        <w:lang w:val="lv-LV" w:eastAsia="en-US" w:bidi="ar-SA"/>
      </w:rPr>
    </w:lvl>
    <w:lvl w:ilvl="6">
      <w:numFmt w:val="bullet"/>
      <w:lvlText w:val="•"/>
      <w:lvlJc w:val="left"/>
      <w:pPr>
        <w:ind w:left="5392" w:hanging="661"/>
      </w:pPr>
      <w:rPr>
        <w:rFonts w:hint="default"/>
        <w:lang w:val="lv-LV" w:eastAsia="en-US" w:bidi="ar-SA"/>
      </w:rPr>
    </w:lvl>
    <w:lvl w:ilvl="7">
      <w:numFmt w:val="bullet"/>
      <w:lvlText w:val="•"/>
      <w:lvlJc w:val="left"/>
      <w:pPr>
        <w:ind w:left="6375" w:hanging="661"/>
      </w:pPr>
      <w:rPr>
        <w:rFonts w:hint="default"/>
        <w:lang w:val="lv-LV" w:eastAsia="en-US" w:bidi="ar-SA"/>
      </w:rPr>
    </w:lvl>
    <w:lvl w:ilvl="8">
      <w:numFmt w:val="bullet"/>
      <w:lvlText w:val="•"/>
      <w:lvlJc w:val="left"/>
      <w:pPr>
        <w:ind w:left="7359" w:hanging="661"/>
      </w:pPr>
      <w:rPr>
        <w:rFonts w:hint="default"/>
        <w:lang w:val="lv-LV" w:eastAsia="en-US" w:bidi="ar-SA"/>
      </w:rPr>
    </w:lvl>
  </w:abstractNum>
  <w:abstractNum w:abstractNumId="1" w15:restartNumberingAfterBreak="0">
    <w:nsid w:val="7DB320F3"/>
    <w:multiLevelType w:val="multilevel"/>
    <w:tmpl w:val="6B1C8C4E"/>
    <w:lvl w:ilvl="0">
      <w:start w:val="1"/>
      <w:numFmt w:val="decimal"/>
      <w:lvlText w:val="%1."/>
      <w:lvlJc w:val="left"/>
      <w:pPr>
        <w:ind w:left="424" w:hanging="324"/>
      </w:pPr>
      <w:rPr>
        <w:rFonts w:ascii="Times New Roman" w:eastAsia="Times New Roman" w:hAnsi="Times New Roman" w:cs="Times New Roman" w:hint="default"/>
        <w:b/>
        <w:bCs/>
        <w:i w:val="0"/>
        <w:iCs w:val="0"/>
        <w:spacing w:val="-1"/>
        <w:w w:val="99"/>
        <w:sz w:val="20"/>
        <w:szCs w:val="20"/>
        <w:lang w:val="lv-LV" w:eastAsia="en-US" w:bidi="ar-SA"/>
      </w:rPr>
    </w:lvl>
    <w:lvl w:ilvl="1">
      <w:start w:val="1"/>
      <w:numFmt w:val="decimal"/>
      <w:lvlText w:val="%1.%2."/>
      <w:lvlJc w:val="left"/>
      <w:pPr>
        <w:ind w:left="404" w:hanging="404"/>
      </w:pPr>
      <w:rPr>
        <w:rFonts w:ascii="Times New Roman" w:eastAsia="Times New Roman" w:hAnsi="Times New Roman" w:cs="Times New Roman" w:hint="default"/>
        <w:b w:val="0"/>
        <w:bCs w:val="0"/>
        <w:i w:val="0"/>
        <w:iCs w:val="0"/>
        <w:spacing w:val="0"/>
        <w:w w:val="100"/>
        <w:sz w:val="20"/>
        <w:szCs w:val="20"/>
        <w:lang w:val="lv-LV" w:eastAsia="en-US" w:bidi="ar-SA"/>
      </w:rPr>
    </w:lvl>
    <w:lvl w:ilvl="2">
      <w:numFmt w:val="bullet"/>
      <w:lvlText w:val="•"/>
      <w:lvlJc w:val="left"/>
      <w:pPr>
        <w:ind w:left="480" w:hanging="404"/>
      </w:pPr>
      <w:rPr>
        <w:rFonts w:hint="default"/>
        <w:lang w:val="lv-LV" w:eastAsia="en-US" w:bidi="ar-SA"/>
      </w:rPr>
    </w:lvl>
    <w:lvl w:ilvl="3">
      <w:numFmt w:val="bullet"/>
      <w:lvlText w:val="•"/>
      <w:lvlJc w:val="left"/>
      <w:pPr>
        <w:ind w:left="1515" w:hanging="404"/>
      </w:pPr>
      <w:rPr>
        <w:rFonts w:hint="default"/>
        <w:lang w:val="lv-LV" w:eastAsia="en-US" w:bidi="ar-SA"/>
      </w:rPr>
    </w:lvl>
    <w:lvl w:ilvl="4">
      <w:numFmt w:val="bullet"/>
      <w:lvlText w:val="•"/>
      <w:lvlJc w:val="left"/>
      <w:pPr>
        <w:ind w:left="2551" w:hanging="404"/>
      </w:pPr>
      <w:rPr>
        <w:rFonts w:hint="default"/>
        <w:lang w:val="lv-LV" w:eastAsia="en-US" w:bidi="ar-SA"/>
      </w:rPr>
    </w:lvl>
    <w:lvl w:ilvl="5">
      <w:numFmt w:val="bullet"/>
      <w:lvlText w:val="•"/>
      <w:lvlJc w:val="left"/>
      <w:pPr>
        <w:ind w:left="3587" w:hanging="404"/>
      </w:pPr>
      <w:rPr>
        <w:rFonts w:hint="default"/>
        <w:lang w:val="lv-LV" w:eastAsia="en-US" w:bidi="ar-SA"/>
      </w:rPr>
    </w:lvl>
    <w:lvl w:ilvl="6">
      <w:numFmt w:val="bullet"/>
      <w:lvlText w:val="•"/>
      <w:lvlJc w:val="left"/>
      <w:pPr>
        <w:ind w:left="4622" w:hanging="404"/>
      </w:pPr>
      <w:rPr>
        <w:rFonts w:hint="default"/>
        <w:lang w:val="lv-LV" w:eastAsia="en-US" w:bidi="ar-SA"/>
      </w:rPr>
    </w:lvl>
    <w:lvl w:ilvl="7">
      <w:numFmt w:val="bullet"/>
      <w:lvlText w:val="•"/>
      <w:lvlJc w:val="left"/>
      <w:pPr>
        <w:ind w:left="5658" w:hanging="404"/>
      </w:pPr>
      <w:rPr>
        <w:rFonts w:hint="default"/>
        <w:lang w:val="lv-LV" w:eastAsia="en-US" w:bidi="ar-SA"/>
      </w:rPr>
    </w:lvl>
    <w:lvl w:ilvl="8">
      <w:numFmt w:val="bullet"/>
      <w:lvlText w:val="•"/>
      <w:lvlJc w:val="left"/>
      <w:pPr>
        <w:ind w:left="6694" w:hanging="404"/>
      </w:pPr>
      <w:rPr>
        <w:rFonts w:hint="default"/>
        <w:lang w:val="lv-LV" w:eastAsia="en-US" w:bidi="ar-SA"/>
      </w:rPr>
    </w:lvl>
  </w:abstractNum>
  <w:num w:numId="1" w16cid:durableId="662440018">
    <w:abstractNumId w:val="1"/>
  </w:num>
  <w:num w:numId="2" w16cid:durableId="3644116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2969"/>
    <w:rsid w:val="000223FC"/>
    <w:rsid w:val="000F4167"/>
    <w:rsid w:val="002D4766"/>
    <w:rsid w:val="003732DE"/>
    <w:rsid w:val="00401368"/>
    <w:rsid w:val="005646DA"/>
    <w:rsid w:val="005D4803"/>
    <w:rsid w:val="005E58BE"/>
    <w:rsid w:val="00644D22"/>
    <w:rsid w:val="0065160C"/>
    <w:rsid w:val="00661E6C"/>
    <w:rsid w:val="0086289B"/>
    <w:rsid w:val="009237F1"/>
    <w:rsid w:val="009D342B"/>
    <w:rsid w:val="00AC0D96"/>
    <w:rsid w:val="00AC79A1"/>
    <w:rsid w:val="00B32938"/>
    <w:rsid w:val="00B32969"/>
    <w:rsid w:val="00B572A8"/>
    <w:rsid w:val="00BE1B3E"/>
    <w:rsid w:val="00C177FC"/>
    <w:rsid w:val="00CC5F9B"/>
    <w:rsid w:val="00D9002C"/>
    <w:rsid w:val="00DF4730"/>
    <w:rsid w:val="00E31775"/>
    <w:rsid w:val="00FA4D4F"/>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9B53D2"/>
  <w15:chartTrackingRefBased/>
  <w15:docId w15:val="{CE7A3F20-A1FB-284C-8508-C9A4CC6C97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style>
  <w:style w:type="paragraph" w:styleId="Virsraksts1">
    <w:name w:val="heading 1"/>
    <w:basedOn w:val="Parasts"/>
    <w:next w:val="Parasts"/>
    <w:link w:val="Virsraksts1Rakstz"/>
    <w:uiPriority w:val="9"/>
    <w:qFormat/>
    <w:rsid w:val="00B3296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Virsraksts2">
    <w:name w:val="heading 2"/>
    <w:basedOn w:val="Parasts"/>
    <w:next w:val="Parasts"/>
    <w:link w:val="Virsraksts2Rakstz"/>
    <w:uiPriority w:val="9"/>
    <w:semiHidden/>
    <w:unhideWhenUsed/>
    <w:qFormat/>
    <w:rsid w:val="00B3296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Virsraksts3">
    <w:name w:val="heading 3"/>
    <w:basedOn w:val="Parasts"/>
    <w:next w:val="Parasts"/>
    <w:link w:val="Virsraksts3Rakstz"/>
    <w:uiPriority w:val="9"/>
    <w:semiHidden/>
    <w:unhideWhenUsed/>
    <w:qFormat/>
    <w:rsid w:val="00B32969"/>
    <w:pPr>
      <w:keepNext/>
      <w:keepLines/>
      <w:spacing w:before="160" w:after="80"/>
      <w:outlineLvl w:val="2"/>
    </w:pPr>
    <w:rPr>
      <w:rFonts w:eastAsiaTheme="majorEastAsia" w:cstheme="majorBidi"/>
      <w:color w:val="0F4761" w:themeColor="accent1" w:themeShade="BF"/>
      <w:sz w:val="28"/>
      <w:szCs w:val="28"/>
    </w:rPr>
  </w:style>
  <w:style w:type="paragraph" w:styleId="Virsraksts4">
    <w:name w:val="heading 4"/>
    <w:basedOn w:val="Parasts"/>
    <w:next w:val="Parasts"/>
    <w:link w:val="Virsraksts4Rakstz"/>
    <w:uiPriority w:val="9"/>
    <w:semiHidden/>
    <w:unhideWhenUsed/>
    <w:qFormat/>
    <w:rsid w:val="00B32969"/>
    <w:pPr>
      <w:keepNext/>
      <w:keepLines/>
      <w:spacing w:before="80" w:after="40"/>
      <w:outlineLvl w:val="3"/>
    </w:pPr>
    <w:rPr>
      <w:rFonts w:eastAsiaTheme="majorEastAsia" w:cstheme="majorBidi"/>
      <w:i/>
      <w:iCs/>
      <w:color w:val="0F4761" w:themeColor="accent1" w:themeShade="BF"/>
    </w:rPr>
  </w:style>
  <w:style w:type="paragraph" w:styleId="Virsraksts5">
    <w:name w:val="heading 5"/>
    <w:basedOn w:val="Parasts"/>
    <w:next w:val="Parasts"/>
    <w:link w:val="Virsraksts5Rakstz"/>
    <w:uiPriority w:val="9"/>
    <w:semiHidden/>
    <w:unhideWhenUsed/>
    <w:qFormat/>
    <w:rsid w:val="00B32969"/>
    <w:pPr>
      <w:keepNext/>
      <w:keepLines/>
      <w:spacing w:before="80" w:after="40"/>
      <w:outlineLvl w:val="4"/>
    </w:pPr>
    <w:rPr>
      <w:rFonts w:eastAsiaTheme="majorEastAsia" w:cstheme="majorBidi"/>
      <w:color w:val="0F4761" w:themeColor="accent1" w:themeShade="BF"/>
    </w:rPr>
  </w:style>
  <w:style w:type="paragraph" w:styleId="Virsraksts6">
    <w:name w:val="heading 6"/>
    <w:basedOn w:val="Parasts"/>
    <w:next w:val="Parasts"/>
    <w:link w:val="Virsraksts6Rakstz"/>
    <w:uiPriority w:val="9"/>
    <w:semiHidden/>
    <w:unhideWhenUsed/>
    <w:qFormat/>
    <w:rsid w:val="00B32969"/>
    <w:pPr>
      <w:keepNext/>
      <w:keepLines/>
      <w:spacing w:before="40" w:after="0"/>
      <w:outlineLvl w:val="5"/>
    </w:pPr>
    <w:rPr>
      <w:rFonts w:eastAsiaTheme="majorEastAsia" w:cstheme="majorBidi"/>
      <w:i/>
      <w:iCs/>
      <w:color w:val="595959" w:themeColor="text1" w:themeTint="A6"/>
    </w:rPr>
  </w:style>
  <w:style w:type="paragraph" w:styleId="Virsraksts7">
    <w:name w:val="heading 7"/>
    <w:basedOn w:val="Parasts"/>
    <w:next w:val="Parasts"/>
    <w:link w:val="Virsraksts7Rakstz"/>
    <w:uiPriority w:val="9"/>
    <w:semiHidden/>
    <w:unhideWhenUsed/>
    <w:qFormat/>
    <w:rsid w:val="00B32969"/>
    <w:pPr>
      <w:keepNext/>
      <w:keepLines/>
      <w:spacing w:before="40" w:after="0"/>
      <w:outlineLvl w:val="6"/>
    </w:pPr>
    <w:rPr>
      <w:rFonts w:eastAsiaTheme="majorEastAsia" w:cstheme="majorBidi"/>
      <w:color w:val="595959" w:themeColor="text1" w:themeTint="A6"/>
    </w:rPr>
  </w:style>
  <w:style w:type="paragraph" w:styleId="Virsraksts8">
    <w:name w:val="heading 8"/>
    <w:basedOn w:val="Parasts"/>
    <w:next w:val="Parasts"/>
    <w:link w:val="Virsraksts8Rakstz"/>
    <w:uiPriority w:val="9"/>
    <w:semiHidden/>
    <w:unhideWhenUsed/>
    <w:qFormat/>
    <w:rsid w:val="00B32969"/>
    <w:pPr>
      <w:keepNext/>
      <w:keepLines/>
      <w:spacing w:after="0"/>
      <w:outlineLvl w:val="7"/>
    </w:pPr>
    <w:rPr>
      <w:rFonts w:eastAsiaTheme="majorEastAsia" w:cstheme="majorBidi"/>
      <w:i/>
      <w:iCs/>
      <w:color w:val="272727" w:themeColor="text1" w:themeTint="D8"/>
    </w:rPr>
  </w:style>
  <w:style w:type="paragraph" w:styleId="Virsraksts9">
    <w:name w:val="heading 9"/>
    <w:basedOn w:val="Parasts"/>
    <w:next w:val="Parasts"/>
    <w:link w:val="Virsraksts9Rakstz"/>
    <w:uiPriority w:val="9"/>
    <w:semiHidden/>
    <w:unhideWhenUsed/>
    <w:qFormat/>
    <w:rsid w:val="00B32969"/>
    <w:pPr>
      <w:keepNext/>
      <w:keepLines/>
      <w:spacing w:after="0"/>
      <w:outlineLvl w:val="8"/>
    </w:pPr>
    <w:rPr>
      <w:rFonts w:eastAsiaTheme="majorEastAsia" w:cstheme="majorBidi"/>
      <w:color w:val="272727" w:themeColor="text1" w:themeTint="D8"/>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customStyle="1" w:styleId="Virsraksts1Rakstz">
    <w:name w:val="Virsraksts 1 Rakstz."/>
    <w:basedOn w:val="Noklusjumarindkopasfonts"/>
    <w:link w:val="Virsraksts1"/>
    <w:uiPriority w:val="9"/>
    <w:rsid w:val="00B32969"/>
    <w:rPr>
      <w:rFonts w:asciiTheme="majorHAnsi" w:eastAsiaTheme="majorEastAsia" w:hAnsiTheme="majorHAnsi" w:cstheme="majorBidi"/>
      <w:color w:val="0F4761" w:themeColor="accent1" w:themeShade="BF"/>
      <w:sz w:val="40"/>
      <w:szCs w:val="40"/>
    </w:rPr>
  </w:style>
  <w:style w:type="character" w:customStyle="1" w:styleId="Virsraksts2Rakstz">
    <w:name w:val="Virsraksts 2 Rakstz."/>
    <w:basedOn w:val="Noklusjumarindkopasfonts"/>
    <w:link w:val="Virsraksts2"/>
    <w:uiPriority w:val="9"/>
    <w:semiHidden/>
    <w:rsid w:val="00B32969"/>
    <w:rPr>
      <w:rFonts w:asciiTheme="majorHAnsi" w:eastAsiaTheme="majorEastAsia" w:hAnsiTheme="majorHAnsi" w:cstheme="majorBidi"/>
      <w:color w:val="0F4761" w:themeColor="accent1" w:themeShade="BF"/>
      <w:sz w:val="32"/>
      <w:szCs w:val="32"/>
    </w:rPr>
  </w:style>
  <w:style w:type="character" w:customStyle="1" w:styleId="Virsraksts3Rakstz">
    <w:name w:val="Virsraksts 3 Rakstz."/>
    <w:basedOn w:val="Noklusjumarindkopasfonts"/>
    <w:link w:val="Virsraksts3"/>
    <w:uiPriority w:val="9"/>
    <w:semiHidden/>
    <w:rsid w:val="00B32969"/>
    <w:rPr>
      <w:rFonts w:eastAsiaTheme="majorEastAsia" w:cstheme="majorBidi"/>
      <w:color w:val="0F4761" w:themeColor="accent1" w:themeShade="BF"/>
      <w:sz w:val="28"/>
      <w:szCs w:val="28"/>
    </w:rPr>
  </w:style>
  <w:style w:type="character" w:customStyle="1" w:styleId="Virsraksts4Rakstz">
    <w:name w:val="Virsraksts 4 Rakstz."/>
    <w:basedOn w:val="Noklusjumarindkopasfonts"/>
    <w:link w:val="Virsraksts4"/>
    <w:uiPriority w:val="9"/>
    <w:semiHidden/>
    <w:rsid w:val="00B32969"/>
    <w:rPr>
      <w:rFonts w:eastAsiaTheme="majorEastAsia" w:cstheme="majorBidi"/>
      <w:i/>
      <w:iCs/>
      <w:color w:val="0F4761" w:themeColor="accent1" w:themeShade="BF"/>
    </w:rPr>
  </w:style>
  <w:style w:type="character" w:customStyle="1" w:styleId="Virsraksts5Rakstz">
    <w:name w:val="Virsraksts 5 Rakstz."/>
    <w:basedOn w:val="Noklusjumarindkopasfonts"/>
    <w:link w:val="Virsraksts5"/>
    <w:uiPriority w:val="9"/>
    <w:semiHidden/>
    <w:rsid w:val="00B32969"/>
    <w:rPr>
      <w:rFonts w:eastAsiaTheme="majorEastAsia" w:cstheme="majorBidi"/>
      <w:color w:val="0F4761" w:themeColor="accent1" w:themeShade="BF"/>
    </w:rPr>
  </w:style>
  <w:style w:type="character" w:customStyle="1" w:styleId="Virsraksts6Rakstz">
    <w:name w:val="Virsraksts 6 Rakstz."/>
    <w:basedOn w:val="Noklusjumarindkopasfonts"/>
    <w:link w:val="Virsraksts6"/>
    <w:uiPriority w:val="9"/>
    <w:semiHidden/>
    <w:rsid w:val="00B32969"/>
    <w:rPr>
      <w:rFonts w:eastAsiaTheme="majorEastAsia" w:cstheme="majorBidi"/>
      <w:i/>
      <w:iCs/>
      <w:color w:val="595959" w:themeColor="text1" w:themeTint="A6"/>
    </w:rPr>
  </w:style>
  <w:style w:type="character" w:customStyle="1" w:styleId="Virsraksts7Rakstz">
    <w:name w:val="Virsraksts 7 Rakstz."/>
    <w:basedOn w:val="Noklusjumarindkopasfonts"/>
    <w:link w:val="Virsraksts7"/>
    <w:uiPriority w:val="9"/>
    <w:semiHidden/>
    <w:rsid w:val="00B32969"/>
    <w:rPr>
      <w:rFonts w:eastAsiaTheme="majorEastAsia" w:cstheme="majorBidi"/>
      <w:color w:val="595959" w:themeColor="text1" w:themeTint="A6"/>
    </w:rPr>
  </w:style>
  <w:style w:type="character" w:customStyle="1" w:styleId="Virsraksts8Rakstz">
    <w:name w:val="Virsraksts 8 Rakstz."/>
    <w:basedOn w:val="Noklusjumarindkopasfonts"/>
    <w:link w:val="Virsraksts8"/>
    <w:uiPriority w:val="9"/>
    <w:semiHidden/>
    <w:rsid w:val="00B32969"/>
    <w:rPr>
      <w:rFonts w:eastAsiaTheme="majorEastAsia" w:cstheme="majorBidi"/>
      <w:i/>
      <w:iCs/>
      <w:color w:val="272727" w:themeColor="text1" w:themeTint="D8"/>
    </w:rPr>
  </w:style>
  <w:style w:type="character" w:customStyle="1" w:styleId="Virsraksts9Rakstz">
    <w:name w:val="Virsraksts 9 Rakstz."/>
    <w:basedOn w:val="Noklusjumarindkopasfonts"/>
    <w:link w:val="Virsraksts9"/>
    <w:uiPriority w:val="9"/>
    <w:semiHidden/>
    <w:rsid w:val="00B32969"/>
    <w:rPr>
      <w:rFonts w:eastAsiaTheme="majorEastAsia" w:cstheme="majorBidi"/>
      <w:color w:val="272727" w:themeColor="text1" w:themeTint="D8"/>
    </w:rPr>
  </w:style>
  <w:style w:type="paragraph" w:styleId="Nosaukums">
    <w:name w:val="Title"/>
    <w:basedOn w:val="Parasts"/>
    <w:next w:val="Parasts"/>
    <w:link w:val="NosaukumsRakstz"/>
    <w:uiPriority w:val="10"/>
    <w:qFormat/>
    <w:rsid w:val="00B3296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osaukumsRakstz">
    <w:name w:val="Nosaukums Rakstz."/>
    <w:basedOn w:val="Noklusjumarindkopasfonts"/>
    <w:link w:val="Nosaukums"/>
    <w:uiPriority w:val="10"/>
    <w:rsid w:val="00B32969"/>
    <w:rPr>
      <w:rFonts w:asciiTheme="majorHAnsi" w:eastAsiaTheme="majorEastAsia" w:hAnsiTheme="majorHAnsi" w:cstheme="majorBidi"/>
      <w:spacing w:val="-10"/>
      <w:kern w:val="28"/>
      <w:sz w:val="56"/>
      <w:szCs w:val="56"/>
    </w:rPr>
  </w:style>
  <w:style w:type="paragraph" w:styleId="Apakvirsraksts">
    <w:name w:val="Subtitle"/>
    <w:basedOn w:val="Parasts"/>
    <w:next w:val="Parasts"/>
    <w:link w:val="ApakvirsrakstsRakstz"/>
    <w:uiPriority w:val="11"/>
    <w:qFormat/>
    <w:rsid w:val="00B32969"/>
    <w:pPr>
      <w:numPr>
        <w:ilvl w:val="1"/>
      </w:numPr>
    </w:pPr>
    <w:rPr>
      <w:rFonts w:eastAsiaTheme="majorEastAsia" w:cstheme="majorBidi"/>
      <w:color w:val="595959" w:themeColor="text1" w:themeTint="A6"/>
      <w:spacing w:val="15"/>
      <w:sz w:val="28"/>
      <w:szCs w:val="28"/>
    </w:rPr>
  </w:style>
  <w:style w:type="character" w:customStyle="1" w:styleId="ApakvirsrakstsRakstz">
    <w:name w:val="Apakšvirsraksts Rakstz."/>
    <w:basedOn w:val="Noklusjumarindkopasfonts"/>
    <w:link w:val="Apakvirsraksts"/>
    <w:uiPriority w:val="11"/>
    <w:rsid w:val="00B32969"/>
    <w:rPr>
      <w:rFonts w:eastAsiaTheme="majorEastAsia" w:cstheme="majorBidi"/>
      <w:color w:val="595959" w:themeColor="text1" w:themeTint="A6"/>
      <w:spacing w:val="15"/>
      <w:sz w:val="28"/>
      <w:szCs w:val="28"/>
    </w:rPr>
  </w:style>
  <w:style w:type="paragraph" w:styleId="Citts">
    <w:name w:val="Quote"/>
    <w:basedOn w:val="Parasts"/>
    <w:next w:val="Parasts"/>
    <w:link w:val="CittsRakstz"/>
    <w:uiPriority w:val="29"/>
    <w:qFormat/>
    <w:rsid w:val="00B32969"/>
    <w:pPr>
      <w:spacing w:before="160"/>
      <w:jc w:val="center"/>
    </w:pPr>
    <w:rPr>
      <w:i/>
      <w:iCs/>
      <w:color w:val="404040" w:themeColor="text1" w:themeTint="BF"/>
    </w:rPr>
  </w:style>
  <w:style w:type="character" w:customStyle="1" w:styleId="CittsRakstz">
    <w:name w:val="Citāts Rakstz."/>
    <w:basedOn w:val="Noklusjumarindkopasfonts"/>
    <w:link w:val="Citts"/>
    <w:uiPriority w:val="29"/>
    <w:rsid w:val="00B32969"/>
    <w:rPr>
      <w:i/>
      <w:iCs/>
      <w:color w:val="404040" w:themeColor="text1" w:themeTint="BF"/>
    </w:rPr>
  </w:style>
  <w:style w:type="paragraph" w:styleId="Sarakstarindkopa">
    <w:name w:val="List Paragraph"/>
    <w:basedOn w:val="Parasts"/>
    <w:uiPriority w:val="1"/>
    <w:qFormat/>
    <w:rsid w:val="00B32969"/>
    <w:pPr>
      <w:ind w:left="720"/>
      <w:contextualSpacing/>
    </w:pPr>
  </w:style>
  <w:style w:type="character" w:styleId="Intensvsizclums">
    <w:name w:val="Intense Emphasis"/>
    <w:basedOn w:val="Noklusjumarindkopasfonts"/>
    <w:uiPriority w:val="21"/>
    <w:qFormat/>
    <w:rsid w:val="00B32969"/>
    <w:rPr>
      <w:i/>
      <w:iCs/>
      <w:color w:val="0F4761" w:themeColor="accent1" w:themeShade="BF"/>
    </w:rPr>
  </w:style>
  <w:style w:type="paragraph" w:styleId="Intensvscitts">
    <w:name w:val="Intense Quote"/>
    <w:basedOn w:val="Parasts"/>
    <w:next w:val="Parasts"/>
    <w:link w:val="IntensvscittsRakstz"/>
    <w:uiPriority w:val="30"/>
    <w:qFormat/>
    <w:rsid w:val="00B3296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vscittsRakstz">
    <w:name w:val="Intensīvs citāts Rakstz."/>
    <w:basedOn w:val="Noklusjumarindkopasfonts"/>
    <w:link w:val="Intensvscitts"/>
    <w:uiPriority w:val="30"/>
    <w:rsid w:val="00B32969"/>
    <w:rPr>
      <w:i/>
      <w:iCs/>
      <w:color w:val="0F4761" w:themeColor="accent1" w:themeShade="BF"/>
    </w:rPr>
  </w:style>
  <w:style w:type="character" w:styleId="Intensvaatsauce">
    <w:name w:val="Intense Reference"/>
    <w:basedOn w:val="Noklusjumarindkopasfonts"/>
    <w:uiPriority w:val="32"/>
    <w:qFormat/>
    <w:rsid w:val="00B32969"/>
    <w:rPr>
      <w:b/>
      <w:bCs/>
      <w:smallCaps/>
      <w:color w:val="0F4761" w:themeColor="accent1" w:themeShade="BF"/>
      <w:spacing w:val="5"/>
    </w:rPr>
  </w:style>
  <w:style w:type="table" w:styleId="Reatabula">
    <w:name w:val="Table Grid"/>
    <w:basedOn w:val="Parastatabula"/>
    <w:uiPriority w:val="39"/>
    <w:rsid w:val="00B329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Vresteksts">
    <w:name w:val="footnote text"/>
    <w:basedOn w:val="Parasts"/>
    <w:link w:val="VrestekstsRakstz"/>
    <w:uiPriority w:val="99"/>
    <w:semiHidden/>
    <w:unhideWhenUsed/>
    <w:rsid w:val="00FA4D4F"/>
    <w:pPr>
      <w:spacing w:after="0" w:line="240" w:lineRule="auto"/>
    </w:pPr>
    <w:rPr>
      <w:sz w:val="20"/>
      <w:szCs w:val="20"/>
    </w:rPr>
  </w:style>
  <w:style w:type="character" w:customStyle="1" w:styleId="VrestekstsRakstz">
    <w:name w:val="Vēres teksts Rakstz."/>
    <w:basedOn w:val="Noklusjumarindkopasfonts"/>
    <w:link w:val="Vresteksts"/>
    <w:uiPriority w:val="99"/>
    <w:semiHidden/>
    <w:rsid w:val="00FA4D4F"/>
    <w:rPr>
      <w:sz w:val="20"/>
      <w:szCs w:val="20"/>
    </w:rPr>
  </w:style>
  <w:style w:type="character" w:styleId="Vresatsauce">
    <w:name w:val="footnote reference"/>
    <w:basedOn w:val="Noklusjumarindkopasfonts"/>
    <w:uiPriority w:val="99"/>
    <w:semiHidden/>
    <w:unhideWhenUsed/>
    <w:rsid w:val="00FA4D4F"/>
    <w:rPr>
      <w:vertAlign w:val="superscript"/>
    </w:rPr>
  </w:style>
  <w:style w:type="paragraph" w:styleId="Galvene">
    <w:name w:val="header"/>
    <w:basedOn w:val="Parasts"/>
    <w:link w:val="GalveneRakstz"/>
    <w:uiPriority w:val="99"/>
    <w:unhideWhenUsed/>
    <w:rsid w:val="00FA4D4F"/>
    <w:pPr>
      <w:tabs>
        <w:tab w:val="center" w:pos="4513"/>
        <w:tab w:val="right" w:pos="9026"/>
      </w:tabs>
      <w:spacing w:after="0" w:line="240" w:lineRule="auto"/>
    </w:pPr>
  </w:style>
  <w:style w:type="character" w:customStyle="1" w:styleId="GalveneRakstz">
    <w:name w:val="Galvene Rakstz."/>
    <w:basedOn w:val="Noklusjumarindkopasfonts"/>
    <w:link w:val="Galvene"/>
    <w:uiPriority w:val="99"/>
    <w:rsid w:val="00FA4D4F"/>
  </w:style>
  <w:style w:type="paragraph" w:styleId="Kjene">
    <w:name w:val="footer"/>
    <w:basedOn w:val="Parasts"/>
    <w:link w:val="KjeneRakstz"/>
    <w:uiPriority w:val="99"/>
    <w:unhideWhenUsed/>
    <w:rsid w:val="00FA4D4F"/>
    <w:pPr>
      <w:tabs>
        <w:tab w:val="center" w:pos="4513"/>
        <w:tab w:val="right" w:pos="9026"/>
      </w:tabs>
      <w:spacing w:after="0" w:line="240" w:lineRule="auto"/>
    </w:pPr>
  </w:style>
  <w:style w:type="character" w:customStyle="1" w:styleId="KjeneRakstz">
    <w:name w:val="Kājene Rakstz."/>
    <w:basedOn w:val="Noklusjumarindkopasfonts"/>
    <w:link w:val="Kjene"/>
    <w:uiPriority w:val="99"/>
    <w:rsid w:val="00FA4D4F"/>
  </w:style>
  <w:style w:type="paragraph" w:styleId="Pamatteksts">
    <w:name w:val="Body Text"/>
    <w:basedOn w:val="Parasts"/>
    <w:link w:val="PamattekstsRakstz"/>
    <w:uiPriority w:val="1"/>
    <w:qFormat/>
    <w:rsid w:val="00661E6C"/>
    <w:pPr>
      <w:widowControl w:val="0"/>
      <w:autoSpaceDE w:val="0"/>
      <w:autoSpaceDN w:val="0"/>
      <w:spacing w:after="0" w:line="240" w:lineRule="auto"/>
      <w:ind w:left="101"/>
      <w:jc w:val="both"/>
    </w:pPr>
    <w:rPr>
      <w:rFonts w:ascii="Times New Roman" w:eastAsia="Times New Roman" w:hAnsi="Times New Roman" w:cs="Times New Roman"/>
      <w:kern w:val="0"/>
      <w:sz w:val="20"/>
      <w:szCs w:val="20"/>
      <w:lang w:val="lv-LV"/>
      <w14:ligatures w14:val="none"/>
    </w:rPr>
  </w:style>
  <w:style w:type="character" w:customStyle="1" w:styleId="PamattekstsRakstz">
    <w:name w:val="Pamatteksts Rakstz."/>
    <w:basedOn w:val="Noklusjumarindkopasfonts"/>
    <w:link w:val="Pamatteksts"/>
    <w:uiPriority w:val="1"/>
    <w:rsid w:val="00661E6C"/>
    <w:rPr>
      <w:rFonts w:ascii="Times New Roman" w:eastAsia="Times New Roman" w:hAnsi="Times New Roman" w:cs="Times New Roman"/>
      <w:kern w:val="0"/>
      <w:sz w:val="20"/>
      <w:szCs w:val="20"/>
      <w:lang w:val="lv-LV"/>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744</Words>
  <Characters>4470</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dc:creator>
  <cp:keywords/>
  <dc:description/>
  <cp:lastModifiedBy>Signija Vintere</cp:lastModifiedBy>
  <cp:revision>2</cp:revision>
  <cp:lastPrinted>2025-11-02T08:06:00Z</cp:lastPrinted>
  <dcterms:created xsi:type="dcterms:W3CDTF">2025-11-02T08:07:00Z</dcterms:created>
  <dcterms:modified xsi:type="dcterms:W3CDTF">2025-11-02T08:07:00Z</dcterms:modified>
</cp:coreProperties>
</file>