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E4C5" w14:textId="1D58CDBC" w:rsidR="006B3E8D" w:rsidRPr="00CF5F26" w:rsidRDefault="0035005A" w:rsidP="00CF5F26">
      <w:pPr>
        <w:spacing w:line="276" w:lineRule="auto"/>
        <w:jc w:val="center"/>
        <w:rPr>
          <w:rFonts w:ascii="Times New Roman" w:hAnsi="Times New Roman" w:cs="Times New Roman"/>
          <w:lang w:eastAsia="en-IN"/>
        </w:rPr>
      </w:pPr>
      <w:r>
        <w:rPr>
          <w:rFonts w:ascii="Times New Roman" w:hAnsi="Times New Roman" w:cs="Times New Roman"/>
          <w:lang w:eastAsia="en-IN"/>
        </w:rPr>
        <w:t>HYPERVERIFY</w:t>
      </w:r>
      <w:r w:rsidR="006B3E8D" w:rsidRPr="00CF5F26">
        <w:rPr>
          <w:rFonts w:ascii="Times New Roman" w:hAnsi="Times New Roman" w:cs="Times New Roman"/>
          <w:lang w:eastAsia="en-IN"/>
        </w:rPr>
        <w:t xml:space="preserve"> – SUPPLEMENTAL TERMS OF USE</w:t>
      </w:r>
    </w:p>
    <w:p w14:paraId="5428458A" w14:textId="77777777" w:rsidR="006B3E8D" w:rsidRPr="00CF5F26" w:rsidRDefault="006B3E8D" w:rsidP="00CF5F26">
      <w:pPr>
        <w:spacing w:line="276" w:lineRule="auto"/>
        <w:jc w:val="center"/>
        <w:rPr>
          <w:rFonts w:ascii="Times New Roman" w:hAnsi="Times New Roman" w:cs="Times New Roman"/>
          <w:kern w:val="0"/>
          <w:lang w:eastAsia="en-IN"/>
        </w:rPr>
      </w:pPr>
      <w:r w:rsidRPr="00CF5F26">
        <w:rPr>
          <w:rFonts w:ascii="Times New Roman" w:hAnsi="Times New Roman" w:cs="Times New Roman"/>
          <w:i/>
          <w:iCs/>
          <w:kern w:val="0"/>
          <w:lang w:eastAsia="en-IN"/>
        </w:rPr>
        <w:t>(Issued by TartanHQ Solutions Private Limited)</w:t>
      </w:r>
    </w:p>
    <w:p w14:paraId="28008F3C" w14:textId="31FC527D" w:rsidR="006B3E8D" w:rsidRPr="00CF5F26" w:rsidRDefault="006B3E8D" w:rsidP="00CF5F26">
      <w:pPr>
        <w:spacing w:line="276" w:lineRule="auto"/>
        <w:jc w:val="center"/>
        <w:rPr>
          <w:rFonts w:ascii="Times New Roman" w:hAnsi="Times New Roman" w:cs="Times New Roman"/>
          <w:kern w:val="0"/>
          <w:lang w:eastAsia="en-IN"/>
        </w:rPr>
      </w:pPr>
      <w:r w:rsidRPr="00CF5F26">
        <w:rPr>
          <w:rFonts w:ascii="Times New Roman" w:hAnsi="Times New Roman" w:cs="Times New Roman"/>
          <w:kern w:val="0"/>
          <w:lang w:eastAsia="en-IN"/>
        </w:rPr>
        <w:t>Effective Date:</w:t>
      </w:r>
      <w:r w:rsidR="007C70B1">
        <w:rPr>
          <w:rFonts w:ascii="Times New Roman" w:hAnsi="Times New Roman" w:cs="Times New Roman"/>
          <w:kern w:val="0"/>
          <w:lang w:eastAsia="en-IN"/>
        </w:rPr>
        <w:t xml:space="preserve"> </w:t>
      </w:r>
      <w:r w:rsidR="00901E59">
        <w:rPr>
          <w:rFonts w:ascii="Times New Roman" w:hAnsi="Times New Roman" w:cs="Times New Roman"/>
          <w:kern w:val="0"/>
          <w:lang w:eastAsia="en-IN"/>
        </w:rPr>
        <w:t>April 1, 2025</w:t>
      </w:r>
    </w:p>
    <w:p w14:paraId="5AFD858F" w14:textId="0E9D69F1" w:rsidR="00DF5557" w:rsidRPr="00CF5F26" w:rsidRDefault="006B3E8D" w:rsidP="004A4462">
      <w:pPr>
        <w:pStyle w:val="ListParagraph"/>
        <w:numPr>
          <w:ilvl w:val="0"/>
          <w:numId w:val="1"/>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These Supplemental Terms of Use (herein after referred to as “</w:t>
      </w:r>
      <w:r w:rsidR="0035005A">
        <w:rPr>
          <w:rFonts w:ascii="Times New Roman" w:hAnsi="Times New Roman" w:cs="Times New Roman"/>
          <w:b/>
          <w:i/>
          <w:kern w:val="0"/>
          <w:lang w:eastAsia="en-IN"/>
        </w:rPr>
        <w:t>HyperVerify</w:t>
      </w:r>
      <w:r w:rsidRPr="00CF5F26">
        <w:rPr>
          <w:rFonts w:ascii="Times New Roman" w:hAnsi="Times New Roman" w:cs="Times New Roman"/>
          <w:b/>
          <w:i/>
          <w:kern w:val="0"/>
          <w:lang w:eastAsia="en-IN"/>
        </w:rPr>
        <w:t xml:space="preserve"> Terms</w:t>
      </w:r>
      <w:r w:rsidRPr="00CF5F26">
        <w:rPr>
          <w:rFonts w:ascii="Times New Roman" w:hAnsi="Times New Roman" w:cs="Times New Roman"/>
          <w:kern w:val="0"/>
          <w:lang w:eastAsia="en-IN"/>
        </w:rPr>
        <w:t xml:space="preserve">”) govern the access to and use of the </w:t>
      </w:r>
      <w:r w:rsidR="0035005A">
        <w:rPr>
          <w:rFonts w:ascii="Times New Roman" w:hAnsi="Times New Roman" w:cs="Times New Roman"/>
          <w:kern w:val="0"/>
          <w:lang w:eastAsia="en-IN"/>
        </w:rPr>
        <w:t>HyperVerify</w:t>
      </w:r>
      <w:r w:rsidRPr="00CF5F26">
        <w:rPr>
          <w:rFonts w:ascii="Times New Roman" w:hAnsi="Times New Roman" w:cs="Times New Roman"/>
          <w:kern w:val="0"/>
          <w:lang w:eastAsia="en-IN"/>
        </w:rPr>
        <w:t xml:space="preserve"> product and related services (hereinafter referred to as “</w:t>
      </w:r>
      <w:r w:rsidR="0035005A">
        <w:rPr>
          <w:rFonts w:ascii="Times New Roman" w:hAnsi="Times New Roman" w:cs="Times New Roman"/>
          <w:b/>
          <w:i/>
          <w:kern w:val="0"/>
          <w:lang w:eastAsia="en-IN"/>
        </w:rPr>
        <w:t>HyperVerify</w:t>
      </w:r>
      <w:r w:rsidRPr="00CF5F26">
        <w:rPr>
          <w:rFonts w:ascii="Times New Roman" w:hAnsi="Times New Roman" w:cs="Times New Roman"/>
          <w:kern w:val="0"/>
          <w:lang w:eastAsia="en-IN"/>
        </w:rPr>
        <w:t>”) made available by TartanHQ Solutions Private Limited (</w:t>
      </w:r>
      <w:r w:rsidR="003E4B87" w:rsidRPr="00CF5F26">
        <w:rPr>
          <w:rFonts w:ascii="Times New Roman" w:hAnsi="Times New Roman" w:cs="Times New Roman"/>
          <w:kern w:val="0"/>
          <w:lang w:eastAsia="en-IN"/>
        </w:rPr>
        <w:t xml:space="preserve">hereinafter referred to as </w:t>
      </w:r>
      <w:r w:rsidRPr="00CF5F26">
        <w:rPr>
          <w:rFonts w:ascii="Times New Roman" w:hAnsi="Times New Roman" w:cs="Times New Roman"/>
          <w:kern w:val="0"/>
          <w:lang w:eastAsia="en-IN"/>
        </w:rPr>
        <w:t>“</w:t>
      </w:r>
      <w:r w:rsidRPr="00CF5F26">
        <w:rPr>
          <w:rFonts w:ascii="Times New Roman" w:hAnsi="Times New Roman" w:cs="Times New Roman"/>
          <w:b/>
          <w:i/>
          <w:kern w:val="0"/>
          <w:lang w:eastAsia="en-IN"/>
        </w:rPr>
        <w:t>Tartan</w:t>
      </w:r>
      <w:r w:rsidRPr="00CF5F26">
        <w:rPr>
          <w:rFonts w:ascii="Times New Roman" w:hAnsi="Times New Roman" w:cs="Times New Roman"/>
          <w:kern w:val="0"/>
          <w:lang w:eastAsia="en-IN"/>
        </w:rPr>
        <w:t>”, “</w:t>
      </w:r>
      <w:r w:rsidRPr="00CF5F26">
        <w:rPr>
          <w:rFonts w:ascii="Times New Roman" w:hAnsi="Times New Roman" w:cs="Times New Roman"/>
          <w:b/>
          <w:i/>
          <w:kern w:val="0"/>
          <w:lang w:eastAsia="en-IN"/>
        </w:rPr>
        <w:t>we</w:t>
      </w:r>
      <w:r w:rsidRPr="00CF5F26">
        <w:rPr>
          <w:rFonts w:ascii="Times New Roman" w:hAnsi="Times New Roman" w:cs="Times New Roman"/>
          <w:kern w:val="0"/>
          <w:lang w:eastAsia="en-IN"/>
        </w:rPr>
        <w:t>”, “</w:t>
      </w:r>
      <w:r w:rsidRPr="00CF5F26">
        <w:rPr>
          <w:rFonts w:ascii="Times New Roman" w:hAnsi="Times New Roman" w:cs="Times New Roman"/>
          <w:b/>
          <w:i/>
          <w:kern w:val="0"/>
          <w:lang w:eastAsia="en-IN"/>
        </w:rPr>
        <w:t>us</w:t>
      </w:r>
      <w:r w:rsidRPr="00CF5F26">
        <w:rPr>
          <w:rFonts w:ascii="Times New Roman" w:hAnsi="Times New Roman" w:cs="Times New Roman"/>
          <w:kern w:val="0"/>
          <w:lang w:eastAsia="en-IN"/>
        </w:rPr>
        <w:t>”, or “</w:t>
      </w:r>
      <w:r w:rsidRPr="00CF5F26">
        <w:rPr>
          <w:rFonts w:ascii="Times New Roman" w:hAnsi="Times New Roman" w:cs="Times New Roman"/>
          <w:b/>
          <w:i/>
          <w:kern w:val="0"/>
          <w:lang w:eastAsia="en-IN"/>
        </w:rPr>
        <w:t>our</w:t>
      </w:r>
      <w:r w:rsidRPr="00CF5F26">
        <w:rPr>
          <w:rFonts w:ascii="Times New Roman" w:hAnsi="Times New Roman" w:cs="Times New Roman"/>
          <w:kern w:val="0"/>
          <w:lang w:eastAsia="en-IN"/>
        </w:rPr>
        <w:t>”)</w:t>
      </w:r>
      <w:r w:rsidR="00DF5557">
        <w:rPr>
          <w:rFonts w:ascii="Times New Roman" w:hAnsi="Times New Roman" w:cs="Times New Roman"/>
          <w:kern w:val="0"/>
          <w:lang w:eastAsia="en-IN"/>
        </w:rPr>
        <w:t xml:space="preserve">, </w:t>
      </w:r>
      <w:r w:rsidR="00DF5557" w:rsidRPr="00CF5F26">
        <w:rPr>
          <w:rFonts w:ascii="Times New Roman" w:hAnsi="Times New Roman" w:cs="Times New Roman"/>
          <w:kern w:val="0"/>
          <w:lang w:eastAsia="en-IN"/>
        </w:rPr>
        <w:t>a private limited company, having its corporate office at 6</w:t>
      </w:r>
      <w:r w:rsidR="00DF5557" w:rsidRPr="00DF5557">
        <w:rPr>
          <w:rFonts w:ascii="Times New Roman" w:hAnsi="Times New Roman" w:cs="Times New Roman"/>
          <w:kern w:val="0"/>
          <w:vertAlign w:val="superscript"/>
          <w:lang w:eastAsia="en-IN"/>
        </w:rPr>
        <w:t>th</w:t>
      </w:r>
      <w:r w:rsidR="00DF5557">
        <w:rPr>
          <w:rFonts w:ascii="Times New Roman" w:hAnsi="Times New Roman" w:cs="Times New Roman"/>
          <w:kern w:val="0"/>
          <w:lang w:eastAsia="en-IN"/>
        </w:rPr>
        <w:t xml:space="preserve"> </w:t>
      </w:r>
      <w:r w:rsidR="00DF5557" w:rsidRPr="00CF5F26">
        <w:rPr>
          <w:rFonts w:ascii="Times New Roman" w:hAnsi="Times New Roman" w:cs="Times New Roman"/>
          <w:kern w:val="0"/>
          <w:lang w:eastAsia="en-IN"/>
        </w:rPr>
        <w:t>floor, Spring House, Unitech Trade Centre, Sushant Lok Phase I, Sector 43, Gurugram-122022, Haryana.</w:t>
      </w:r>
    </w:p>
    <w:p w14:paraId="7E9A2EB3" w14:textId="77777777" w:rsidR="004F4DA7" w:rsidRDefault="006B3E8D" w:rsidP="00F818DF">
      <w:pPr>
        <w:spacing w:after="0" w:line="276" w:lineRule="auto"/>
        <w:ind w:left="567"/>
        <w:jc w:val="both"/>
        <w:rPr>
          <w:rFonts w:ascii="Times New Roman" w:hAnsi="Times New Roman" w:cs="Times New Roman"/>
          <w:kern w:val="0"/>
          <w:lang w:eastAsia="en-IN"/>
        </w:rPr>
      </w:pPr>
      <w:r w:rsidRPr="00CF5F26">
        <w:rPr>
          <w:rFonts w:ascii="Times New Roman" w:hAnsi="Times New Roman" w:cs="Times New Roman"/>
          <w:kern w:val="0"/>
          <w:lang w:eastAsia="en-IN"/>
        </w:rPr>
        <w:t xml:space="preserve">These </w:t>
      </w:r>
      <w:r w:rsidR="0035005A">
        <w:rPr>
          <w:rFonts w:ascii="Times New Roman" w:hAnsi="Times New Roman" w:cs="Times New Roman"/>
          <w:kern w:val="0"/>
          <w:lang w:eastAsia="en-IN"/>
        </w:rPr>
        <w:t>HyperVerify</w:t>
      </w:r>
      <w:r w:rsidRPr="00CF5F26">
        <w:rPr>
          <w:rFonts w:ascii="Times New Roman" w:hAnsi="Times New Roman" w:cs="Times New Roman"/>
          <w:kern w:val="0"/>
          <w:lang w:eastAsia="en-IN"/>
        </w:rPr>
        <w:t xml:space="preserve"> Terms are in addition to, and shall be read together with, Tartan’s Terms of Use available on its website (</w:t>
      </w:r>
      <w:r w:rsidR="00F6115B" w:rsidRPr="00CF5F26">
        <w:rPr>
          <w:rFonts w:ascii="Times New Roman" w:hAnsi="Times New Roman" w:cs="Times New Roman"/>
          <w:kern w:val="0"/>
          <w:lang w:eastAsia="en-IN"/>
        </w:rPr>
        <w:t xml:space="preserve">herein after referred to as </w:t>
      </w:r>
      <w:r w:rsidRPr="00CF5F26">
        <w:rPr>
          <w:rFonts w:ascii="Times New Roman" w:hAnsi="Times New Roman" w:cs="Times New Roman"/>
          <w:kern w:val="0"/>
          <w:lang w:eastAsia="en-IN"/>
        </w:rPr>
        <w:t>“</w:t>
      </w:r>
      <w:r w:rsidRPr="00CF5F26">
        <w:rPr>
          <w:rFonts w:ascii="Times New Roman" w:hAnsi="Times New Roman" w:cs="Times New Roman"/>
          <w:b/>
          <w:i/>
          <w:kern w:val="0"/>
          <w:lang w:eastAsia="en-IN"/>
        </w:rPr>
        <w:t>Terms</w:t>
      </w:r>
      <w:r w:rsidR="00187BBD" w:rsidRPr="00CF5F26">
        <w:rPr>
          <w:rFonts w:ascii="Times New Roman" w:hAnsi="Times New Roman" w:cs="Times New Roman"/>
          <w:b/>
          <w:i/>
          <w:kern w:val="0"/>
          <w:lang w:eastAsia="en-IN"/>
        </w:rPr>
        <w:t xml:space="preserve"> of Use</w:t>
      </w:r>
      <w:r w:rsidRPr="00CF5F26">
        <w:rPr>
          <w:rFonts w:ascii="Times New Roman" w:hAnsi="Times New Roman" w:cs="Times New Roman"/>
          <w:kern w:val="0"/>
          <w:lang w:eastAsia="en-IN"/>
        </w:rPr>
        <w:t>”)</w:t>
      </w:r>
      <w:r w:rsidR="003E4B87" w:rsidRPr="00CF5F26">
        <w:rPr>
          <w:rFonts w:ascii="Times New Roman" w:hAnsi="Times New Roman" w:cs="Times New Roman"/>
          <w:kern w:val="0"/>
          <w:lang w:eastAsia="en-IN"/>
        </w:rPr>
        <w:t xml:space="preserve">, updated </w:t>
      </w:r>
      <w:r w:rsidR="004F4DA7">
        <w:rPr>
          <w:rFonts w:ascii="Times New Roman" w:hAnsi="Times New Roman" w:cs="Times New Roman"/>
          <w:kern w:val="0"/>
          <w:lang w:eastAsia="en-IN"/>
        </w:rPr>
        <w:t xml:space="preserve">from </w:t>
      </w:r>
      <w:r w:rsidR="003E4B87" w:rsidRPr="00CF5F26">
        <w:rPr>
          <w:rFonts w:ascii="Times New Roman" w:hAnsi="Times New Roman" w:cs="Times New Roman"/>
          <w:kern w:val="0"/>
          <w:lang w:eastAsia="en-IN"/>
        </w:rPr>
        <w:t>time to time.</w:t>
      </w:r>
      <w:r w:rsidRPr="00CF5F26">
        <w:rPr>
          <w:rFonts w:ascii="Times New Roman" w:hAnsi="Times New Roman" w:cs="Times New Roman"/>
          <w:kern w:val="0"/>
          <w:lang w:eastAsia="en-IN"/>
        </w:rPr>
        <w:t xml:space="preserve"> </w:t>
      </w:r>
      <w:r w:rsidR="004F4DA7" w:rsidRPr="004F4DA7">
        <w:rPr>
          <w:rFonts w:ascii="Times New Roman" w:hAnsi="Times New Roman" w:cs="Times New Roman"/>
          <w:kern w:val="0"/>
          <w:lang w:eastAsia="en-IN"/>
        </w:rPr>
        <w:t>These HyperVerify Terms do not replace or supersede the Terms of Use but apply specifically to the access and use of the HyperVerify Services.</w:t>
      </w:r>
      <w:r w:rsidR="004F4DA7">
        <w:rPr>
          <w:rFonts w:ascii="Times New Roman" w:hAnsi="Times New Roman" w:cs="Times New Roman"/>
          <w:kern w:val="0"/>
          <w:lang w:eastAsia="en-IN"/>
        </w:rPr>
        <w:t xml:space="preserve"> </w:t>
      </w:r>
    </w:p>
    <w:p w14:paraId="1CBC3A33" w14:textId="3297A4CE" w:rsidR="003E4B87" w:rsidRPr="00CF5F26" w:rsidRDefault="004F4DA7" w:rsidP="0077383A">
      <w:pPr>
        <w:spacing w:before="240" w:after="0" w:line="276" w:lineRule="auto"/>
        <w:ind w:left="567"/>
        <w:jc w:val="both"/>
        <w:rPr>
          <w:rFonts w:ascii="Times New Roman" w:hAnsi="Times New Roman" w:cs="Times New Roman"/>
          <w:kern w:val="0"/>
          <w:lang w:eastAsia="en-IN"/>
        </w:rPr>
      </w:pPr>
      <w:r w:rsidRPr="004F4DA7">
        <w:rPr>
          <w:rFonts w:ascii="Times New Roman" w:hAnsi="Times New Roman" w:cs="Times New Roman"/>
          <w:kern w:val="0"/>
          <w:lang w:eastAsia="en-IN"/>
        </w:rPr>
        <w:t>Capitalised terms not defined in these HyperVerify Terms shall have the meanings assigned to them in the Terms of Use. All provisions relating to limitation of liability, indemnity, intellectual property, termination, and dispute resolution contained in the Terms of Use shall apply mutatis mutandis to the HyperVerify Services.</w:t>
      </w:r>
      <w:r>
        <w:rPr>
          <w:rFonts w:ascii="Times New Roman" w:hAnsi="Times New Roman" w:cs="Times New Roman"/>
          <w:kern w:val="0"/>
          <w:lang w:eastAsia="en-IN"/>
        </w:rPr>
        <w:t xml:space="preserve"> </w:t>
      </w:r>
      <w:r w:rsidR="006B3E8D" w:rsidRPr="00CF5F26">
        <w:rPr>
          <w:rFonts w:ascii="Times New Roman" w:hAnsi="Times New Roman" w:cs="Times New Roman"/>
          <w:kern w:val="0"/>
          <w:lang w:eastAsia="en-IN"/>
        </w:rPr>
        <w:t xml:space="preserve">In the event of any inconsistency, these </w:t>
      </w:r>
      <w:r w:rsidR="0035005A">
        <w:rPr>
          <w:rFonts w:ascii="Times New Roman" w:hAnsi="Times New Roman" w:cs="Times New Roman"/>
          <w:kern w:val="0"/>
          <w:lang w:eastAsia="en-IN"/>
        </w:rPr>
        <w:t>HyperVerify</w:t>
      </w:r>
      <w:r w:rsidR="006B3E8D" w:rsidRPr="00CF5F26">
        <w:rPr>
          <w:rFonts w:ascii="Times New Roman" w:hAnsi="Times New Roman" w:cs="Times New Roman"/>
          <w:kern w:val="0"/>
          <w:lang w:eastAsia="en-IN"/>
        </w:rPr>
        <w:t xml:space="preserve"> Terms shall prevail solely with respect to the </w:t>
      </w:r>
      <w:r w:rsidR="0035005A">
        <w:rPr>
          <w:rFonts w:ascii="Times New Roman" w:hAnsi="Times New Roman" w:cs="Times New Roman"/>
          <w:kern w:val="0"/>
          <w:lang w:eastAsia="en-IN"/>
        </w:rPr>
        <w:t>HyperVerify</w:t>
      </w:r>
      <w:r w:rsidR="006B3E8D" w:rsidRPr="00CF5F26">
        <w:rPr>
          <w:rFonts w:ascii="Times New Roman" w:hAnsi="Times New Roman" w:cs="Times New Roman"/>
          <w:kern w:val="0"/>
          <w:lang w:eastAsia="en-IN"/>
        </w:rPr>
        <w:t xml:space="preserve"> Services.</w:t>
      </w:r>
    </w:p>
    <w:p w14:paraId="19D63F1E" w14:textId="77777777" w:rsidR="00CF5F26" w:rsidRPr="00CF5F26" w:rsidRDefault="00CF5F26" w:rsidP="00CF5F26">
      <w:pPr>
        <w:spacing w:after="0" w:line="276" w:lineRule="auto"/>
        <w:ind w:left="567"/>
        <w:jc w:val="both"/>
        <w:rPr>
          <w:rFonts w:ascii="Times New Roman" w:hAnsi="Times New Roman" w:cs="Times New Roman"/>
          <w:kern w:val="0"/>
          <w:lang w:eastAsia="en-IN"/>
        </w:rPr>
      </w:pPr>
    </w:p>
    <w:p w14:paraId="4A57D636" w14:textId="4C408808" w:rsidR="00CF5F26" w:rsidRPr="00CF5F26" w:rsidRDefault="006B3E8D" w:rsidP="00CF5F26">
      <w:pPr>
        <w:spacing w:after="0" w:line="276" w:lineRule="auto"/>
        <w:ind w:left="567"/>
        <w:jc w:val="both"/>
        <w:rPr>
          <w:rFonts w:ascii="Times New Roman" w:hAnsi="Times New Roman" w:cs="Times New Roman"/>
          <w:kern w:val="0"/>
          <w:lang w:eastAsia="en-IN"/>
        </w:rPr>
      </w:pPr>
      <w:r w:rsidRPr="00CF5F26">
        <w:rPr>
          <w:rFonts w:ascii="Times New Roman" w:hAnsi="Times New Roman" w:cs="Times New Roman"/>
          <w:kern w:val="0"/>
          <w:lang w:eastAsia="en-IN"/>
        </w:rPr>
        <w:t xml:space="preserve">By accessing or using </w:t>
      </w:r>
      <w:r w:rsidR="0035005A">
        <w:rPr>
          <w:rFonts w:ascii="Times New Roman" w:hAnsi="Times New Roman" w:cs="Times New Roman"/>
          <w:kern w:val="0"/>
          <w:lang w:eastAsia="en-IN"/>
        </w:rPr>
        <w:t>HyperVerify</w:t>
      </w:r>
      <w:r w:rsidRPr="00CF5F26">
        <w:rPr>
          <w:rFonts w:ascii="Times New Roman" w:hAnsi="Times New Roman" w:cs="Times New Roman"/>
          <w:kern w:val="0"/>
          <w:lang w:eastAsia="en-IN"/>
        </w:rPr>
        <w:t xml:space="preserve">, the </w:t>
      </w:r>
      <w:r w:rsidR="00F818DF">
        <w:rPr>
          <w:rFonts w:ascii="Times New Roman" w:hAnsi="Times New Roman" w:cs="Times New Roman"/>
          <w:kern w:val="0"/>
          <w:lang w:eastAsia="en-IN"/>
        </w:rPr>
        <w:t xml:space="preserve">user </w:t>
      </w:r>
      <w:r w:rsidRPr="00CF5F26">
        <w:rPr>
          <w:rFonts w:ascii="Times New Roman" w:hAnsi="Times New Roman" w:cs="Times New Roman"/>
          <w:kern w:val="0"/>
          <w:lang w:eastAsia="en-IN"/>
        </w:rPr>
        <w:t>agrees to be bound by both the Terms</w:t>
      </w:r>
      <w:r w:rsidR="00146F8F" w:rsidRPr="00CF5F26">
        <w:rPr>
          <w:rFonts w:ascii="Times New Roman" w:hAnsi="Times New Roman" w:cs="Times New Roman"/>
          <w:kern w:val="0"/>
          <w:lang w:eastAsia="en-IN"/>
        </w:rPr>
        <w:t xml:space="preserve"> of Use</w:t>
      </w:r>
      <w:r w:rsidRPr="00CF5F26">
        <w:rPr>
          <w:rFonts w:ascii="Times New Roman" w:hAnsi="Times New Roman" w:cs="Times New Roman"/>
          <w:kern w:val="0"/>
          <w:lang w:eastAsia="en-IN"/>
        </w:rPr>
        <w:t xml:space="preserve"> and these </w:t>
      </w:r>
      <w:r w:rsidR="0035005A">
        <w:rPr>
          <w:rFonts w:ascii="Times New Roman" w:hAnsi="Times New Roman" w:cs="Times New Roman"/>
          <w:kern w:val="0"/>
          <w:lang w:eastAsia="en-IN"/>
        </w:rPr>
        <w:t>HyperVerify</w:t>
      </w:r>
      <w:r w:rsidRPr="00CF5F26">
        <w:rPr>
          <w:rFonts w:ascii="Times New Roman" w:hAnsi="Times New Roman" w:cs="Times New Roman"/>
          <w:kern w:val="0"/>
          <w:lang w:eastAsia="en-IN"/>
        </w:rPr>
        <w:t xml:space="preserve"> Terms.</w:t>
      </w:r>
    </w:p>
    <w:p w14:paraId="76863E44" w14:textId="77777777" w:rsidR="00CF5F26" w:rsidRPr="00CF5F26" w:rsidRDefault="00CF5F26" w:rsidP="00CF5F26">
      <w:pPr>
        <w:spacing w:after="0" w:line="276" w:lineRule="auto"/>
        <w:ind w:left="567"/>
        <w:jc w:val="both"/>
        <w:rPr>
          <w:rFonts w:ascii="Times New Roman" w:hAnsi="Times New Roman" w:cs="Times New Roman"/>
          <w:kern w:val="0"/>
          <w:lang w:eastAsia="en-IN"/>
        </w:rPr>
      </w:pPr>
    </w:p>
    <w:p w14:paraId="2FAC71F1" w14:textId="00DC4C87" w:rsidR="00F818DF" w:rsidRDefault="00F818DF" w:rsidP="00CF5F26">
      <w:pPr>
        <w:spacing w:after="0" w:line="276" w:lineRule="auto"/>
        <w:ind w:left="567"/>
        <w:jc w:val="both"/>
        <w:rPr>
          <w:rFonts w:ascii="Times New Roman" w:hAnsi="Times New Roman" w:cs="Times New Roman"/>
          <w:kern w:val="0"/>
          <w:lang w:eastAsia="en-IN"/>
        </w:rPr>
      </w:pPr>
      <w:r>
        <w:rPr>
          <w:rFonts w:ascii="Times New Roman" w:hAnsi="Times New Roman" w:cs="Times New Roman"/>
          <w:kern w:val="0"/>
          <w:lang w:eastAsia="en-IN"/>
        </w:rPr>
        <w:t xml:space="preserve">Following main parties are involved in the process of </w:t>
      </w:r>
      <w:r w:rsidR="0035005A">
        <w:rPr>
          <w:rFonts w:ascii="Times New Roman" w:hAnsi="Times New Roman" w:cs="Times New Roman"/>
          <w:kern w:val="0"/>
          <w:lang w:eastAsia="en-IN"/>
        </w:rPr>
        <w:t>HyperVerify</w:t>
      </w:r>
      <w:r>
        <w:rPr>
          <w:rFonts w:ascii="Times New Roman" w:hAnsi="Times New Roman" w:cs="Times New Roman"/>
          <w:kern w:val="0"/>
          <w:lang w:eastAsia="en-IN"/>
        </w:rPr>
        <w:t>:</w:t>
      </w:r>
    </w:p>
    <w:p w14:paraId="6E23018D" w14:textId="77777777" w:rsidR="00F818DF" w:rsidRDefault="00F818DF" w:rsidP="00CF5F26">
      <w:pPr>
        <w:spacing w:after="0" w:line="276" w:lineRule="auto"/>
        <w:ind w:left="567"/>
        <w:jc w:val="both"/>
        <w:rPr>
          <w:rFonts w:ascii="Times New Roman" w:hAnsi="Times New Roman" w:cs="Times New Roman"/>
          <w:kern w:val="0"/>
          <w:lang w:eastAsia="en-IN"/>
        </w:rPr>
      </w:pPr>
    </w:p>
    <w:p w14:paraId="3AF02425" w14:textId="5E1A75BA" w:rsidR="00E22EA0" w:rsidRDefault="00E22EA0" w:rsidP="004A4462">
      <w:pPr>
        <w:pStyle w:val="ListParagraph"/>
        <w:numPr>
          <w:ilvl w:val="0"/>
          <w:numId w:val="5"/>
        </w:numPr>
        <w:spacing w:after="0" w:line="276" w:lineRule="auto"/>
        <w:ind w:left="567" w:hanging="567"/>
        <w:jc w:val="both"/>
        <w:rPr>
          <w:rFonts w:ascii="Times New Roman" w:hAnsi="Times New Roman" w:cs="Times New Roman"/>
          <w:kern w:val="0"/>
          <w:lang w:eastAsia="en-IN"/>
        </w:rPr>
      </w:pPr>
      <w:r>
        <w:rPr>
          <w:rFonts w:ascii="Times New Roman" w:hAnsi="Times New Roman" w:cs="Times New Roman"/>
          <w:kern w:val="0"/>
          <w:lang w:eastAsia="en-IN"/>
        </w:rPr>
        <w:t>Tartan’s Client</w:t>
      </w:r>
      <w:r w:rsidR="003A2481">
        <w:rPr>
          <w:rFonts w:ascii="Times New Roman" w:hAnsi="Times New Roman" w:cs="Times New Roman"/>
          <w:kern w:val="0"/>
          <w:lang w:eastAsia="en-IN"/>
        </w:rPr>
        <w:t>/Cu</w:t>
      </w:r>
      <w:r w:rsidR="00F6458B">
        <w:rPr>
          <w:rFonts w:ascii="Times New Roman" w:hAnsi="Times New Roman" w:cs="Times New Roman"/>
          <w:kern w:val="0"/>
          <w:lang w:eastAsia="en-IN"/>
        </w:rPr>
        <w:t>s</w:t>
      </w:r>
      <w:r w:rsidR="003A2481">
        <w:rPr>
          <w:rFonts w:ascii="Times New Roman" w:hAnsi="Times New Roman" w:cs="Times New Roman"/>
          <w:kern w:val="0"/>
          <w:lang w:eastAsia="en-IN"/>
        </w:rPr>
        <w:t>tomer</w:t>
      </w:r>
      <w:r w:rsidR="00185611">
        <w:rPr>
          <w:rFonts w:ascii="Times New Roman" w:hAnsi="Times New Roman" w:cs="Times New Roman"/>
          <w:kern w:val="0"/>
          <w:lang w:eastAsia="en-IN"/>
        </w:rPr>
        <w:t xml:space="preserve"> – </w:t>
      </w:r>
      <w:r>
        <w:rPr>
          <w:rFonts w:ascii="Times New Roman" w:hAnsi="Times New Roman" w:cs="Times New Roman"/>
          <w:kern w:val="0"/>
          <w:lang w:eastAsia="en-IN"/>
        </w:rPr>
        <w:t xml:space="preserve">a party involved </w:t>
      </w:r>
      <w:r w:rsidR="0035005A">
        <w:rPr>
          <w:rFonts w:ascii="Times New Roman" w:hAnsi="Times New Roman" w:cs="Times New Roman"/>
          <w:kern w:val="0"/>
          <w:lang w:eastAsia="en-IN"/>
        </w:rPr>
        <w:t>willing to avail the service</w:t>
      </w:r>
      <w:r w:rsidR="003C5397">
        <w:rPr>
          <w:rFonts w:ascii="Times New Roman" w:hAnsi="Times New Roman" w:cs="Times New Roman"/>
          <w:kern w:val="0"/>
          <w:lang w:eastAsia="en-IN"/>
        </w:rPr>
        <w:t xml:space="preserve"> from Tartan</w:t>
      </w:r>
      <w:r w:rsidR="0035005A">
        <w:rPr>
          <w:rFonts w:ascii="Times New Roman" w:hAnsi="Times New Roman" w:cs="Times New Roman"/>
          <w:kern w:val="0"/>
          <w:lang w:eastAsia="en-IN"/>
        </w:rPr>
        <w:t xml:space="preserve"> to expediate </w:t>
      </w:r>
      <w:r w:rsidR="0035005A" w:rsidRPr="0035005A">
        <w:rPr>
          <w:rFonts w:ascii="Times New Roman" w:hAnsi="Times New Roman" w:cs="Times New Roman"/>
          <w:kern w:val="0"/>
          <w:lang w:eastAsia="en-IN"/>
        </w:rPr>
        <w:t>KYC and customer journeys for lending, gaming, and investment platforms by verifying PII data, addresses, and mobile numbers in real-time</w:t>
      </w:r>
      <w:r>
        <w:rPr>
          <w:rFonts w:ascii="Times New Roman" w:hAnsi="Times New Roman" w:cs="Times New Roman"/>
          <w:kern w:val="0"/>
          <w:lang w:eastAsia="en-IN"/>
        </w:rPr>
        <w:t>;</w:t>
      </w:r>
    </w:p>
    <w:p w14:paraId="65ADE6A5" w14:textId="06233456" w:rsidR="00F6115B" w:rsidRPr="00185611" w:rsidRDefault="00F6115B" w:rsidP="004A4462">
      <w:pPr>
        <w:pStyle w:val="ListParagraph"/>
        <w:numPr>
          <w:ilvl w:val="0"/>
          <w:numId w:val="5"/>
        </w:numPr>
        <w:spacing w:after="0" w:line="276" w:lineRule="auto"/>
        <w:ind w:left="567" w:hanging="567"/>
        <w:jc w:val="both"/>
        <w:rPr>
          <w:rFonts w:ascii="Times New Roman" w:hAnsi="Times New Roman" w:cs="Times New Roman"/>
          <w:kern w:val="0"/>
          <w:lang w:eastAsia="en-IN"/>
        </w:rPr>
      </w:pPr>
      <w:r w:rsidRPr="00185611">
        <w:rPr>
          <w:rFonts w:ascii="Times New Roman" w:hAnsi="Times New Roman" w:cs="Times New Roman"/>
          <w:kern w:val="0"/>
          <w:lang w:eastAsia="en-IN"/>
        </w:rPr>
        <w:t xml:space="preserve">Tartan </w:t>
      </w:r>
      <w:r w:rsidR="00185611" w:rsidRPr="00185611">
        <w:rPr>
          <w:rFonts w:ascii="Times New Roman" w:hAnsi="Times New Roman" w:cs="Times New Roman"/>
          <w:kern w:val="0"/>
          <w:lang w:eastAsia="en-IN"/>
        </w:rPr>
        <w:t xml:space="preserve">- data processor, that processes the personnel’s information basis instructions from Tartan’s Client. </w:t>
      </w:r>
      <w:r w:rsidRPr="00185611">
        <w:rPr>
          <w:rFonts w:ascii="Times New Roman" w:hAnsi="Times New Roman" w:cs="Times New Roman"/>
          <w:kern w:val="0"/>
          <w:lang w:eastAsia="en-IN"/>
        </w:rPr>
        <w:t>Tartan acts solely as a structured intermediary layer between the Data Principal</w:t>
      </w:r>
      <w:r w:rsidR="003C5397">
        <w:rPr>
          <w:rFonts w:ascii="Times New Roman" w:hAnsi="Times New Roman" w:cs="Times New Roman"/>
          <w:kern w:val="0"/>
          <w:lang w:eastAsia="en-IN"/>
        </w:rPr>
        <w:t xml:space="preserve"> and</w:t>
      </w:r>
      <w:r w:rsidRPr="00185611">
        <w:rPr>
          <w:rFonts w:ascii="Times New Roman" w:hAnsi="Times New Roman" w:cs="Times New Roman"/>
          <w:kern w:val="0"/>
          <w:lang w:eastAsia="en-IN"/>
        </w:rPr>
        <w:t xml:space="preserve"> Data Fiduciary for the purpose of</w:t>
      </w:r>
      <w:r w:rsidR="003C5397">
        <w:rPr>
          <w:rFonts w:ascii="Times New Roman" w:hAnsi="Times New Roman" w:cs="Times New Roman"/>
          <w:kern w:val="0"/>
          <w:lang w:eastAsia="en-IN"/>
        </w:rPr>
        <w:t xml:space="preserve"> verification of information</w:t>
      </w:r>
      <w:r w:rsidRPr="00185611">
        <w:rPr>
          <w:rFonts w:ascii="Times New Roman" w:hAnsi="Times New Roman" w:cs="Times New Roman"/>
          <w:kern w:val="0"/>
          <w:lang w:eastAsia="en-IN"/>
        </w:rPr>
        <w:t>.</w:t>
      </w:r>
    </w:p>
    <w:p w14:paraId="6A292A68" w14:textId="77777777" w:rsidR="0013306C" w:rsidRPr="00CF5F26" w:rsidRDefault="0013306C" w:rsidP="00CF5F26">
      <w:pPr>
        <w:pStyle w:val="ListParagraph"/>
        <w:spacing w:after="0" w:line="276" w:lineRule="auto"/>
        <w:ind w:left="567"/>
        <w:jc w:val="both"/>
        <w:rPr>
          <w:rFonts w:ascii="Times New Roman" w:hAnsi="Times New Roman" w:cs="Times New Roman"/>
          <w:kern w:val="0"/>
          <w:lang w:eastAsia="en-IN"/>
        </w:rPr>
      </w:pPr>
    </w:p>
    <w:p w14:paraId="449075B0" w14:textId="5DE968B6" w:rsidR="006B3E8D" w:rsidRPr="00CF5F26" w:rsidRDefault="006B3E8D" w:rsidP="004A4462">
      <w:pPr>
        <w:pStyle w:val="ListParagraph"/>
        <w:numPr>
          <w:ilvl w:val="0"/>
          <w:numId w:val="1"/>
        </w:numPr>
        <w:spacing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b/>
          <w:kern w:val="0"/>
          <w:lang w:eastAsia="en-IN"/>
        </w:rPr>
        <w:t>NATURE</w:t>
      </w:r>
      <w:r w:rsidR="00020049" w:rsidRPr="00CF5F26">
        <w:rPr>
          <w:rFonts w:ascii="Times New Roman" w:hAnsi="Times New Roman" w:cs="Times New Roman"/>
          <w:b/>
          <w:kern w:val="0"/>
          <w:lang w:eastAsia="en-IN"/>
        </w:rPr>
        <w:t>, PROCESS</w:t>
      </w:r>
      <w:r w:rsidRPr="00CF5F26">
        <w:rPr>
          <w:rFonts w:ascii="Times New Roman" w:hAnsi="Times New Roman" w:cs="Times New Roman"/>
          <w:b/>
          <w:kern w:val="0"/>
          <w:lang w:eastAsia="en-IN"/>
        </w:rPr>
        <w:t xml:space="preserve"> AND SCOPE OF </w:t>
      </w:r>
      <w:r w:rsidR="0035005A">
        <w:rPr>
          <w:rFonts w:ascii="Times New Roman" w:hAnsi="Times New Roman" w:cs="Times New Roman"/>
          <w:b/>
          <w:kern w:val="0"/>
          <w:lang w:eastAsia="en-IN"/>
        </w:rPr>
        <w:t>HYPERVERIFY</w:t>
      </w:r>
      <w:r w:rsidRPr="00CF5F26">
        <w:rPr>
          <w:rFonts w:ascii="Times New Roman" w:hAnsi="Times New Roman" w:cs="Times New Roman"/>
          <w:b/>
          <w:kern w:val="0"/>
          <w:lang w:eastAsia="en-IN"/>
        </w:rPr>
        <w:t xml:space="preserve"> SERVICES</w:t>
      </w:r>
    </w:p>
    <w:p w14:paraId="546459A5" w14:textId="77777777" w:rsidR="003E4B87" w:rsidRPr="00CF5F26" w:rsidRDefault="003E4B87" w:rsidP="00CF5F26">
      <w:pPr>
        <w:pStyle w:val="ListParagraph"/>
        <w:spacing w:line="276" w:lineRule="auto"/>
        <w:ind w:left="567"/>
        <w:jc w:val="both"/>
        <w:rPr>
          <w:rFonts w:ascii="Times New Roman" w:hAnsi="Times New Roman" w:cs="Times New Roman"/>
          <w:kern w:val="0"/>
          <w:lang w:eastAsia="en-IN"/>
        </w:rPr>
      </w:pPr>
    </w:p>
    <w:p w14:paraId="0D69A20C" w14:textId="287A6B85" w:rsidR="003C5397" w:rsidRDefault="0035005A"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3C5397">
        <w:rPr>
          <w:rFonts w:ascii="Times New Roman" w:hAnsi="Times New Roman" w:cs="Times New Roman"/>
          <w:kern w:val="0"/>
          <w:lang w:eastAsia="en-IN"/>
        </w:rPr>
        <w:t>HyperVerify</w:t>
      </w:r>
      <w:r w:rsidR="006B3E8D" w:rsidRPr="003C5397">
        <w:rPr>
          <w:rFonts w:ascii="Times New Roman" w:hAnsi="Times New Roman" w:cs="Times New Roman"/>
          <w:kern w:val="0"/>
          <w:lang w:eastAsia="en-IN"/>
        </w:rPr>
        <w:t xml:space="preserve"> is a proprietary technology platform</w:t>
      </w:r>
      <w:r w:rsidR="00185611" w:rsidRPr="003C5397">
        <w:rPr>
          <w:rFonts w:ascii="Times New Roman" w:hAnsi="Times New Roman" w:cs="Times New Roman"/>
          <w:kern w:val="0"/>
          <w:lang w:eastAsia="en-IN"/>
        </w:rPr>
        <w:t xml:space="preserve"> of Tartan</w:t>
      </w:r>
      <w:r w:rsidR="006B3E8D" w:rsidRPr="003C5397">
        <w:rPr>
          <w:rFonts w:ascii="Times New Roman" w:hAnsi="Times New Roman" w:cs="Times New Roman"/>
          <w:kern w:val="0"/>
          <w:lang w:eastAsia="en-IN"/>
        </w:rPr>
        <w:t xml:space="preserve"> that enables </w:t>
      </w:r>
      <w:r w:rsidR="003C5397" w:rsidRPr="003C5397">
        <w:rPr>
          <w:rFonts w:ascii="Times New Roman" w:hAnsi="Times New Roman" w:cs="Times New Roman"/>
          <w:kern w:val="0"/>
          <w:lang w:eastAsia="en-IN"/>
        </w:rPr>
        <w:t xml:space="preserve">real-time digital verification platform provided by </w:t>
      </w:r>
      <w:r w:rsidR="003C5397">
        <w:rPr>
          <w:rFonts w:ascii="Times New Roman" w:hAnsi="Times New Roman" w:cs="Times New Roman"/>
          <w:kern w:val="0"/>
          <w:lang w:eastAsia="en-IN"/>
        </w:rPr>
        <w:t>Tartan</w:t>
      </w:r>
      <w:r w:rsidR="003C5397" w:rsidRPr="003C5397">
        <w:rPr>
          <w:rFonts w:ascii="Times New Roman" w:hAnsi="Times New Roman" w:cs="Times New Roman"/>
          <w:kern w:val="0"/>
          <w:lang w:eastAsia="en-IN"/>
        </w:rPr>
        <w:t xml:space="preserve"> that delivers automated identity, employment, address, income and business credential validation through a suite of unified application programming interfaces. </w:t>
      </w:r>
    </w:p>
    <w:p w14:paraId="7B7B99E4" w14:textId="77777777" w:rsidR="003C5397" w:rsidRDefault="003C5397" w:rsidP="003C5397">
      <w:pPr>
        <w:pStyle w:val="ListParagraph"/>
        <w:spacing w:after="0" w:line="276" w:lineRule="auto"/>
        <w:ind w:left="567"/>
        <w:jc w:val="both"/>
        <w:rPr>
          <w:rFonts w:ascii="Times New Roman" w:hAnsi="Times New Roman" w:cs="Times New Roman"/>
          <w:kern w:val="0"/>
          <w:lang w:eastAsia="en-IN"/>
        </w:rPr>
      </w:pPr>
    </w:p>
    <w:p w14:paraId="54E36FA4" w14:textId="7A864DF5" w:rsidR="00DF5557" w:rsidRDefault="003C5397"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3C5397">
        <w:rPr>
          <w:rFonts w:ascii="Times New Roman" w:hAnsi="Times New Roman" w:cs="Times New Roman"/>
          <w:kern w:val="0"/>
          <w:lang w:eastAsia="en-IN"/>
        </w:rPr>
        <w:t>HyperVerify’s verification services are designed to streamline customer and vendor onboarding, strengthen risk assessment processes, enhance compliance, and reduce operational fraud using consent-based data verification from authoritative sources.</w:t>
      </w:r>
    </w:p>
    <w:p w14:paraId="3FD2B8D5" w14:textId="77777777" w:rsidR="003C5397" w:rsidRPr="003C5397" w:rsidRDefault="003C5397" w:rsidP="003C5397">
      <w:pPr>
        <w:pStyle w:val="ListParagraph"/>
        <w:spacing w:after="0" w:line="276" w:lineRule="auto"/>
        <w:ind w:left="567"/>
        <w:jc w:val="both"/>
        <w:rPr>
          <w:rFonts w:ascii="Times New Roman" w:hAnsi="Times New Roman" w:cs="Times New Roman"/>
          <w:kern w:val="0"/>
          <w:lang w:eastAsia="en-IN"/>
        </w:rPr>
      </w:pPr>
    </w:p>
    <w:p w14:paraId="189616CF" w14:textId="77F35ECF" w:rsidR="00911E24" w:rsidRPr="00CF5F26" w:rsidRDefault="0035005A"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Pr>
          <w:rFonts w:ascii="Times New Roman" w:hAnsi="Times New Roman" w:cs="Times New Roman"/>
          <w:kern w:val="0"/>
          <w:lang w:eastAsia="en-IN"/>
        </w:rPr>
        <w:t>HyperVerify</w:t>
      </w:r>
      <w:r w:rsidR="006B3E8D" w:rsidRPr="00CF5F26">
        <w:rPr>
          <w:rFonts w:ascii="Times New Roman" w:hAnsi="Times New Roman" w:cs="Times New Roman"/>
          <w:kern w:val="0"/>
          <w:lang w:eastAsia="en-IN"/>
        </w:rPr>
        <w:t xml:space="preserve"> operates strictly as a technology intermediary that facilitates automated data exchange based on system </w:t>
      </w:r>
      <w:r w:rsidR="003C5397">
        <w:rPr>
          <w:rFonts w:ascii="Times New Roman" w:hAnsi="Times New Roman" w:cs="Times New Roman"/>
          <w:kern w:val="0"/>
          <w:lang w:eastAsia="en-IN"/>
        </w:rPr>
        <w:t>verification</w:t>
      </w:r>
      <w:r w:rsidR="006B3E8D" w:rsidRPr="00CF5F26">
        <w:rPr>
          <w:rFonts w:ascii="Times New Roman" w:hAnsi="Times New Roman" w:cs="Times New Roman"/>
          <w:kern w:val="0"/>
          <w:lang w:eastAsia="en-IN"/>
        </w:rPr>
        <w:t xml:space="preserve"> authorised by the </w:t>
      </w:r>
      <w:r w:rsidR="003C5397">
        <w:rPr>
          <w:rFonts w:ascii="Times New Roman" w:hAnsi="Times New Roman" w:cs="Times New Roman"/>
          <w:kern w:val="0"/>
          <w:lang w:eastAsia="en-IN"/>
        </w:rPr>
        <w:t xml:space="preserve">Data </w:t>
      </w:r>
      <w:r w:rsidR="000627A4">
        <w:rPr>
          <w:rFonts w:ascii="Times New Roman" w:hAnsi="Times New Roman" w:cs="Times New Roman"/>
          <w:kern w:val="0"/>
          <w:lang w:eastAsia="en-IN"/>
        </w:rPr>
        <w:t>Fiduciary</w:t>
      </w:r>
      <w:r w:rsidR="006B3E8D" w:rsidRPr="00CF5F26">
        <w:rPr>
          <w:rFonts w:ascii="Times New Roman" w:hAnsi="Times New Roman" w:cs="Times New Roman"/>
          <w:kern w:val="0"/>
          <w:lang w:eastAsia="en-IN"/>
        </w:rPr>
        <w:t>.</w:t>
      </w:r>
    </w:p>
    <w:p w14:paraId="696DD7C1" w14:textId="77777777" w:rsidR="00DF5557" w:rsidRDefault="00DF5557" w:rsidP="00DF5557">
      <w:pPr>
        <w:pStyle w:val="ListParagraph"/>
        <w:spacing w:after="0" w:line="276" w:lineRule="auto"/>
        <w:ind w:left="567"/>
        <w:jc w:val="both"/>
        <w:rPr>
          <w:rFonts w:ascii="Times New Roman" w:hAnsi="Times New Roman" w:cs="Times New Roman"/>
          <w:kern w:val="0"/>
          <w:lang w:eastAsia="en-IN"/>
        </w:rPr>
      </w:pPr>
    </w:p>
    <w:p w14:paraId="751BDC3B" w14:textId="49100732" w:rsidR="00DF5557" w:rsidRPr="0077383A" w:rsidRDefault="006B3E8D"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lastRenderedPageBreak/>
        <w:t>Tartan does not generate, modify, create, or independently validate source data originating from third-party systems</w:t>
      </w:r>
      <w:r w:rsidR="006C52D1">
        <w:rPr>
          <w:rFonts w:ascii="Times New Roman" w:hAnsi="Times New Roman" w:cs="Times New Roman"/>
          <w:kern w:val="0"/>
          <w:lang w:eastAsia="en-IN"/>
        </w:rPr>
        <w:t xml:space="preserve"> and </w:t>
      </w:r>
      <w:r w:rsidRPr="00CF5F26">
        <w:rPr>
          <w:rFonts w:ascii="Times New Roman" w:hAnsi="Times New Roman" w:cs="Times New Roman"/>
          <w:kern w:val="0"/>
          <w:lang w:eastAsia="en-IN"/>
        </w:rPr>
        <w:t>does not guarantee the completeness, accuracy, or authenticity of such third-party data.</w:t>
      </w:r>
      <w:r w:rsidR="006C52D1">
        <w:rPr>
          <w:rFonts w:ascii="Times New Roman" w:hAnsi="Times New Roman" w:cs="Times New Roman"/>
          <w:kern w:val="0"/>
          <w:lang w:eastAsia="en-IN"/>
        </w:rPr>
        <w:t xml:space="preserve"> </w:t>
      </w:r>
      <w:r w:rsidR="006C52D1" w:rsidRPr="006C52D1">
        <w:rPr>
          <w:rFonts w:ascii="Times New Roman" w:hAnsi="Times New Roman" w:cs="Times New Roman"/>
          <w:kern w:val="0"/>
          <w:lang w:eastAsia="en-IN"/>
        </w:rPr>
        <w:t>Tartan shall also not be responsible for any interruption, restriction, modification, or discontinuation of access to such third-party data sources due to regulatory changes or actions of the respective data providers.</w:t>
      </w:r>
    </w:p>
    <w:p w14:paraId="57F0F9E5" w14:textId="77777777" w:rsidR="00DF5557" w:rsidRDefault="00DF5557" w:rsidP="00DF5557">
      <w:pPr>
        <w:pStyle w:val="ListParagraph"/>
        <w:spacing w:after="0" w:line="276" w:lineRule="auto"/>
        <w:ind w:left="567"/>
        <w:jc w:val="both"/>
        <w:rPr>
          <w:rFonts w:ascii="Times New Roman" w:hAnsi="Times New Roman" w:cs="Times New Roman"/>
          <w:kern w:val="0"/>
          <w:lang w:eastAsia="en-IN"/>
        </w:rPr>
      </w:pPr>
    </w:p>
    <w:p w14:paraId="05EB92A2" w14:textId="49E52433" w:rsidR="003C5397" w:rsidRDefault="003C5397"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3C5397">
        <w:rPr>
          <w:rFonts w:ascii="Times New Roman" w:hAnsi="Times New Roman" w:cs="Times New Roman"/>
          <w:kern w:val="0"/>
          <w:lang w:eastAsia="en-IN"/>
        </w:rPr>
        <w:t xml:space="preserve">HyperVerify operates by integrating with systems via APIs to execute verification workflows in real time. Upon receipt of </w:t>
      </w:r>
      <w:r>
        <w:rPr>
          <w:rFonts w:ascii="Times New Roman" w:hAnsi="Times New Roman" w:cs="Times New Roman"/>
          <w:kern w:val="0"/>
          <w:lang w:eastAsia="en-IN"/>
        </w:rPr>
        <w:t>End Individual</w:t>
      </w:r>
      <w:r w:rsidRPr="003C5397">
        <w:rPr>
          <w:rFonts w:ascii="Times New Roman" w:hAnsi="Times New Roman" w:cs="Times New Roman"/>
          <w:kern w:val="0"/>
          <w:lang w:eastAsia="en-IN"/>
        </w:rPr>
        <w:t xml:space="preserve"> consent, HyperVerify: </w:t>
      </w:r>
    </w:p>
    <w:p w14:paraId="76AA852D" w14:textId="77777777" w:rsidR="004A6A5C" w:rsidRDefault="004A6A5C" w:rsidP="004A6A5C">
      <w:pPr>
        <w:pStyle w:val="ListParagraph"/>
        <w:spacing w:after="0" w:line="276" w:lineRule="auto"/>
        <w:ind w:left="567"/>
        <w:jc w:val="both"/>
        <w:rPr>
          <w:rFonts w:ascii="Times New Roman" w:hAnsi="Times New Roman" w:cs="Times New Roman"/>
          <w:kern w:val="0"/>
          <w:lang w:eastAsia="en-IN"/>
        </w:rPr>
      </w:pPr>
    </w:p>
    <w:p w14:paraId="4EC9CB51" w14:textId="77777777" w:rsidR="00982F25" w:rsidRDefault="003C5397" w:rsidP="004A4462">
      <w:pPr>
        <w:pStyle w:val="ListParagraph"/>
        <w:numPr>
          <w:ilvl w:val="0"/>
          <w:numId w:val="7"/>
        </w:numPr>
        <w:spacing w:after="0" w:line="276" w:lineRule="auto"/>
        <w:ind w:left="567" w:hanging="567"/>
        <w:jc w:val="both"/>
        <w:rPr>
          <w:rFonts w:ascii="Times New Roman" w:hAnsi="Times New Roman" w:cs="Times New Roman"/>
          <w:kern w:val="0"/>
          <w:lang w:eastAsia="en-IN"/>
        </w:rPr>
      </w:pPr>
      <w:r w:rsidRPr="003C5397">
        <w:rPr>
          <w:rFonts w:ascii="Times New Roman" w:hAnsi="Times New Roman" w:cs="Times New Roman"/>
          <w:kern w:val="0"/>
          <w:lang w:eastAsia="en-IN"/>
        </w:rPr>
        <w:t xml:space="preserve">Accepts verification requests through API calls or a white-label dashboard; </w:t>
      </w:r>
    </w:p>
    <w:p w14:paraId="28148935" w14:textId="77777777" w:rsidR="00982F25" w:rsidRDefault="003C5397" w:rsidP="004A4462">
      <w:pPr>
        <w:pStyle w:val="ListParagraph"/>
        <w:numPr>
          <w:ilvl w:val="0"/>
          <w:numId w:val="6"/>
        </w:numPr>
        <w:spacing w:after="0" w:line="276" w:lineRule="auto"/>
        <w:ind w:left="567" w:hanging="567"/>
        <w:jc w:val="both"/>
        <w:rPr>
          <w:rFonts w:ascii="Times New Roman" w:hAnsi="Times New Roman" w:cs="Times New Roman"/>
          <w:kern w:val="0"/>
          <w:lang w:eastAsia="en-IN"/>
        </w:rPr>
      </w:pPr>
      <w:r w:rsidRPr="00982F25">
        <w:rPr>
          <w:rFonts w:ascii="Times New Roman" w:hAnsi="Times New Roman" w:cs="Times New Roman"/>
          <w:kern w:val="0"/>
          <w:lang w:eastAsia="en-IN"/>
        </w:rPr>
        <w:t>Connects to trusted government, payroll, mobile, and corporate data sources to validate Personally Identifiable Information (“</w:t>
      </w:r>
      <w:r w:rsidRPr="00982F25">
        <w:rPr>
          <w:rFonts w:ascii="Times New Roman" w:hAnsi="Times New Roman" w:cs="Times New Roman"/>
          <w:b/>
          <w:bCs/>
          <w:i/>
          <w:iCs/>
          <w:kern w:val="0"/>
          <w:lang w:eastAsia="en-IN"/>
        </w:rPr>
        <w:t>PII</w:t>
      </w:r>
      <w:r w:rsidRPr="00982F25">
        <w:rPr>
          <w:rFonts w:ascii="Times New Roman" w:hAnsi="Times New Roman" w:cs="Times New Roman"/>
          <w:kern w:val="0"/>
          <w:lang w:eastAsia="en-IN"/>
        </w:rPr>
        <w:t xml:space="preserve">”), employment status, income records, business and contact details; </w:t>
      </w:r>
    </w:p>
    <w:p w14:paraId="272D48B4" w14:textId="77777777" w:rsidR="00982F25" w:rsidRDefault="003C5397" w:rsidP="004A4462">
      <w:pPr>
        <w:pStyle w:val="ListParagraph"/>
        <w:numPr>
          <w:ilvl w:val="0"/>
          <w:numId w:val="6"/>
        </w:numPr>
        <w:spacing w:after="0" w:line="276" w:lineRule="auto"/>
        <w:ind w:left="567" w:hanging="567"/>
        <w:jc w:val="both"/>
        <w:rPr>
          <w:rFonts w:ascii="Times New Roman" w:hAnsi="Times New Roman" w:cs="Times New Roman"/>
          <w:kern w:val="0"/>
          <w:lang w:eastAsia="en-IN"/>
        </w:rPr>
      </w:pPr>
      <w:r w:rsidRPr="00982F25">
        <w:rPr>
          <w:rFonts w:ascii="Times New Roman" w:hAnsi="Times New Roman" w:cs="Times New Roman"/>
          <w:kern w:val="0"/>
          <w:lang w:eastAsia="en-IN"/>
        </w:rPr>
        <w:t xml:space="preserve">Orchestrates multiple checks — such as identity matching, data enrichment, and document cross-validation — in a single, consolidated response; and </w:t>
      </w:r>
    </w:p>
    <w:p w14:paraId="02CB01F3" w14:textId="00FDE455" w:rsidR="003C5397" w:rsidRPr="00982F25" w:rsidRDefault="003C5397" w:rsidP="004A4462">
      <w:pPr>
        <w:pStyle w:val="ListParagraph"/>
        <w:numPr>
          <w:ilvl w:val="0"/>
          <w:numId w:val="6"/>
        </w:numPr>
        <w:spacing w:after="0" w:line="276" w:lineRule="auto"/>
        <w:ind w:left="567" w:hanging="567"/>
        <w:jc w:val="both"/>
        <w:rPr>
          <w:rFonts w:ascii="Times New Roman" w:hAnsi="Times New Roman" w:cs="Times New Roman"/>
          <w:kern w:val="0"/>
          <w:lang w:eastAsia="en-IN"/>
        </w:rPr>
      </w:pPr>
      <w:r w:rsidRPr="00982F25">
        <w:rPr>
          <w:rFonts w:ascii="Times New Roman" w:hAnsi="Times New Roman" w:cs="Times New Roman"/>
          <w:kern w:val="0"/>
          <w:lang w:eastAsia="en-IN"/>
        </w:rPr>
        <w:t xml:space="preserve">Returns structured verification results to the Client’s systems for further use in onboarding, risk decisions, compliance reporting, or other business processes. </w:t>
      </w:r>
    </w:p>
    <w:p w14:paraId="08128781" w14:textId="77777777" w:rsidR="004A6A5C" w:rsidRDefault="004A6A5C" w:rsidP="004A6A5C">
      <w:pPr>
        <w:pStyle w:val="ListParagraph"/>
        <w:spacing w:after="0" w:line="276" w:lineRule="auto"/>
        <w:ind w:left="1287"/>
        <w:jc w:val="both"/>
        <w:rPr>
          <w:rFonts w:ascii="Times New Roman" w:hAnsi="Times New Roman" w:cs="Times New Roman"/>
          <w:kern w:val="0"/>
          <w:lang w:eastAsia="en-IN"/>
        </w:rPr>
      </w:pPr>
    </w:p>
    <w:p w14:paraId="0846B12C" w14:textId="57E90A91" w:rsidR="00A245A8" w:rsidRDefault="003C5397"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3C5397">
        <w:rPr>
          <w:rFonts w:ascii="Times New Roman" w:hAnsi="Times New Roman" w:cs="Times New Roman"/>
          <w:kern w:val="0"/>
          <w:lang w:eastAsia="en-IN"/>
        </w:rPr>
        <w:t>The process is designed for high availability, minimal latency, and scalable performance to support enterprise-level use cases with built-in audit logging, compliance controls, and fallback mechanisms in case of data source interruptions.</w:t>
      </w:r>
    </w:p>
    <w:p w14:paraId="224751F1" w14:textId="77777777" w:rsidR="000627A4" w:rsidRDefault="000627A4" w:rsidP="000627A4">
      <w:pPr>
        <w:pStyle w:val="ListParagraph"/>
        <w:spacing w:after="0" w:line="276" w:lineRule="auto"/>
        <w:ind w:left="567"/>
        <w:jc w:val="both"/>
        <w:rPr>
          <w:rFonts w:ascii="Times New Roman" w:hAnsi="Times New Roman" w:cs="Times New Roman"/>
          <w:kern w:val="0"/>
          <w:lang w:eastAsia="en-IN"/>
        </w:rPr>
      </w:pPr>
    </w:p>
    <w:p w14:paraId="354DF523" w14:textId="38C4951A" w:rsidR="000627A4" w:rsidRDefault="000627A4" w:rsidP="000627A4">
      <w:pPr>
        <w:pStyle w:val="ListParagraph"/>
        <w:spacing w:after="0" w:line="276" w:lineRule="auto"/>
        <w:ind w:left="567"/>
        <w:jc w:val="both"/>
        <w:rPr>
          <w:rFonts w:ascii="Times New Roman" w:hAnsi="Times New Roman" w:cs="Times New Roman"/>
          <w:kern w:val="0"/>
          <w:lang w:eastAsia="en-IN"/>
        </w:rPr>
      </w:pPr>
    </w:p>
    <w:p w14:paraId="6656DEBF" w14:textId="77294955" w:rsidR="000757BB" w:rsidRPr="000627A4" w:rsidRDefault="000627A4" w:rsidP="000627A4">
      <w:pPr>
        <w:pStyle w:val="ListParagraph"/>
        <w:spacing w:after="0" w:line="276" w:lineRule="auto"/>
        <w:ind w:left="567"/>
        <w:jc w:val="center"/>
        <w:rPr>
          <w:rFonts w:ascii="Times New Roman" w:hAnsi="Times New Roman" w:cs="Times New Roman"/>
          <w:kern w:val="0"/>
          <w:lang w:eastAsia="en-IN"/>
        </w:rPr>
      </w:pPr>
      <w:r w:rsidRPr="000627A4">
        <w:rPr>
          <w:rFonts w:ascii="Times New Roman" w:hAnsi="Times New Roman" w:cs="Times New Roman"/>
          <w:noProof/>
          <w:kern w:val="0"/>
          <w:lang w:eastAsia="en-IN"/>
        </w:rPr>
        <w:drawing>
          <wp:inline distT="0" distB="0" distL="0" distR="0" wp14:anchorId="7E32F15B" wp14:editId="5180E9FD">
            <wp:extent cx="4216400" cy="270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45521" cy="2724358"/>
                    </a:xfrm>
                    <a:prstGeom prst="rect">
                      <a:avLst/>
                    </a:prstGeom>
                  </pic:spPr>
                </pic:pic>
              </a:graphicData>
            </a:graphic>
          </wp:inline>
        </w:drawing>
      </w:r>
    </w:p>
    <w:p w14:paraId="7CB1828A" w14:textId="1E479408" w:rsidR="002015F7" w:rsidRDefault="002015F7" w:rsidP="002015F7">
      <w:pPr>
        <w:spacing w:after="0" w:line="276" w:lineRule="auto"/>
        <w:jc w:val="both"/>
        <w:rPr>
          <w:rFonts w:ascii="Times New Roman" w:hAnsi="Times New Roman" w:cs="Times New Roman"/>
          <w:b/>
          <w:kern w:val="0"/>
          <w:lang w:eastAsia="en-IN"/>
        </w:rPr>
      </w:pPr>
    </w:p>
    <w:p w14:paraId="3B06CBE0" w14:textId="37EF5A23" w:rsidR="000757BB" w:rsidRPr="002015F7" w:rsidRDefault="000757BB" w:rsidP="002015F7">
      <w:pPr>
        <w:spacing w:after="0" w:line="276" w:lineRule="auto"/>
        <w:jc w:val="both"/>
        <w:rPr>
          <w:rFonts w:ascii="Times New Roman" w:hAnsi="Times New Roman" w:cs="Times New Roman"/>
          <w:b/>
          <w:kern w:val="0"/>
          <w:lang w:eastAsia="en-IN"/>
        </w:rPr>
      </w:pPr>
    </w:p>
    <w:p w14:paraId="3A92AF80" w14:textId="32EF78BB" w:rsidR="006B3E8D" w:rsidRPr="00CF5F26" w:rsidRDefault="006B3E8D" w:rsidP="004A4462">
      <w:pPr>
        <w:pStyle w:val="ListParagraph"/>
        <w:numPr>
          <w:ilvl w:val="0"/>
          <w:numId w:val="1"/>
        </w:numPr>
        <w:spacing w:after="0"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b/>
          <w:kern w:val="0"/>
          <w:lang w:eastAsia="en-IN"/>
        </w:rPr>
        <w:t>ELIGIBILITY AND AUTHORISATION</w:t>
      </w:r>
    </w:p>
    <w:p w14:paraId="2C91F445" w14:textId="77777777" w:rsidR="00911E24" w:rsidRPr="00CF5F26" w:rsidRDefault="00911E24" w:rsidP="00CF5F26">
      <w:pPr>
        <w:pStyle w:val="ListParagraph"/>
        <w:spacing w:line="276" w:lineRule="auto"/>
        <w:ind w:left="567"/>
        <w:jc w:val="both"/>
        <w:rPr>
          <w:rFonts w:ascii="Times New Roman" w:hAnsi="Times New Roman" w:cs="Times New Roman"/>
          <w:b/>
          <w:kern w:val="0"/>
          <w:lang w:eastAsia="en-IN"/>
        </w:rPr>
      </w:pPr>
    </w:p>
    <w:p w14:paraId="5FA7C980" w14:textId="0892F6AC" w:rsidR="00911E24" w:rsidRPr="00CF5F26" w:rsidRDefault="0035005A"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Pr>
          <w:rFonts w:ascii="Times New Roman" w:hAnsi="Times New Roman" w:cs="Times New Roman"/>
          <w:kern w:val="0"/>
          <w:lang w:eastAsia="en-IN"/>
        </w:rPr>
        <w:t>HyperVerify</w:t>
      </w:r>
      <w:r w:rsidR="006B3E8D" w:rsidRPr="00CF5F26">
        <w:rPr>
          <w:rFonts w:ascii="Times New Roman" w:hAnsi="Times New Roman" w:cs="Times New Roman"/>
          <w:kern w:val="0"/>
          <w:lang w:eastAsia="en-IN"/>
        </w:rPr>
        <w:t xml:space="preserve"> may only be accessed by entities that have executed a valid commercial agreement with Tartan</w:t>
      </w:r>
      <w:r w:rsidR="002F3234">
        <w:rPr>
          <w:rFonts w:ascii="Times New Roman" w:hAnsi="Times New Roman" w:cs="Times New Roman"/>
          <w:kern w:val="0"/>
          <w:lang w:eastAsia="en-IN"/>
        </w:rPr>
        <w:t xml:space="preserve"> or Tartan’s Clients, as the case may be</w:t>
      </w:r>
      <w:r w:rsidR="006B3E8D" w:rsidRPr="00CF5F26">
        <w:rPr>
          <w:rFonts w:ascii="Times New Roman" w:hAnsi="Times New Roman" w:cs="Times New Roman"/>
          <w:kern w:val="0"/>
          <w:lang w:eastAsia="en-IN"/>
        </w:rPr>
        <w:t>.</w:t>
      </w:r>
    </w:p>
    <w:p w14:paraId="17EC7E05" w14:textId="77777777" w:rsidR="00911E24" w:rsidRPr="00CF5F26" w:rsidRDefault="00911E24" w:rsidP="00CF5F26">
      <w:pPr>
        <w:pStyle w:val="ListParagraph"/>
        <w:spacing w:line="276" w:lineRule="auto"/>
        <w:ind w:left="567"/>
        <w:jc w:val="both"/>
        <w:rPr>
          <w:rFonts w:ascii="Times New Roman" w:hAnsi="Times New Roman" w:cs="Times New Roman"/>
          <w:kern w:val="0"/>
          <w:lang w:eastAsia="en-IN"/>
        </w:rPr>
      </w:pPr>
    </w:p>
    <w:p w14:paraId="0FB5B101" w14:textId="7CF44F7C" w:rsidR="006B3E8D" w:rsidRPr="00CF5F26" w:rsidRDefault="006B3E8D"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 xml:space="preserve">The </w:t>
      </w:r>
      <w:r w:rsidR="00DA09CF">
        <w:rPr>
          <w:rFonts w:ascii="Times New Roman" w:hAnsi="Times New Roman" w:cs="Times New Roman"/>
          <w:kern w:val="0"/>
          <w:lang w:eastAsia="en-IN"/>
        </w:rPr>
        <w:t>Data Fiduciary</w:t>
      </w:r>
      <w:r w:rsidR="002F3234">
        <w:rPr>
          <w:rFonts w:ascii="Times New Roman" w:hAnsi="Times New Roman" w:cs="Times New Roman"/>
          <w:kern w:val="0"/>
          <w:lang w:eastAsia="en-IN"/>
        </w:rPr>
        <w:t xml:space="preserve"> </w:t>
      </w:r>
      <w:r w:rsidRPr="00CF5F26">
        <w:rPr>
          <w:rFonts w:ascii="Times New Roman" w:hAnsi="Times New Roman" w:cs="Times New Roman"/>
          <w:kern w:val="0"/>
          <w:lang w:eastAsia="en-IN"/>
        </w:rPr>
        <w:t>represents and warrants that:</w:t>
      </w:r>
    </w:p>
    <w:p w14:paraId="65D69C8E" w14:textId="191A8081" w:rsidR="00020049" w:rsidRPr="00CF5F26" w:rsidRDefault="00FF55BB" w:rsidP="004A4462">
      <w:pPr>
        <w:pStyle w:val="ListParagraph"/>
        <w:numPr>
          <w:ilvl w:val="0"/>
          <w:numId w:val="2"/>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i</w:t>
      </w:r>
      <w:r w:rsidR="006B3E8D" w:rsidRPr="00CF5F26">
        <w:rPr>
          <w:rFonts w:ascii="Times New Roman" w:hAnsi="Times New Roman" w:cs="Times New Roman"/>
          <w:kern w:val="0"/>
          <w:lang w:eastAsia="en-IN"/>
        </w:rPr>
        <w:t>t has full corporate authority to enter into the agreement;</w:t>
      </w:r>
    </w:p>
    <w:p w14:paraId="64D4998E" w14:textId="755070F2" w:rsidR="00020049" w:rsidRPr="00CF5F26" w:rsidRDefault="00FF55BB" w:rsidP="004A4462">
      <w:pPr>
        <w:pStyle w:val="ListParagraph"/>
        <w:numPr>
          <w:ilvl w:val="0"/>
          <w:numId w:val="2"/>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i</w:t>
      </w:r>
      <w:r w:rsidR="006B3E8D" w:rsidRPr="00CF5F26">
        <w:rPr>
          <w:rFonts w:ascii="Times New Roman" w:hAnsi="Times New Roman" w:cs="Times New Roman"/>
          <w:kern w:val="0"/>
          <w:lang w:eastAsia="en-IN"/>
        </w:rPr>
        <w:t xml:space="preserve">t has lawful rights to transmit and process data through </w:t>
      </w:r>
      <w:r w:rsidR="0035005A">
        <w:rPr>
          <w:rFonts w:ascii="Times New Roman" w:hAnsi="Times New Roman" w:cs="Times New Roman"/>
          <w:kern w:val="0"/>
          <w:lang w:eastAsia="en-IN"/>
        </w:rPr>
        <w:t>HyperVerify</w:t>
      </w:r>
      <w:r w:rsidR="006B3E8D" w:rsidRPr="00CF5F26">
        <w:rPr>
          <w:rFonts w:ascii="Times New Roman" w:hAnsi="Times New Roman" w:cs="Times New Roman"/>
          <w:kern w:val="0"/>
          <w:lang w:eastAsia="en-IN"/>
        </w:rPr>
        <w:t>;</w:t>
      </w:r>
    </w:p>
    <w:p w14:paraId="5F031169" w14:textId="51FC7A89" w:rsidR="006B3E8D" w:rsidRPr="00CF5F26" w:rsidRDefault="00FF55BB" w:rsidP="004A4462">
      <w:pPr>
        <w:pStyle w:val="ListParagraph"/>
        <w:numPr>
          <w:ilvl w:val="0"/>
          <w:numId w:val="2"/>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lastRenderedPageBreak/>
        <w:t>i</w:t>
      </w:r>
      <w:r w:rsidR="006B3E8D" w:rsidRPr="00CF5F26">
        <w:rPr>
          <w:rFonts w:ascii="Times New Roman" w:hAnsi="Times New Roman" w:cs="Times New Roman"/>
          <w:kern w:val="0"/>
          <w:lang w:eastAsia="en-IN"/>
        </w:rPr>
        <w:t>t complies with all applicable data protection and privacy laws.</w:t>
      </w:r>
    </w:p>
    <w:p w14:paraId="406310E9" w14:textId="77777777" w:rsidR="00911E24" w:rsidRPr="00CF5F26" w:rsidRDefault="00911E24" w:rsidP="00CF5F26">
      <w:pPr>
        <w:pStyle w:val="ListParagraph"/>
        <w:spacing w:line="276" w:lineRule="auto"/>
        <w:ind w:left="851"/>
        <w:jc w:val="both"/>
        <w:rPr>
          <w:rFonts w:ascii="Times New Roman" w:hAnsi="Times New Roman" w:cs="Times New Roman"/>
          <w:b/>
          <w:kern w:val="0"/>
          <w:lang w:eastAsia="en-IN"/>
        </w:rPr>
      </w:pPr>
    </w:p>
    <w:p w14:paraId="3589E963" w14:textId="04DA213A" w:rsidR="00911E24" w:rsidRPr="00CF5F26" w:rsidRDefault="006B3E8D" w:rsidP="004A4462">
      <w:pPr>
        <w:pStyle w:val="ListParagraph"/>
        <w:numPr>
          <w:ilvl w:val="0"/>
          <w:numId w:val="1"/>
        </w:numPr>
        <w:spacing w:after="0"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b/>
          <w:kern w:val="0"/>
          <w:lang w:eastAsia="en-IN"/>
        </w:rPr>
        <w:t>DATA AND CONSENTS</w:t>
      </w:r>
    </w:p>
    <w:p w14:paraId="71A92437" w14:textId="77777777" w:rsidR="00510C50" w:rsidRPr="00CF5F26" w:rsidRDefault="00510C50" w:rsidP="00CF5F26">
      <w:pPr>
        <w:pStyle w:val="ListParagraph"/>
        <w:spacing w:after="0" w:line="276" w:lineRule="auto"/>
        <w:ind w:left="567"/>
        <w:jc w:val="both"/>
        <w:rPr>
          <w:rFonts w:ascii="Times New Roman" w:hAnsi="Times New Roman" w:cs="Times New Roman"/>
          <w:b/>
          <w:kern w:val="0"/>
          <w:lang w:eastAsia="en-IN"/>
        </w:rPr>
      </w:pPr>
    </w:p>
    <w:p w14:paraId="2B6FB62B" w14:textId="40820B94" w:rsidR="00911E24" w:rsidRPr="00CF5F26" w:rsidRDefault="006B3E8D" w:rsidP="004A4462">
      <w:pPr>
        <w:pStyle w:val="ListParagraph"/>
        <w:numPr>
          <w:ilvl w:val="1"/>
          <w:numId w:val="1"/>
        </w:numPr>
        <w:spacing w:after="0"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kern w:val="0"/>
          <w:lang w:eastAsia="en-IN"/>
        </w:rPr>
        <w:t xml:space="preserve">The </w:t>
      </w:r>
      <w:r w:rsidR="00DA09CF">
        <w:rPr>
          <w:rFonts w:ascii="Times New Roman" w:hAnsi="Times New Roman" w:cs="Times New Roman"/>
          <w:kern w:val="0"/>
          <w:lang w:eastAsia="en-IN"/>
        </w:rPr>
        <w:t>Data Fiduciary</w:t>
      </w:r>
      <w:r w:rsidRPr="00CF5F26">
        <w:rPr>
          <w:rFonts w:ascii="Times New Roman" w:hAnsi="Times New Roman" w:cs="Times New Roman"/>
          <w:kern w:val="0"/>
          <w:lang w:eastAsia="en-IN"/>
        </w:rPr>
        <w:t xml:space="preserve"> shall be solely responsible for obtaining all legally required consents, authorisations, notices, and approvals from end users, employees, contractors, or data subjects whose data is processed through </w:t>
      </w:r>
      <w:r w:rsidR="0035005A">
        <w:rPr>
          <w:rFonts w:ascii="Times New Roman" w:hAnsi="Times New Roman" w:cs="Times New Roman"/>
          <w:kern w:val="0"/>
          <w:lang w:eastAsia="en-IN"/>
        </w:rPr>
        <w:t>HyperVerify</w:t>
      </w:r>
      <w:r w:rsidR="00EF539F" w:rsidRPr="00CF5F26">
        <w:rPr>
          <w:rFonts w:ascii="Times New Roman" w:hAnsi="Times New Roman" w:cs="Times New Roman"/>
          <w:kern w:val="0"/>
          <w:lang w:eastAsia="en-IN"/>
        </w:rPr>
        <w:t xml:space="preserve"> and thereafter provided to </w:t>
      </w:r>
      <w:r w:rsidR="00EA3310" w:rsidRPr="00CF5F26">
        <w:rPr>
          <w:rFonts w:ascii="Times New Roman" w:hAnsi="Times New Roman" w:cs="Times New Roman"/>
          <w:kern w:val="0"/>
          <w:lang w:eastAsia="en-IN"/>
        </w:rPr>
        <w:t>Customer</w:t>
      </w:r>
      <w:r w:rsidR="00EF539F" w:rsidRPr="00CF5F26">
        <w:rPr>
          <w:rFonts w:ascii="Times New Roman" w:hAnsi="Times New Roman" w:cs="Times New Roman"/>
          <w:kern w:val="0"/>
          <w:lang w:eastAsia="en-IN"/>
        </w:rPr>
        <w:t xml:space="preserve"> </w:t>
      </w:r>
      <w:r w:rsidR="00EF539F" w:rsidRPr="002F3234">
        <w:rPr>
          <w:rFonts w:ascii="Times New Roman" w:hAnsi="Times New Roman" w:cs="Times New Roman"/>
          <w:i/>
          <w:iCs/>
          <w:kern w:val="0"/>
          <w:lang w:eastAsia="en-IN"/>
        </w:rPr>
        <w:t>via</w:t>
      </w:r>
      <w:r w:rsidR="00EF539F" w:rsidRPr="00CF5F26">
        <w:rPr>
          <w:rFonts w:ascii="Times New Roman" w:hAnsi="Times New Roman" w:cs="Times New Roman"/>
          <w:kern w:val="0"/>
          <w:lang w:eastAsia="en-IN"/>
        </w:rPr>
        <w:t xml:space="preserve"> Tartan</w:t>
      </w:r>
      <w:r w:rsidR="002F3234">
        <w:rPr>
          <w:rFonts w:ascii="Times New Roman" w:hAnsi="Times New Roman" w:cs="Times New Roman"/>
          <w:kern w:val="0"/>
          <w:lang w:eastAsia="en-IN"/>
        </w:rPr>
        <w:t xml:space="preserve"> and provide such evidence to Tartan’s Clients</w:t>
      </w:r>
      <w:r w:rsidRPr="00CF5F26">
        <w:rPr>
          <w:rFonts w:ascii="Times New Roman" w:hAnsi="Times New Roman" w:cs="Times New Roman"/>
          <w:kern w:val="0"/>
          <w:lang w:eastAsia="en-IN"/>
        </w:rPr>
        <w:t>.</w:t>
      </w:r>
    </w:p>
    <w:p w14:paraId="2B0654AC" w14:textId="77777777" w:rsidR="00911E24" w:rsidRPr="00CF5F26" w:rsidRDefault="00911E24" w:rsidP="00CF5F26">
      <w:pPr>
        <w:pStyle w:val="ListParagraph"/>
        <w:spacing w:line="276" w:lineRule="auto"/>
        <w:ind w:left="567"/>
        <w:jc w:val="both"/>
        <w:rPr>
          <w:rFonts w:ascii="Times New Roman" w:hAnsi="Times New Roman" w:cs="Times New Roman"/>
          <w:b/>
          <w:kern w:val="0"/>
          <w:lang w:eastAsia="en-IN"/>
        </w:rPr>
      </w:pPr>
    </w:p>
    <w:p w14:paraId="544BC8A4" w14:textId="4A946B58" w:rsidR="00510C50" w:rsidRPr="00CF5F26" w:rsidRDefault="006B3E8D" w:rsidP="004A4462">
      <w:pPr>
        <w:pStyle w:val="ListParagraph"/>
        <w:numPr>
          <w:ilvl w:val="1"/>
          <w:numId w:val="1"/>
        </w:numPr>
        <w:spacing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kern w:val="0"/>
          <w:lang w:eastAsia="en-IN"/>
        </w:rPr>
        <w:t>T</w:t>
      </w:r>
      <w:r w:rsidR="002F3234">
        <w:rPr>
          <w:rFonts w:ascii="Times New Roman" w:hAnsi="Times New Roman" w:cs="Times New Roman"/>
          <w:kern w:val="0"/>
          <w:lang w:eastAsia="en-IN"/>
        </w:rPr>
        <w:t>artan’s Clients shall procure that</w:t>
      </w:r>
      <w:r w:rsidR="00DA09CF">
        <w:rPr>
          <w:rFonts w:ascii="Times New Roman" w:hAnsi="Times New Roman" w:cs="Times New Roman"/>
          <w:kern w:val="0"/>
          <w:lang w:eastAsia="en-IN"/>
        </w:rPr>
        <w:t xml:space="preserve"> Data Fiduciary</w:t>
      </w:r>
      <w:r w:rsidR="002F3234" w:rsidRPr="00CF5F26">
        <w:rPr>
          <w:rFonts w:ascii="Times New Roman" w:hAnsi="Times New Roman" w:cs="Times New Roman"/>
          <w:kern w:val="0"/>
          <w:lang w:eastAsia="en-IN"/>
        </w:rPr>
        <w:t xml:space="preserve"> </w:t>
      </w:r>
      <w:r w:rsidRPr="00CF5F26">
        <w:rPr>
          <w:rFonts w:ascii="Times New Roman" w:hAnsi="Times New Roman" w:cs="Times New Roman"/>
          <w:kern w:val="0"/>
          <w:lang w:eastAsia="en-IN"/>
        </w:rPr>
        <w:t>expressly represents and warrants that:</w:t>
      </w:r>
    </w:p>
    <w:p w14:paraId="1F831E67" w14:textId="1B509703" w:rsidR="00020049" w:rsidRPr="00CF5F26" w:rsidRDefault="00FF55BB" w:rsidP="004A4462">
      <w:pPr>
        <w:pStyle w:val="ListParagraph"/>
        <w:numPr>
          <w:ilvl w:val="0"/>
          <w:numId w:val="3"/>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a</w:t>
      </w:r>
      <w:r w:rsidR="00510C50" w:rsidRPr="00CF5F26">
        <w:rPr>
          <w:rFonts w:ascii="Times New Roman" w:hAnsi="Times New Roman" w:cs="Times New Roman"/>
          <w:kern w:val="0"/>
          <w:lang w:eastAsia="en-IN"/>
        </w:rPr>
        <w:t>ll data shared with Tartan has been lawfully collected;</w:t>
      </w:r>
    </w:p>
    <w:p w14:paraId="0B7D6592" w14:textId="697D46AF" w:rsidR="00020049" w:rsidRPr="00CF5F26" w:rsidRDefault="00FF55BB" w:rsidP="004A4462">
      <w:pPr>
        <w:pStyle w:val="ListParagraph"/>
        <w:numPr>
          <w:ilvl w:val="0"/>
          <w:numId w:val="3"/>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a</w:t>
      </w:r>
      <w:r w:rsidR="00510C50" w:rsidRPr="00CF5F26">
        <w:rPr>
          <w:rFonts w:ascii="Times New Roman" w:hAnsi="Times New Roman" w:cs="Times New Roman"/>
          <w:kern w:val="0"/>
          <w:lang w:eastAsia="en-IN"/>
        </w:rPr>
        <w:t>dequate notice has been provided to data subjects;</w:t>
      </w:r>
    </w:p>
    <w:p w14:paraId="56F9B137" w14:textId="54EA4EF7" w:rsidR="00510C50" w:rsidRPr="00CF5F26" w:rsidRDefault="00FF55BB" w:rsidP="004A4462">
      <w:pPr>
        <w:pStyle w:val="ListParagraph"/>
        <w:numPr>
          <w:ilvl w:val="0"/>
          <w:numId w:val="3"/>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r</w:t>
      </w:r>
      <w:r w:rsidR="00510C50" w:rsidRPr="00CF5F26">
        <w:rPr>
          <w:rFonts w:ascii="Times New Roman" w:hAnsi="Times New Roman" w:cs="Times New Roman"/>
          <w:kern w:val="0"/>
          <w:lang w:eastAsia="en-IN"/>
        </w:rPr>
        <w:t>equired consents under applicable law have been validly obtained.</w:t>
      </w:r>
    </w:p>
    <w:p w14:paraId="2DE219C9" w14:textId="77777777" w:rsidR="00510C50" w:rsidRPr="00CF5F26" w:rsidRDefault="00510C50" w:rsidP="00CF5F26">
      <w:pPr>
        <w:pStyle w:val="ListParagraph"/>
        <w:spacing w:line="276" w:lineRule="auto"/>
        <w:ind w:left="851"/>
        <w:jc w:val="both"/>
        <w:rPr>
          <w:rFonts w:ascii="Times New Roman" w:hAnsi="Times New Roman" w:cs="Times New Roman"/>
          <w:kern w:val="0"/>
          <w:lang w:eastAsia="en-IN"/>
        </w:rPr>
      </w:pPr>
    </w:p>
    <w:p w14:paraId="188A8020" w14:textId="53D7051A" w:rsidR="00DF5557" w:rsidRPr="00C6341D" w:rsidRDefault="006B3E8D" w:rsidP="004A4462">
      <w:pPr>
        <w:pStyle w:val="ListParagraph"/>
        <w:numPr>
          <w:ilvl w:val="1"/>
          <w:numId w:val="1"/>
        </w:numPr>
        <w:spacing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kern w:val="0"/>
          <w:lang w:eastAsia="en-IN"/>
        </w:rPr>
        <w:t>Tartan shall be entitled to rely entirely on such representations and shall have no obligation to independently verify the legality of data collection or consent</w:t>
      </w:r>
      <w:r w:rsidR="00FA2B2B">
        <w:rPr>
          <w:rFonts w:ascii="Times New Roman" w:hAnsi="Times New Roman" w:cs="Times New Roman"/>
          <w:kern w:val="0"/>
          <w:lang w:eastAsia="en-IN"/>
        </w:rPr>
        <w:t xml:space="preserve"> and </w:t>
      </w:r>
      <w:r w:rsidRPr="00FA2B2B">
        <w:rPr>
          <w:rFonts w:ascii="Times New Roman" w:hAnsi="Times New Roman" w:cs="Times New Roman"/>
          <w:kern w:val="0"/>
          <w:lang w:eastAsia="en-IN"/>
        </w:rPr>
        <w:t xml:space="preserve">shall </w:t>
      </w:r>
      <w:r w:rsidR="00FA2B2B">
        <w:rPr>
          <w:rFonts w:ascii="Times New Roman" w:hAnsi="Times New Roman" w:cs="Times New Roman"/>
          <w:kern w:val="0"/>
          <w:lang w:eastAsia="en-IN"/>
        </w:rPr>
        <w:t xml:space="preserve">be </w:t>
      </w:r>
      <w:r w:rsidRPr="00FA2B2B">
        <w:rPr>
          <w:rFonts w:ascii="Times New Roman" w:hAnsi="Times New Roman" w:cs="Times New Roman"/>
          <w:kern w:val="0"/>
          <w:lang w:eastAsia="en-IN"/>
        </w:rPr>
        <w:t>indemnif</w:t>
      </w:r>
      <w:r w:rsidR="00FA2B2B">
        <w:rPr>
          <w:rFonts w:ascii="Times New Roman" w:hAnsi="Times New Roman" w:cs="Times New Roman"/>
          <w:kern w:val="0"/>
          <w:lang w:eastAsia="en-IN"/>
        </w:rPr>
        <w:t>ied</w:t>
      </w:r>
      <w:r w:rsidRPr="00FA2B2B">
        <w:rPr>
          <w:rFonts w:ascii="Times New Roman" w:hAnsi="Times New Roman" w:cs="Times New Roman"/>
          <w:kern w:val="0"/>
          <w:lang w:eastAsia="en-IN"/>
        </w:rPr>
        <w:t xml:space="preserve"> and h</w:t>
      </w:r>
      <w:r w:rsidR="00FA2B2B">
        <w:rPr>
          <w:rFonts w:ascii="Times New Roman" w:hAnsi="Times New Roman" w:cs="Times New Roman"/>
          <w:kern w:val="0"/>
          <w:lang w:eastAsia="en-IN"/>
        </w:rPr>
        <w:t>e</w:t>
      </w:r>
      <w:r w:rsidRPr="00FA2B2B">
        <w:rPr>
          <w:rFonts w:ascii="Times New Roman" w:hAnsi="Times New Roman" w:cs="Times New Roman"/>
          <w:kern w:val="0"/>
          <w:lang w:eastAsia="en-IN"/>
        </w:rPr>
        <w:t>ld harmless against any claims, penalties, regulatory actions, or liabilities arising from failure to obtain valid consent or lawful basis for processing.</w:t>
      </w:r>
      <w:r w:rsidR="00BE1A9E" w:rsidRPr="00BE1A9E">
        <w:t xml:space="preserve"> </w:t>
      </w:r>
      <w:r w:rsidR="00BE1A9E" w:rsidRPr="00BE1A9E">
        <w:rPr>
          <w:rFonts w:ascii="Times New Roman" w:hAnsi="Times New Roman" w:cs="Times New Roman"/>
          <w:kern w:val="0"/>
          <w:lang w:eastAsia="en-IN"/>
        </w:rPr>
        <w:t>Tartan may request reasonable documentary evidence of such consent where required for compliance or regulatory purposes.</w:t>
      </w:r>
    </w:p>
    <w:p w14:paraId="5E10A0B5" w14:textId="77777777" w:rsidR="00C6341D" w:rsidRPr="00C6341D" w:rsidRDefault="00C6341D" w:rsidP="00C6341D">
      <w:pPr>
        <w:pStyle w:val="ListParagraph"/>
        <w:spacing w:line="276" w:lineRule="auto"/>
        <w:ind w:left="567"/>
        <w:jc w:val="both"/>
        <w:rPr>
          <w:rFonts w:ascii="Times New Roman" w:hAnsi="Times New Roman" w:cs="Times New Roman"/>
          <w:b/>
          <w:kern w:val="0"/>
          <w:lang w:eastAsia="en-IN"/>
        </w:rPr>
      </w:pPr>
    </w:p>
    <w:p w14:paraId="67DDD7F0" w14:textId="74BEA97C" w:rsidR="00C6341D" w:rsidRDefault="00C6341D"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C6341D">
        <w:rPr>
          <w:rFonts w:ascii="Times New Roman" w:hAnsi="Times New Roman" w:cs="Times New Roman"/>
          <w:kern w:val="0"/>
          <w:lang w:eastAsia="en-IN"/>
        </w:rPr>
        <w:t xml:space="preserve">The data collected shall be utilised exclusively for the purposes of </w:t>
      </w:r>
      <w:r w:rsidR="0035005A">
        <w:rPr>
          <w:rFonts w:ascii="Times New Roman" w:hAnsi="Times New Roman" w:cs="Times New Roman"/>
          <w:kern w:val="0"/>
          <w:lang w:eastAsia="en-IN"/>
        </w:rPr>
        <w:t>HyperVerify</w:t>
      </w:r>
      <w:r w:rsidRPr="00C6341D">
        <w:rPr>
          <w:rFonts w:ascii="Times New Roman" w:hAnsi="Times New Roman" w:cs="Times New Roman"/>
          <w:kern w:val="0"/>
          <w:lang w:eastAsia="en-IN"/>
        </w:rPr>
        <w:t xml:space="preserve"> and shall not be used for any other purpose without obtaining explicit consent.</w:t>
      </w:r>
    </w:p>
    <w:p w14:paraId="757F7B50" w14:textId="77777777" w:rsidR="009455DC" w:rsidRPr="009455DC" w:rsidRDefault="009455DC" w:rsidP="009455DC">
      <w:pPr>
        <w:pStyle w:val="ListParagraph"/>
        <w:rPr>
          <w:rFonts w:ascii="Times New Roman" w:hAnsi="Times New Roman" w:cs="Times New Roman"/>
          <w:kern w:val="0"/>
          <w:lang w:eastAsia="en-IN"/>
        </w:rPr>
      </w:pPr>
    </w:p>
    <w:p w14:paraId="59FAAC30" w14:textId="06F0EED8" w:rsidR="009455DC" w:rsidRDefault="009455DC"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9455DC">
        <w:rPr>
          <w:rFonts w:ascii="Times New Roman" w:hAnsi="Times New Roman" w:cs="Times New Roman"/>
          <w:kern w:val="0"/>
          <w:lang w:eastAsia="en-IN"/>
        </w:rPr>
        <w:t xml:space="preserve">Tartan shall not use, disclose, analyse, monetise, or process such </w:t>
      </w:r>
      <w:r w:rsidR="0077383A">
        <w:rPr>
          <w:rFonts w:ascii="Times New Roman" w:hAnsi="Times New Roman" w:cs="Times New Roman"/>
          <w:kern w:val="0"/>
          <w:lang w:eastAsia="en-IN"/>
        </w:rPr>
        <w:t>d</w:t>
      </w:r>
      <w:r w:rsidRPr="009455DC">
        <w:rPr>
          <w:rFonts w:ascii="Times New Roman" w:hAnsi="Times New Roman" w:cs="Times New Roman"/>
          <w:kern w:val="0"/>
          <w:lang w:eastAsia="en-IN"/>
        </w:rPr>
        <w:t>ata for independent business purposes, profiling, analytics, or marketing.</w:t>
      </w:r>
    </w:p>
    <w:p w14:paraId="51333C5E" w14:textId="77777777" w:rsidR="009455DC" w:rsidRPr="009455DC" w:rsidRDefault="009455DC" w:rsidP="009455DC">
      <w:pPr>
        <w:pStyle w:val="ListParagraph"/>
        <w:rPr>
          <w:rFonts w:ascii="Times New Roman" w:hAnsi="Times New Roman" w:cs="Times New Roman"/>
          <w:kern w:val="0"/>
          <w:lang w:eastAsia="en-IN"/>
        </w:rPr>
      </w:pPr>
    </w:p>
    <w:p w14:paraId="14E62043" w14:textId="12C2E063" w:rsidR="009455DC" w:rsidRDefault="009455DC"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9455DC">
        <w:rPr>
          <w:rFonts w:ascii="Times New Roman" w:hAnsi="Times New Roman" w:cs="Times New Roman"/>
          <w:kern w:val="0"/>
          <w:lang w:eastAsia="en-IN"/>
        </w:rPr>
        <w:t>Tartan shall proces</w:t>
      </w:r>
      <w:r>
        <w:rPr>
          <w:rFonts w:ascii="Times New Roman" w:hAnsi="Times New Roman" w:cs="Times New Roman"/>
          <w:kern w:val="0"/>
          <w:lang w:eastAsia="en-IN"/>
        </w:rPr>
        <w:t>s</w:t>
      </w:r>
      <w:r w:rsidRPr="009455DC">
        <w:rPr>
          <w:rFonts w:ascii="Times New Roman" w:hAnsi="Times New Roman" w:cs="Times New Roman"/>
          <w:kern w:val="0"/>
          <w:lang w:eastAsia="en-IN"/>
        </w:rPr>
        <w:t xml:space="preserve"> </w:t>
      </w:r>
      <w:r w:rsidR="0077383A">
        <w:rPr>
          <w:rFonts w:ascii="Times New Roman" w:hAnsi="Times New Roman" w:cs="Times New Roman"/>
          <w:kern w:val="0"/>
          <w:lang w:eastAsia="en-IN"/>
        </w:rPr>
        <w:t>d</w:t>
      </w:r>
      <w:r w:rsidRPr="009455DC">
        <w:rPr>
          <w:rFonts w:ascii="Times New Roman" w:hAnsi="Times New Roman" w:cs="Times New Roman"/>
          <w:kern w:val="0"/>
          <w:lang w:eastAsia="en-IN"/>
        </w:rPr>
        <w:t xml:space="preserve">ata strictly in accordance with such lawful basis and documented instructions and shall not process </w:t>
      </w:r>
      <w:r w:rsidR="0077383A">
        <w:rPr>
          <w:rFonts w:ascii="Times New Roman" w:hAnsi="Times New Roman" w:cs="Times New Roman"/>
          <w:kern w:val="0"/>
          <w:lang w:eastAsia="en-IN"/>
        </w:rPr>
        <w:t>d</w:t>
      </w:r>
      <w:r w:rsidRPr="009455DC">
        <w:rPr>
          <w:rFonts w:ascii="Times New Roman" w:hAnsi="Times New Roman" w:cs="Times New Roman"/>
          <w:kern w:val="0"/>
          <w:lang w:eastAsia="en-IN"/>
        </w:rPr>
        <w:t xml:space="preserve">ata beyond the scope of </w:t>
      </w:r>
      <w:r w:rsidR="0035005A">
        <w:rPr>
          <w:rFonts w:ascii="Times New Roman" w:hAnsi="Times New Roman" w:cs="Times New Roman"/>
          <w:kern w:val="0"/>
          <w:lang w:eastAsia="en-IN"/>
        </w:rPr>
        <w:t>HyperVerify</w:t>
      </w:r>
      <w:r w:rsidRPr="009455DC">
        <w:rPr>
          <w:rFonts w:ascii="Times New Roman" w:hAnsi="Times New Roman" w:cs="Times New Roman"/>
          <w:kern w:val="0"/>
          <w:lang w:eastAsia="en-IN"/>
        </w:rPr>
        <w:t>.</w:t>
      </w:r>
    </w:p>
    <w:p w14:paraId="6EE00B25" w14:textId="77777777" w:rsidR="000627A4" w:rsidRPr="000627A4" w:rsidRDefault="000627A4" w:rsidP="000627A4">
      <w:pPr>
        <w:pStyle w:val="ListParagraph"/>
        <w:spacing w:line="276" w:lineRule="auto"/>
        <w:ind w:left="567"/>
        <w:jc w:val="both"/>
        <w:rPr>
          <w:rFonts w:ascii="Times New Roman" w:hAnsi="Times New Roman" w:cs="Times New Roman"/>
          <w:kern w:val="0"/>
          <w:lang w:eastAsia="en-IN"/>
        </w:rPr>
      </w:pPr>
    </w:p>
    <w:p w14:paraId="2366A018" w14:textId="61F59952" w:rsidR="009455DC" w:rsidRPr="00C6341D" w:rsidRDefault="009455DC"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9455DC">
        <w:rPr>
          <w:rFonts w:ascii="Times New Roman" w:hAnsi="Times New Roman" w:cs="Times New Roman"/>
          <w:kern w:val="0"/>
          <w:lang w:eastAsia="en-IN"/>
        </w:rPr>
        <w:t>Tartan shall not collect, store, or process KYC documentation, financial credentials, banking passwords, authentication secrets, or any sensitive financial access information.</w:t>
      </w:r>
    </w:p>
    <w:p w14:paraId="54DC8DAC" w14:textId="77777777" w:rsidR="00C6341D" w:rsidRPr="00C6341D" w:rsidRDefault="00C6341D" w:rsidP="00C6341D">
      <w:pPr>
        <w:pStyle w:val="ListParagraph"/>
        <w:spacing w:line="276" w:lineRule="auto"/>
        <w:ind w:left="567"/>
        <w:jc w:val="both"/>
        <w:rPr>
          <w:rFonts w:ascii="Times New Roman" w:hAnsi="Times New Roman" w:cs="Times New Roman"/>
          <w:b/>
          <w:kern w:val="0"/>
          <w:lang w:eastAsia="en-IN"/>
        </w:rPr>
      </w:pPr>
    </w:p>
    <w:p w14:paraId="12FF50A1" w14:textId="77777777" w:rsidR="009455DC" w:rsidRDefault="009455DC" w:rsidP="004A4462">
      <w:pPr>
        <w:pStyle w:val="ListParagraph"/>
        <w:numPr>
          <w:ilvl w:val="0"/>
          <w:numId w:val="1"/>
        </w:numPr>
        <w:spacing w:after="0" w:line="276" w:lineRule="auto"/>
        <w:ind w:left="567" w:hanging="567"/>
        <w:jc w:val="both"/>
        <w:rPr>
          <w:rFonts w:ascii="Times New Roman" w:hAnsi="Times New Roman" w:cs="Times New Roman"/>
          <w:b/>
          <w:kern w:val="0"/>
          <w:lang w:eastAsia="en-IN"/>
        </w:rPr>
      </w:pPr>
      <w:r w:rsidRPr="009455DC">
        <w:rPr>
          <w:rFonts w:ascii="Times New Roman" w:hAnsi="Times New Roman" w:cs="Times New Roman"/>
          <w:b/>
          <w:kern w:val="0"/>
          <w:lang w:eastAsia="en-IN"/>
        </w:rPr>
        <w:t xml:space="preserve">DATA RETENTION AND DELETION </w:t>
      </w:r>
    </w:p>
    <w:p w14:paraId="072B0F40" w14:textId="77777777" w:rsidR="009455DC" w:rsidRDefault="009455DC" w:rsidP="009455DC">
      <w:pPr>
        <w:pStyle w:val="ListParagraph"/>
        <w:spacing w:after="0" w:line="276" w:lineRule="auto"/>
        <w:ind w:left="567"/>
        <w:jc w:val="both"/>
        <w:rPr>
          <w:rFonts w:ascii="Times New Roman" w:hAnsi="Times New Roman" w:cs="Times New Roman"/>
          <w:b/>
          <w:kern w:val="0"/>
          <w:lang w:eastAsia="en-IN"/>
        </w:rPr>
      </w:pPr>
    </w:p>
    <w:p w14:paraId="44EF8CAA" w14:textId="7FD28C2C" w:rsidR="009455DC" w:rsidRPr="009455DC" w:rsidRDefault="009455DC" w:rsidP="009455DC">
      <w:pPr>
        <w:pStyle w:val="ListParagraph"/>
        <w:spacing w:after="0" w:line="276" w:lineRule="auto"/>
        <w:ind w:left="567"/>
        <w:jc w:val="both"/>
        <w:rPr>
          <w:rFonts w:ascii="Times New Roman" w:hAnsi="Times New Roman" w:cs="Times New Roman"/>
          <w:kern w:val="0"/>
          <w:lang w:eastAsia="en-IN"/>
        </w:rPr>
      </w:pPr>
      <w:r w:rsidRPr="009455DC">
        <w:rPr>
          <w:rFonts w:ascii="Times New Roman" w:hAnsi="Times New Roman" w:cs="Times New Roman"/>
          <w:kern w:val="0"/>
          <w:lang w:eastAsia="en-IN"/>
        </w:rPr>
        <w:t xml:space="preserve">Tartan shall retain data processed through </w:t>
      </w:r>
      <w:r w:rsidR="0035005A">
        <w:rPr>
          <w:rFonts w:ascii="Times New Roman" w:hAnsi="Times New Roman" w:cs="Times New Roman"/>
          <w:kern w:val="0"/>
          <w:lang w:eastAsia="en-IN"/>
        </w:rPr>
        <w:t>HyperVerify</w:t>
      </w:r>
      <w:r w:rsidRPr="009455DC">
        <w:rPr>
          <w:rFonts w:ascii="Times New Roman" w:hAnsi="Times New Roman" w:cs="Times New Roman"/>
          <w:kern w:val="0"/>
          <w:lang w:eastAsia="en-IN"/>
        </w:rPr>
        <w:t xml:space="preserve"> only for the duration necessary to fulfil the specific purpose of the authorised redirection, integration, and synchronisation process, or for such longer period as may be required under applicable law or contractual obligations. Upon completion of the redirection journey and subject to applicable legal or regulatory retention requirements, Tartan shall delete or anonymise such data within a reasonable and documented timeframe, and shall not retain such data indefinitely.</w:t>
      </w:r>
    </w:p>
    <w:p w14:paraId="5F24C2F6" w14:textId="77777777" w:rsidR="009455DC" w:rsidRDefault="009455DC" w:rsidP="009455DC">
      <w:pPr>
        <w:pStyle w:val="ListParagraph"/>
        <w:spacing w:after="0" w:line="276" w:lineRule="auto"/>
        <w:ind w:left="567"/>
        <w:jc w:val="both"/>
        <w:rPr>
          <w:rFonts w:ascii="Times New Roman" w:hAnsi="Times New Roman" w:cs="Times New Roman"/>
          <w:b/>
          <w:kern w:val="0"/>
          <w:lang w:eastAsia="en-IN"/>
        </w:rPr>
      </w:pPr>
    </w:p>
    <w:p w14:paraId="5D1F55B4" w14:textId="274F08CF" w:rsidR="009455DC" w:rsidRPr="004E28D0" w:rsidRDefault="009455DC" w:rsidP="004A4462">
      <w:pPr>
        <w:pStyle w:val="ListParagraph"/>
        <w:numPr>
          <w:ilvl w:val="0"/>
          <w:numId w:val="1"/>
        </w:numPr>
        <w:spacing w:after="0" w:line="276" w:lineRule="auto"/>
        <w:ind w:left="567" w:hanging="567"/>
        <w:jc w:val="both"/>
        <w:rPr>
          <w:rFonts w:ascii="Times New Roman" w:hAnsi="Times New Roman" w:cs="Times New Roman"/>
          <w:b/>
          <w:kern w:val="0"/>
          <w:lang w:eastAsia="en-IN"/>
        </w:rPr>
      </w:pPr>
      <w:r w:rsidRPr="009455DC">
        <w:rPr>
          <w:rFonts w:ascii="Times New Roman" w:hAnsi="Times New Roman" w:cs="Times New Roman"/>
          <w:b/>
          <w:kern w:val="0"/>
          <w:lang w:eastAsia="en-IN"/>
        </w:rPr>
        <w:t>INFORMATION SECURITY AND BREACH NOTIFICATION</w:t>
      </w:r>
    </w:p>
    <w:p w14:paraId="0D0BE3AB" w14:textId="77777777" w:rsidR="009455DC" w:rsidRDefault="009455DC" w:rsidP="009455DC">
      <w:pPr>
        <w:pStyle w:val="ListParagraph"/>
        <w:spacing w:after="0" w:line="276" w:lineRule="auto"/>
        <w:ind w:left="567"/>
        <w:jc w:val="both"/>
        <w:rPr>
          <w:rFonts w:ascii="Times New Roman" w:hAnsi="Times New Roman" w:cs="Times New Roman"/>
          <w:b/>
          <w:kern w:val="0"/>
          <w:lang w:eastAsia="en-IN"/>
        </w:rPr>
      </w:pPr>
    </w:p>
    <w:p w14:paraId="5F309CB5" w14:textId="4637F5D1" w:rsidR="003A2481" w:rsidRDefault="003A2481"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A34E7F">
        <w:rPr>
          <w:rFonts w:ascii="Times New Roman" w:hAnsi="Times New Roman" w:cs="Times New Roman"/>
          <w:kern w:val="0"/>
          <w:lang w:eastAsia="en-IN"/>
        </w:rPr>
        <w:t xml:space="preserve">Tartan shall implement and maintain reasonable and appropriate technical and organisational security measures designed to protect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against unauthorised access, disclosure, alteration, loss, or destruction, considering the nature, scope, and sensitivity of the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processed through </w:t>
      </w:r>
      <w:proofErr w:type="spellStart"/>
      <w:r w:rsidRPr="00A34E7F">
        <w:rPr>
          <w:rFonts w:ascii="Times New Roman" w:hAnsi="Times New Roman" w:cs="Times New Roman"/>
          <w:kern w:val="0"/>
          <w:lang w:eastAsia="en-IN"/>
        </w:rPr>
        <w:t>Hyper</w:t>
      </w:r>
      <w:r>
        <w:rPr>
          <w:rFonts w:ascii="Times New Roman" w:hAnsi="Times New Roman" w:cs="Times New Roman"/>
          <w:kern w:val="0"/>
          <w:lang w:eastAsia="en-IN"/>
        </w:rPr>
        <w:t>Verify</w:t>
      </w:r>
      <w:proofErr w:type="spellEnd"/>
      <w:r w:rsidRPr="00A34E7F">
        <w:rPr>
          <w:rFonts w:ascii="Times New Roman" w:hAnsi="Times New Roman" w:cs="Times New Roman"/>
          <w:kern w:val="0"/>
          <w:lang w:eastAsia="en-IN"/>
        </w:rPr>
        <w:t xml:space="preserve">. </w:t>
      </w:r>
    </w:p>
    <w:p w14:paraId="66F8B1E1" w14:textId="77777777" w:rsidR="003A2481" w:rsidRDefault="003A2481" w:rsidP="003A2481">
      <w:pPr>
        <w:pStyle w:val="ListParagraph"/>
        <w:spacing w:after="0" w:line="276" w:lineRule="auto"/>
        <w:ind w:left="567"/>
        <w:jc w:val="both"/>
        <w:rPr>
          <w:rFonts w:ascii="Times New Roman" w:hAnsi="Times New Roman" w:cs="Times New Roman"/>
          <w:kern w:val="0"/>
          <w:lang w:eastAsia="en-IN"/>
        </w:rPr>
      </w:pPr>
    </w:p>
    <w:p w14:paraId="6DCCF4AE" w14:textId="117F986C" w:rsidR="003A2481" w:rsidRDefault="003A2481"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A34E7F">
        <w:rPr>
          <w:rFonts w:ascii="Times New Roman" w:hAnsi="Times New Roman" w:cs="Times New Roman"/>
          <w:kern w:val="0"/>
          <w:lang w:eastAsia="en-IN"/>
        </w:rPr>
        <w:lastRenderedPageBreak/>
        <w:t xml:space="preserve">In the event of any actual, suspected, or confirmed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w:t>
      </w:r>
      <w:r w:rsidR="0077383A">
        <w:rPr>
          <w:rFonts w:ascii="Times New Roman" w:hAnsi="Times New Roman" w:cs="Times New Roman"/>
          <w:kern w:val="0"/>
          <w:lang w:eastAsia="en-IN"/>
        </w:rPr>
        <w:t>b</w:t>
      </w:r>
      <w:r w:rsidRPr="00A34E7F">
        <w:rPr>
          <w:rFonts w:ascii="Times New Roman" w:hAnsi="Times New Roman" w:cs="Times New Roman"/>
          <w:kern w:val="0"/>
          <w:lang w:eastAsia="en-IN"/>
        </w:rPr>
        <w:t xml:space="preserve">reach affecting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processed under these Terms, Tartan shall notify the Customer without undue delay and, in any event, promptly upon becoming aware of such breach. Such notification shall include reasonable details regarding (i) the nature and circumstances of the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w:t>
      </w:r>
      <w:r w:rsidR="0077383A">
        <w:rPr>
          <w:rFonts w:ascii="Times New Roman" w:hAnsi="Times New Roman" w:cs="Times New Roman"/>
          <w:kern w:val="0"/>
          <w:lang w:eastAsia="en-IN"/>
        </w:rPr>
        <w:t>b</w:t>
      </w:r>
      <w:r w:rsidRPr="00A34E7F">
        <w:rPr>
          <w:rFonts w:ascii="Times New Roman" w:hAnsi="Times New Roman" w:cs="Times New Roman"/>
          <w:kern w:val="0"/>
          <w:lang w:eastAsia="en-IN"/>
        </w:rPr>
        <w:t xml:space="preserve">reach, (ii) the categories and approximate volume of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affected, (iii) the likely consequences and impact, and (iv) the remedial actions taken or proposed to mitigate the breach and prevent recurrence. </w:t>
      </w:r>
    </w:p>
    <w:p w14:paraId="6AD39F49" w14:textId="77777777" w:rsidR="003A2481" w:rsidRPr="00A34E7F" w:rsidRDefault="003A2481" w:rsidP="003A2481">
      <w:pPr>
        <w:pStyle w:val="ListParagraph"/>
        <w:rPr>
          <w:rFonts w:ascii="Times New Roman" w:hAnsi="Times New Roman" w:cs="Times New Roman"/>
          <w:kern w:val="0"/>
          <w:lang w:eastAsia="en-IN"/>
        </w:rPr>
      </w:pPr>
    </w:p>
    <w:p w14:paraId="539298E6" w14:textId="1955EA3C" w:rsidR="003A2481" w:rsidRPr="00A34E7F" w:rsidRDefault="003A2481" w:rsidP="004A4462">
      <w:pPr>
        <w:pStyle w:val="ListParagraph"/>
        <w:numPr>
          <w:ilvl w:val="1"/>
          <w:numId w:val="1"/>
        </w:numPr>
        <w:spacing w:after="0" w:line="276" w:lineRule="auto"/>
        <w:ind w:left="567" w:hanging="567"/>
        <w:jc w:val="both"/>
        <w:rPr>
          <w:rFonts w:ascii="Times New Roman" w:hAnsi="Times New Roman" w:cs="Times New Roman"/>
          <w:kern w:val="0"/>
          <w:lang w:eastAsia="en-IN"/>
        </w:rPr>
      </w:pPr>
      <w:r w:rsidRPr="00A34E7F">
        <w:rPr>
          <w:rFonts w:ascii="Times New Roman" w:hAnsi="Times New Roman" w:cs="Times New Roman"/>
          <w:kern w:val="0"/>
          <w:lang w:eastAsia="en-IN"/>
        </w:rPr>
        <w:t xml:space="preserve">Tartan shall further provide reasonable cooperation, information, and assistance as may be required to enable the Customer to comply with its obligations under applicable law in connection with such </w:t>
      </w:r>
      <w:r w:rsidR="0077383A">
        <w:rPr>
          <w:rFonts w:ascii="Times New Roman" w:hAnsi="Times New Roman" w:cs="Times New Roman"/>
          <w:kern w:val="0"/>
          <w:lang w:eastAsia="en-IN"/>
        </w:rPr>
        <w:t>d</w:t>
      </w:r>
      <w:r w:rsidRPr="00A34E7F">
        <w:rPr>
          <w:rFonts w:ascii="Times New Roman" w:hAnsi="Times New Roman" w:cs="Times New Roman"/>
          <w:kern w:val="0"/>
          <w:lang w:eastAsia="en-IN"/>
        </w:rPr>
        <w:t xml:space="preserve">ata </w:t>
      </w:r>
      <w:r w:rsidR="0077383A">
        <w:rPr>
          <w:rFonts w:ascii="Times New Roman" w:hAnsi="Times New Roman" w:cs="Times New Roman"/>
          <w:kern w:val="0"/>
          <w:lang w:eastAsia="en-IN"/>
        </w:rPr>
        <w:t>b</w:t>
      </w:r>
      <w:r w:rsidRPr="00A34E7F">
        <w:rPr>
          <w:rFonts w:ascii="Times New Roman" w:hAnsi="Times New Roman" w:cs="Times New Roman"/>
          <w:kern w:val="0"/>
          <w:lang w:eastAsia="en-IN"/>
        </w:rPr>
        <w:t>reach.</w:t>
      </w:r>
    </w:p>
    <w:p w14:paraId="49A983DE" w14:textId="77777777" w:rsidR="009455DC" w:rsidRPr="009455DC" w:rsidRDefault="009455DC" w:rsidP="009455DC">
      <w:pPr>
        <w:pStyle w:val="ListParagraph"/>
        <w:spacing w:after="0" w:line="276" w:lineRule="auto"/>
        <w:ind w:left="567"/>
        <w:jc w:val="both"/>
        <w:rPr>
          <w:rFonts w:ascii="Times New Roman" w:hAnsi="Times New Roman" w:cs="Times New Roman"/>
          <w:kern w:val="0"/>
          <w:lang w:eastAsia="en-IN"/>
        </w:rPr>
      </w:pPr>
    </w:p>
    <w:p w14:paraId="6C9B5CF1" w14:textId="1D8FEE35" w:rsidR="004E28D0" w:rsidRDefault="004E28D0" w:rsidP="004A4462">
      <w:pPr>
        <w:pStyle w:val="ListParagraph"/>
        <w:numPr>
          <w:ilvl w:val="0"/>
          <w:numId w:val="1"/>
        </w:numPr>
        <w:spacing w:after="0" w:line="276" w:lineRule="auto"/>
        <w:ind w:left="567" w:hanging="567"/>
        <w:jc w:val="both"/>
        <w:rPr>
          <w:rFonts w:ascii="Times New Roman" w:hAnsi="Times New Roman" w:cs="Times New Roman"/>
          <w:b/>
          <w:kern w:val="0"/>
          <w:lang w:eastAsia="en-IN"/>
        </w:rPr>
      </w:pPr>
      <w:r>
        <w:rPr>
          <w:rFonts w:ascii="Times New Roman" w:hAnsi="Times New Roman" w:cs="Times New Roman"/>
          <w:b/>
          <w:kern w:val="0"/>
          <w:lang w:eastAsia="en-IN"/>
        </w:rPr>
        <w:t>API INTEGRATION THROUGH THIRD PARTY</w:t>
      </w:r>
    </w:p>
    <w:p w14:paraId="16140F2B" w14:textId="77777777" w:rsidR="004E28D0" w:rsidRDefault="004E28D0" w:rsidP="004E28D0">
      <w:pPr>
        <w:pStyle w:val="ListParagraph"/>
        <w:spacing w:after="0" w:line="276" w:lineRule="auto"/>
        <w:ind w:left="567"/>
        <w:jc w:val="both"/>
        <w:rPr>
          <w:rFonts w:ascii="Times New Roman" w:hAnsi="Times New Roman" w:cs="Times New Roman"/>
          <w:b/>
          <w:kern w:val="0"/>
          <w:lang w:eastAsia="en-IN"/>
        </w:rPr>
      </w:pPr>
    </w:p>
    <w:p w14:paraId="634B9C5D" w14:textId="745CC112" w:rsidR="004E28D0" w:rsidRDefault="004E28D0"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The Third Party shall implement and maintain industry-standard technical and organizational security measures to protect all data accessed or processed via the API. The Third Party shall comply with all applicable data protection laws and shall promptly within</w:t>
      </w:r>
      <w:r w:rsidR="00FF4F75">
        <w:rPr>
          <w:rFonts w:ascii="Times New Roman" w:hAnsi="Times New Roman" w:cs="Times New Roman"/>
          <w:kern w:val="0"/>
          <w:lang w:eastAsia="en-IN"/>
        </w:rPr>
        <w:t xml:space="preserve"> </w:t>
      </w:r>
      <w:r w:rsidR="00C64E35" w:rsidRPr="00C64E35">
        <w:rPr>
          <w:rFonts w:ascii="Times New Roman" w:hAnsi="Times New Roman" w:cs="Times New Roman"/>
          <w:kern w:val="0"/>
          <w:lang w:eastAsia="en-IN"/>
        </w:rPr>
        <w:t>2</w:t>
      </w:r>
      <w:r w:rsidR="00C64E35">
        <w:rPr>
          <w:rFonts w:ascii="Times New Roman" w:hAnsi="Times New Roman" w:cs="Times New Roman"/>
          <w:kern w:val="0"/>
          <w:lang w:eastAsia="en-IN"/>
        </w:rPr>
        <w:t xml:space="preserve"> (two)</w:t>
      </w:r>
      <w:r w:rsidRPr="00FF4F75">
        <w:rPr>
          <w:rFonts w:ascii="Times New Roman" w:hAnsi="Times New Roman" w:cs="Times New Roman"/>
          <w:kern w:val="0"/>
          <w:lang w:eastAsia="en-IN"/>
        </w:rPr>
        <w:t xml:space="preserve"> </w:t>
      </w:r>
      <w:r w:rsidR="00FF4F75">
        <w:rPr>
          <w:rFonts w:ascii="Times New Roman" w:hAnsi="Times New Roman" w:cs="Times New Roman"/>
          <w:kern w:val="0"/>
          <w:lang w:eastAsia="en-IN"/>
        </w:rPr>
        <w:t xml:space="preserve">hours </w:t>
      </w:r>
      <w:r w:rsidR="00C64E35">
        <w:rPr>
          <w:rFonts w:ascii="Times New Roman" w:hAnsi="Times New Roman" w:cs="Times New Roman"/>
          <w:kern w:val="0"/>
          <w:lang w:eastAsia="en-IN"/>
        </w:rPr>
        <w:t xml:space="preserve">of coming in to knowledge, </w:t>
      </w:r>
      <w:r w:rsidRPr="00FF4F75">
        <w:rPr>
          <w:rFonts w:ascii="Times New Roman" w:hAnsi="Times New Roman" w:cs="Times New Roman"/>
          <w:kern w:val="0"/>
          <w:lang w:eastAsia="en-IN"/>
        </w:rPr>
        <w:t xml:space="preserve">notify </w:t>
      </w:r>
      <w:r w:rsidR="006E1FFE">
        <w:rPr>
          <w:rFonts w:ascii="Times New Roman" w:hAnsi="Times New Roman" w:cs="Times New Roman"/>
          <w:kern w:val="0"/>
          <w:lang w:eastAsia="en-IN"/>
        </w:rPr>
        <w:t>Tartan</w:t>
      </w:r>
      <w:r w:rsidRPr="00FF4F75">
        <w:rPr>
          <w:rFonts w:ascii="Times New Roman" w:hAnsi="Times New Roman" w:cs="Times New Roman"/>
          <w:kern w:val="0"/>
          <w:lang w:eastAsia="en-IN"/>
        </w:rPr>
        <w:t xml:space="preserve"> of any actual or suspected data breach and take remedial action at its own cost.</w:t>
      </w:r>
    </w:p>
    <w:p w14:paraId="060A488F" w14:textId="77777777" w:rsidR="00FF4F75" w:rsidRDefault="00FF4F75" w:rsidP="00FF4F75">
      <w:pPr>
        <w:pStyle w:val="ListParagraph"/>
        <w:spacing w:line="276" w:lineRule="auto"/>
        <w:ind w:left="567"/>
        <w:jc w:val="both"/>
        <w:rPr>
          <w:rFonts w:ascii="Times New Roman" w:hAnsi="Times New Roman" w:cs="Times New Roman"/>
          <w:kern w:val="0"/>
          <w:lang w:eastAsia="en-IN"/>
        </w:rPr>
      </w:pPr>
    </w:p>
    <w:p w14:paraId="51237143" w14:textId="62052840"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The Third Party shall keep al</w:t>
      </w:r>
      <w:r w:rsidR="006E1FFE">
        <w:rPr>
          <w:rFonts w:ascii="Times New Roman" w:hAnsi="Times New Roman" w:cs="Times New Roman"/>
          <w:kern w:val="0"/>
          <w:lang w:eastAsia="en-IN"/>
        </w:rPr>
        <w:t>l Tartan</w:t>
      </w:r>
      <w:r w:rsidRPr="00FF4F75">
        <w:rPr>
          <w:rFonts w:ascii="Times New Roman" w:hAnsi="Times New Roman" w:cs="Times New Roman"/>
          <w:kern w:val="0"/>
          <w:lang w:eastAsia="en-IN"/>
        </w:rPr>
        <w:t xml:space="preserve"> and customer data strictly confidential and use it solely for performing its obligations under this Agreement. No disclosure shall be made to any third party without prior written consent of </w:t>
      </w:r>
      <w:r w:rsidR="00C1647B">
        <w:rPr>
          <w:rFonts w:ascii="Times New Roman" w:hAnsi="Times New Roman" w:cs="Times New Roman"/>
          <w:kern w:val="0"/>
          <w:lang w:eastAsia="en-IN"/>
        </w:rPr>
        <w:t>Tartan</w:t>
      </w:r>
      <w:r w:rsidRPr="00FF4F75">
        <w:rPr>
          <w:rFonts w:ascii="Times New Roman" w:hAnsi="Times New Roman" w:cs="Times New Roman"/>
          <w:kern w:val="0"/>
          <w:lang w:eastAsia="en-IN"/>
        </w:rPr>
        <w:t>. These obligations shall survive termination for</w:t>
      </w:r>
      <w:r w:rsidR="00C64E35">
        <w:rPr>
          <w:rFonts w:ascii="Times New Roman" w:hAnsi="Times New Roman" w:cs="Times New Roman"/>
          <w:kern w:val="0"/>
          <w:lang w:eastAsia="en-IN"/>
        </w:rPr>
        <w:t xml:space="preserve"> 5 (five) </w:t>
      </w:r>
      <w:r w:rsidRPr="00FF4F75">
        <w:rPr>
          <w:rFonts w:ascii="Times New Roman" w:hAnsi="Times New Roman" w:cs="Times New Roman"/>
          <w:kern w:val="0"/>
          <w:lang w:eastAsia="en-IN"/>
        </w:rPr>
        <w:t>years.</w:t>
      </w:r>
    </w:p>
    <w:p w14:paraId="23D75A71" w14:textId="77777777" w:rsidR="00FF4F75" w:rsidRPr="00FF4F75" w:rsidRDefault="00FF4F75" w:rsidP="00FF4F75">
      <w:pPr>
        <w:pStyle w:val="ListParagraph"/>
        <w:rPr>
          <w:rFonts w:ascii="Times New Roman" w:hAnsi="Times New Roman" w:cs="Times New Roman"/>
          <w:kern w:val="0"/>
          <w:lang w:eastAsia="en-IN"/>
        </w:rPr>
      </w:pPr>
    </w:p>
    <w:p w14:paraId="156A2342" w14:textId="6A15C80A"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The Third Party shall obtain and maintain valid, informed consent from data subjects</w:t>
      </w:r>
      <w:r>
        <w:rPr>
          <w:rFonts w:ascii="Times New Roman" w:hAnsi="Times New Roman" w:cs="Times New Roman"/>
          <w:kern w:val="0"/>
          <w:lang w:eastAsia="en-IN"/>
        </w:rPr>
        <w:t xml:space="preserve"> like the Customer</w:t>
      </w:r>
      <w:r w:rsidRPr="00FF4F75">
        <w:rPr>
          <w:rFonts w:ascii="Times New Roman" w:hAnsi="Times New Roman" w:cs="Times New Roman"/>
          <w:kern w:val="0"/>
          <w:lang w:eastAsia="en-IN"/>
        </w:rPr>
        <w:t xml:space="preserve"> for collection, use, and sharing of data through the API, where required by law. The Third Party shall not process data beyond the scope of such consent and shall provide proof of consent upon request.</w:t>
      </w:r>
    </w:p>
    <w:p w14:paraId="6C5B9CE4" w14:textId="77777777" w:rsidR="00FF4F75" w:rsidRPr="00FF4F75" w:rsidRDefault="00FF4F75" w:rsidP="00FF4F75">
      <w:pPr>
        <w:pStyle w:val="ListParagraph"/>
        <w:rPr>
          <w:rFonts w:ascii="Times New Roman" w:hAnsi="Times New Roman" w:cs="Times New Roman"/>
          <w:kern w:val="0"/>
          <w:lang w:eastAsia="en-IN"/>
        </w:rPr>
      </w:pPr>
    </w:p>
    <w:p w14:paraId="70EDC2EB" w14:textId="4E452276"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The Third Party shall not use, sell, monetize, or otherwise exploit any data except as expressly permitted under th</w:t>
      </w:r>
      <w:r w:rsidR="00407DE8">
        <w:rPr>
          <w:rFonts w:ascii="Times New Roman" w:hAnsi="Times New Roman" w:cs="Times New Roman"/>
          <w:kern w:val="0"/>
          <w:lang w:eastAsia="en-IN"/>
        </w:rPr>
        <w:t>e relevant</w:t>
      </w:r>
      <w:r w:rsidRPr="00FF4F75">
        <w:rPr>
          <w:rFonts w:ascii="Times New Roman" w:hAnsi="Times New Roman" w:cs="Times New Roman"/>
          <w:kern w:val="0"/>
          <w:lang w:eastAsia="en-IN"/>
        </w:rPr>
        <w:t xml:space="preserve"> Agreement, nor retain such data beyond the required period.</w:t>
      </w:r>
    </w:p>
    <w:p w14:paraId="7234B082" w14:textId="77777777" w:rsidR="00FF4F75" w:rsidRPr="00FF4F75" w:rsidRDefault="00FF4F75" w:rsidP="00FF4F75">
      <w:pPr>
        <w:pStyle w:val="ListParagraph"/>
        <w:rPr>
          <w:rFonts w:ascii="Times New Roman" w:hAnsi="Times New Roman" w:cs="Times New Roman"/>
          <w:kern w:val="0"/>
          <w:lang w:eastAsia="en-IN"/>
        </w:rPr>
      </w:pPr>
    </w:p>
    <w:p w14:paraId="54F265B5" w14:textId="44455EE0"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 xml:space="preserve">The Third Party shall not permit any subcontractor or affiliate to access data without prior written approval of </w:t>
      </w:r>
      <w:r w:rsidR="006E1FFE">
        <w:rPr>
          <w:rFonts w:ascii="Times New Roman" w:hAnsi="Times New Roman" w:cs="Times New Roman"/>
          <w:kern w:val="0"/>
          <w:lang w:eastAsia="en-IN"/>
        </w:rPr>
        <w:t>Tartan</w:t>
      </w:r>
      <w:r w:rsidRPr="00FF4F75">
        <w:rPr>
          <w:rFonts w:ascii="Times New Roman" w:hAnsi="Times New Roman" w:cs="Times New Roman"/>
          <w:kern w:val="0"/>
          <w:lang w:eastAsia="en-IN"/>
        </w:rPr>
        <w:t xml:space="preserve"> and shall ensure equivalent obligations are imposed on such parties.</w:t>
      </w:r>
    </w:p>
    <w:p w14:paraId="141A87E3" w14:textId="77777777" w:rsidR="00FF4F75" w:rsidRPr="00FF4F75" w:rsidRDefault="00FF4F75" w:rsidP="00FF4F75">
      <w:pPr>
        <w:pStyle w:val="ListParagraph"/>
        <w:rPr>
          <w:rFonts w:ascii="Times New Roman" w:hAnsi="Times New Roman" w:cs="Times New Roman"/>
          <w:kern w:val="0"/>
          <w:lang w:eastAsia="en-IN"/>
        </w:rPr>
      </w:pPr>
    </w:p>
    <w:p w14:paraId="1E072B72" w14:textId="21A84DC5"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 xml:space="preserve">The Third Party shall indemnify and hold harmless </w:t>
      </w:r>
      <w:r w:rsidR="006E1FFE">
        <w:rPr>
          <w:rFonts w:ascii="Times New Roman" w:hAnsi="Times New Roman" w:cs="Times New Roman"/>
          <w:kern w:val="0"/>
          <w:lang w:eastAsia="en-IN"/>
        </w:rPr>
        <w:t>Tartan</w:t>
      </w:r>
      <w:r w:rsidRPr="00FF4F75">
        <w:rPr>
          <w:rFonts w:ascii="Times New Roman" w:hAnsi="Times New Roman" w:cs="Times New Roman"/>
          <w:kern w:val="0"/>
          <w:lang w:eastAsia="en-IN"/>
        </w:rPr>
        <w:t xml:space="preserve"> against all losses, claims, and liabilities arising from any breach of data protection, confidentiality, or consent obligations, or any unauthorized use or disclosure of data.</w:t>
      </w:r>
    </w:p>
    <w:p w14:paraId="309CE5C7" w14:textId="77777777" w:rsidR="00FF4F75" w:rsidRPr="00FF4F75" w:rsidRDefault="00FF4F75" w:rsidP="00FF4F75">
      <w:pPr>
        <w:pStyle w:val="ListParagraph"/>
        <w:rPr>
          <w:rFonts w:ascii="Times New Roman" w:hAnsi="Times New Roman" w:cs="Times New Roman"/>
          <w:kern w:val="0"/>
          <w:lang w:eastAsia="en-IN"/>
        </w:rPr>
      </w:pPr>
    </w:p>
    <w:p w14:paraId="3A1AC8FA" w14:textId="12B94337"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T</w:t>
      </w:r>
      <w:r w:rsidR="006E1FFE">
        <w:rPr>
          <w:rFonts w:ascii="Times New Roman" w:hAnsi="Times New Roman" w:cs="Times New Roman"/>
          <w:kern w:val="0"/>
          <w:lang w:eastAsia="en-IN"/>
        </w:rPr>
        <w:t>artan</w:t>
      </w:r>
      <w:r w:rsidRPr="00FF4F75">
        <w:rPr>
          <w:rFonts w:ascii="Times New Roman" w:hAnsi="Times New Roman" w:cs="Times New Roman"/>
          <w:kern w:val="0"/>
          <w:lang w:eastAsia="en-IN"/>
        </w:rPr>
        <w:t xml:space="preserve"> may audit the Third Party’s compliance with these obligations upon reasonable notice, and the Third Party shall provide full cooperation.</w:t>
      </w:r>
    </w:p>
    <w:p w14:paraId="2E7BB2D4" w14:textId="77777777" w:rsidR="00FF4F75" w:rsidRPr="00FF4F75" w:rsidRDefault="00FF4F75" w:rsidP="00FF4F75">
      <w:pPr>
        <w:pStyle w:val="ListParagraph"/>
        <w:rPr>
          <w:rFonts w:ascii="Times New Roman" w:hAnsi="Times New Roman" w:cs="Times New Roman"/>
          <w:kern w:val="0"/>
          <w:lang w:eastAsia="en-IN"/>
        </w:rPr>
      </w:pPr>
    </w:p>
    <w:p w14:paraId="29DA159B" w14:textId="129FB985" w:rsidR="00FF4F75" w:rsidRDefault="00FF4F75"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FF4F75">
        <w:rPr>
          <w:rFonts w:ascii="Times New Roman" w:hAnsi="Times New Roman" w:cs="Times New Roman"/>
          <w:kern w:val="0"/>
          <w:lang w:eastAsia="en-IN"/>
        </w:rPr>
        <w:t>Upon termination, the Third Party shall promptly return or securely delete all data and certify such deletion in writing.</w:t>
      </w:r>
    </w:p>
    <w:p w14:paraId="60C93154" w14:textId="77777777" w:rsidR="00B379ED" w:rsidRPr="00B379ED" w:rsidRDefault="00B379ED" w:rsidP="00B379ED">
      <w:pPr>
        <w:pStyle w:val="ListParagraph"/>
        <w:spacing w:line="276" w:lineRule="auto"/>
        <w:ind w:left="567"/>
        <w:jc w:val="both"/>
        <w:rPr>
          <w:rFonts w:ascii="Times New Roman" w:hAnsi="Times New Roman" w:cs="Times New Roman"/>
          <w:kern w:val="0"/>
          <w:lang w:eastAsia="en-IN"/>
        </w:rPr>
      </w:pPr>
    </w:p>
    <w:p w14:paraId="149CDCA4" w14:textId="3FC9EA7A" w:rsidR="00B379ED" w:rsidRDefault="00B379ED"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B379ED">
        <w:rPr>
          <w:rFonts w:ascii="Times New Roman" w:hAnsi="Times New Roman" w:cs="Times New Roman"/>
          <w:kern w:val="0"/>
          <w:lang w:eastAsia="en-IN"/>
        </w:rPr>
        <w:t xml:space="preserve">The Third Party shall process personal data only for the limited purpose of providing the API integration services and shall not process, use, modify, disclose, or exploit such data for any other purpose without the prior written consent of </w:t>
      </w:r>
      <w:r w:rsidR="006E1FFE">
        <w:rPr>
          <w:rFonts w:ascii="Times New Roman" w:hAnsi="Times New Roman" w:cs="Times New Roman"/>
          <w:kern w:val="0"/>
          <w:lang w:eastAsia="en-IN"/>
        </w:rPr>
        <w:t>Tartan</w:t>
      </w:r>
      <w:r w:rsidRPr="00B379ED">
        <w:rPr>
          <w:rFonts w:ascii="Times New Roman" w:hAnsi="Times New Roman" w:cs="Times New Roman"/>
          <w:kern w:val="0"/>
          <w:lang w:eastAsia="en-IN"/>
        </w:rPr>
        <w:t>.</w:t>
      </w:r>
    </w:p>
    <w:p w14:paraId="345F4652" w14:textId="77777777" w:rsidR="00B379ED" w:rsidRPr="00B379ED" w:rsidRDefault="00B379ED" w:rsidP="00B379ED">
      <w:pPr>
        <w:pStyle w:val="ListParagraph"/>
        <w:rPr>
          <w:rFonts w:ascii="Times New Roman" w:hAnsi="Times New Roman" w:cs="Times New Roman"/>
          <w:kern w:val="0"/>
          <w:lang w:eastAsia="en-IN"/>
        </w:rPr>
      </w:pPr>
    </w:p>
    <w:p w14:paraId="76F1C6A9" w14:textId="2DA7A323" w:rsidR="00B379ED" w:rsidRDefault="00B379ED"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B379ED">
        <w:rPr>
          <w:rFonts w:ascii="Times New Roman" w:hAnsi="Times New Roman" w:cs="Times New Roman"/>
          <w:kern w:val="0"/>
          <w:lang w:eastAsia="en-IN"/>
        </w:rPr>
        <w:t>The Third Party shall comply with all applicable data protection and privacy laws, including but not limited to the Information Technology Act, 2000 and rules thereunder, and any other applicable</w:t>
      </w:r>
      <w:r>
        <w:rPr>
          <w:rFonts w:ascii="Times New Roman" w:hAnsi="Times New Roman" w:cs="Times New Roman"/>
          <w:kern w:val="0"/>
          <w:lang w:eastAsia="en-IN"/>
        </w:rPr>
        <w:t xml:space="preserve"> </w:t>
      </w:r>
      <w:r w:rsidRPr="00B379ED">
        <w:rPr>
          <w:rFonts w:ascii="Times New Roman" w:hAnsi="Times New Roman" w:cs="Times New Roman"/>
          <w:kern w:val="0"/>
          <w:lang w:eastAsia="en-IN"/>
        </w:rPr>
        <w:t>regulations.</w:t>
      </w:r>
      <w:r>
        <w:rPr>
          <w:rFonts w:ascii="Times New Roman" w:hAnsi="Times New Roman" w:cs="Times New Roman"/>
          <w:kern w:val="0"/>
          <w:lang w:eastAsia="en-IN"/>
        </w:rPr>
        <w:t xml:space="preserve"> </w:t>
      </w:r>
      <w:r w:rsidRPr="00B379ED">
        <w:rPr>
          <w:rFonts w:ascii="Times New Roman" w:hAnsi="Times New Roman" w:cs="Times New Roman"/>
          <w:kern w:val="0"/>
          <w:lang w:eastAsia="en-IN"/>
        </w:rPr>
        <w:t>The Third Party shall ensure that its processing activities meet all legal and regulatory requirements applicable to a data processor.</w:t>
      </w:r>
    </w:p>
    <w:p w14:paraId="580A19F7" w14:textId="77777777" w:rsidR="00B379ED" w:rsidRPr="00B379ED" w:rsidRDefault="00B379ED" w:rsidP="00B379ED">
      <w:pPr>
        <w:pStyle w:val="ListParagraph"/>
        <w:rPr>
          <w:rFonts w:ascii="Times New Roman" w:hAnsi="Times New Roman" w:cs="Times New Roman"/>
          <w:kern w:val="0"/>
          <w:lang w:eastAsia="en-IN"/>
        </w:rPr>
      </w:pPr>
    </w:p>
    <w:p w14:paraId="132A479D" w14:textId="2966BB6A" w:rsidR="00B379ED" w:rsidRDefault="00B379ED"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B379ED">
        <w:rPr>
          <w:rFonts w:ascii="Times New Roman" w:hAnsi="Times New Roman" w:cs="Times New Roman"/>
          <w:kern w:val="0"/>
          <w:lang w:eastAsia="en-IN"/>
        </w:rPr>
        <w:t>The Third Party shall implement and maintain appropriate technical and organizational security measures to protect personal data against unauthorized or unlawful processing, accidental loss, destruction, damage, alteration, or disclosure. Such measures shall be consistent with industry standards and commensurate with the nature and sensitivity of the data.</w:t>
      </w:r>
    </w:p>
    <w:p w14:paraId="11FA42C1" w14:textId="77777777" w:rsidR="00B379ED" w:rsidRPr="00B379ED" w:rsidRDefault="00B379ED" w:rsidP="00B379ED">
      <w:pPr>
        <w:pStyle w:val="ListParagraph"/>
        <w:rPr>
          <w:rFonts w:ascii="Times New Roman" w:hAnsi="Times New Roman" w:cs="Times New Roman"/>
          <w:kern w:val="0"/>
          <w:lang w:eastAsia="en-IN"/>
        </w:rPr>
      </w:pPr>
    </w:p>
    <w:p w14:paraId="653088BA" w14:textId="49034E04" w:rsidR="00B379ED" w:rsidRDefault="00407DE8"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407DE8">
        <w:rPr>
          <w:rFonts w:ascii="Times New Roman" w:hAnsi="Times New Roman" w:cs="Times New Roman"/>
          <w:kern w:val="0"/>
          <w:lang w:eastAsia="en-IN"/>
        </w:rPr>
        <w:t xml:space="preserve">The Third Party shall not transfer personal data outside India without the prior written consent of </w:t>
      </w:r>
      <w:r w:rsidR="006E1FFE">
        <w:rPr>
          <w:rFonts w:ascii="Times New Roman" w:hAnsi="Times New Roman" w:cs="Times New Roman"/>
          <w:kern w:val="0"/>
          <w:lang w:eastAsia="en-IN"/>
        </w:rPr>
        <w:t>Tartan</w:t>
      </w:r>
      <w:r w:rsidRPr="00407DE8">
        <w:rPr>
          <w:rFonts w:ascii="Times New Roman" w:hAnsi="Times New Roman" w:cs="Times New Roman"/>
          <w:kern w:val="0"/>
          <w:lang w:eastAsia="en-IN"/>
        </w:rPr>
        <w:t xml:space="preserve"> and shall ensure that such transfers comply with applicable legal requirements and adequate safeguards.</w:t>
      </w:r>
    </w:p>
    <w:p w14:paraId="02E59C26" w14:textId="77777777" w:rsidR="00407DE8" w:rsidRPr="00407DE8" w:rsidRDefault="00407DE8" w:rsidP="00407DE8">
      <w:pPr>
        <w:pStyle w:val="ListParagraph"/>
        <w:rPr>
          <w:rFonts w:ascii="Times New Roman" w:hAnsi="Times New Roman" w:cs="Times New Roman"/>
          <w:kern w:val="0"/>
          <w:lang w:eastAsia="en-IN"/>
        </w:rPr>
      </w:pPr>
    </w:p>
    <w:p w14:paraId="3B3BDEF8" w14:textId="36F7B25F" w:rsidR="00407DE8" w:rsidRPr="000C3197" w:rsidRDefault="00407DE8"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kern w:val="0"/>
          <w:lang w:eastAsia="en-IN"/>
        </w:rPr>
        <w:t xml:space="preserve">The Third Party shall be fully liable for any breach of its obligations under this clause and shall indemnify, defend, and hold harmless </w:t>
      </w:r>
      <w:r w:rsidR="006E1FFE">
        <w:rPr>
          <w:rFonts w:ascii="Times New Roman" w:hAnsi="Times New Roman" w:cs="Times New Roman"/>
          <w:kern w:val="0"/>
          <w:lang w:eastAsia="en-IN"/>
        </w:rPr>
        <w:t>Tartan</w:t>
      </w:r>
      <w:r w:rsidRPr="000C3197">
        <w:rPr>
          <w:rFonts w:ascii="Times New Roman" w:hAnsi="Times New Roman" w:cs="Times New Roman"/>
          <w:kern w:val="0"/>
          <w:lang w:eastAsia="en-IN"/>
        </w:rPr>
        <w:t>, its affiliates, and their respective officers, directors, and employees from and against any losses, damages, claims, penalties, or liabilities arising out of or in connection with: (a) any breach of applicable data protection laws; (b) unauthorized or unlawful processing of personal data; or (c) any act or omission of the Third Party or its sub-processors.</w:t>
      </w:r>
    </w:p>
    <w:p w14:paraId="677E04F6" w14:textId="77777777" w:rsidR="000C3197" w:rsidRPr="000C3197" w:rsidRDefault="000C3197" w:rsidP="000C3197">
      <w:pPr>
        <w:pStyle w:val="ListParagraph"/>
        <w:rPr>
          <w:rFonts w:ascii="Times New Roman" w:hAnsi="Times New Roman" w:cs="Times New Roman"/>
          <w:kern w:val="0"/>
          <w:lang w:eastAsia="en-IN"/>
        </w:rPr>
      </w:pPr>
    </w:p>
    <w:p w14:paraId="407BC694" w14:textId="58EBDAC0" w:rsidR="000C3197" w:rsidRPr="000C3197" w:rsidRDefault="000C3197"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kern w:val="0"/>
          <w:lang w:eastAsia="en-IN"/>
        </w:rPr>
        <w:t>The Third Party shall ensure that any data processed through the API is accurate, complete, and not misleading to the extent such accuracy depends on its systems or actions. The Third Party shall not alter, corrupt, or degrade data and shall be liable for any loss of integrity caused due to its acts or omissions.</w:t>
      </w:r>
    </w:p>
    <w:p w14:paraId="3D94E42F" w14:textId="77777777" w:rsidR="000C3197" w:rsidRPr="000C3197" w:rsidRDefault="000C3197" w:rsidP="000C3197">
      <w:pPr>
        <w:pStyle w:val="ListParagraph"/>
        <w:rPr>
          <w:rFonts w:ascii="Times New Roman" w:hAnsi="Times New Roman" w:cs="Times New Roman"/>
          <w:kern w:val="0"/>
          <w:lang w:eastAsia="en-IN"/>
        </w:rPr>
      </w:pPr>
    </w:p>
    <w:p w14:paraId="6B33CEE4" w14:textId="17A725AE" w:rsidR="000C3197" w:rsidRPr="000C3197" w:rsidRDefault="000C3197"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rPr>
        <w:t>The Third Party shall regularly test, assess, and evaluate the effectiveness of its technical and organizational measures, including conducting periodic vulnerability assessments and penetration testing.</w:t>
      </w:r>
      <w:r>
        <w:rPr>
          <w:rFonts w:ascii="Times New Roman" w:hAnsi="Times New Roman" w:cs="Times New Roman"/>
        </w:rPr>
        <w:t xml:space="preserve"> </w:t>
      </w:r>
      <w:r w:rsidRPr="000C3197">
        <w:rPr>
          <w:rFonts w:ascii="Times New Roman" w:hAnsi="Times New Roman" w:cs="Times New Roman"/>
        </w:rPr>
        <w:t>Any identified vulnerabilities impacting the API or data security shall be promptly remediated at the Third Party’s cost.</w:t>
      </w:r>
    </w:p>
    <w:p w14:paraId="174B3E3B" w14:textId="77777777" w:rsidR="000C3197" w:rsidRPr="000C3197" w:rsidRDefault="000C3197" w:rsidP="000C3197">
      <w:pPr>
        <w:pStyle w:val="ListParagraph"/>
        <w:rPr>
          <w:rFonts w:ascii="Times New Roman" w:hAnsi="Times New Roman" w:cs="Times New Roman"/>
          <w:kern w:val="0"/>
          <w:lang w:eastAsia="en-IN"/>
        </w:rPr>
      </w:pPr>
    </w:p>
    <w:p w14:paraId="2D5B013D" w14:textId="308B5AB9" w:rsidR="000C3197" w:rsidRPr="000C3197" w:rsidRDefault="000C3197"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rPr>
        <w:t>The Third Party shall regularly test, assess, and evaluate the effectiveness of its technical and organizational measures, including conducting periodic vulnerability assessments and penetration testing.</w:t>
      </w:r>
      <w:r>
        <w:rPr>
          <w:rFonts w:ascii="Times New Roman" w:hAnsi="Times New Roman" w:cs="Times New Roman"/>
        </w:rPr>
        <w:t xml:space="preserve"> </w:t>
      </w:r>
      <w:r w:rsidRPr="000C3197">
        <w:rPr>
          <w:rFonts w:ascii="Times New Roman" w:hAnsi="Times New Roman" w:cs="Times New Roman"/>
        </w:rPr>
        <w:t>Any identified vulnerabilities impacting the API or data security shall be promptly remediated at the Third Party’s cost.</w:t>
      </w:r>
    </w:p>
    <w:p w14:paraId="6AC6E6F7" w14:textId="77777777" w:rsidR="000C3197" w:rsidRPr="000C3197" w:rsidRDefault="000C3197" w:rsidP="000C3197">
      <w:pPr>
        <w:pStyle w:val="ListParagraph"/>
        <w:rPr>
          <w:rFonts w:ascii="Times New Roman" w:hAnsi="Times New Roman" w:cs="Times New Roman"/>
          <w:kern w:val="0"/>
          <w:lang w:eastAsia="en-IN"/>
        </w:rPr>
      </w:pPr>
    </w:p>
    <w:p w14:paraId="355075E0" w14:textId="4E874F60" w:rsidR="000C3197" w:rsidRPr="000C3197" w:rsidRDefault="000C3197"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rPr>
        <w:t>The Third Party shall implement strict access controls on a need-to-know and least-privilege basis and ensure proper authentication mechanisms for all systems accessing the API.</w:t>
      </w:r>
      <w:r w:rsidRPr="000C3197">
        <w:rPr>
          <w:rFonts w:ascii="Times New Roman" w:hAnsi="Times New Roman" w:cs="Times New Roman"/>
        </w:rPr>
        <w:br/>
        <w:t>The Third Party shall be liable for any unauthorized access resulting from weak or compromised access controls.</w:t>
      </w:r>
    </w:p>
    <w:p w14:paraId="7BF58320" w14:textId="77777777" w:rsidR="000C3197" w:rsidRPr="000C3197" w:rsidRDefault="000C3197" w:rsidP="000C3197">
      <w:pPr>
        <w:pStyle w:val="ListParagraph"/>
        <w:rPr>
          <w:rFonts w:ascii="Times New Roman" w:hAnsi="Times New Roman" w:cs="Times New Roman"/>
          <w:kern w:val="0"/>
          <w:lang w:eastAsia="en-IN"/>
        </w:rPr>
      </w:pPr>
    </w:p>
    <w:p w14:paraId="37FCE54D" w14:textId="1F34A473" w:rsidR="000C3197" w:rsidRPr="000C3197" w:rsidRDefault="000C3197"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rPr>
        <w:t xml:space="preserve">The Third Party shall ensure that all data is stored only in approved locations as specified by </w:t>
      </w:r>
      <w:r>
        <w:rPr>
          <w:rFonts w:ascii="Times New Roman" w:hAnsi="Times New Roman" w:cs="Times New Roman"/>
        </w:rPr>
        <w:t>Tartan</w:t>
      </w:r>
      <w:r w:rsidRPr="000C3197">
        <w:rPr>
          <w:rFonts w:ascii="Times New Roman" w:hAnsi="Times New Roman" w:cs="Times New Roman"/>
        </w:rPr>
        <w:t xml:space="preserve"> and shall not replicate or store data in unauthorized environments, including personal devices or unsecured systems.</w:t>
      </w:r>
    </w:p>
    <w:p w14:paraId="7F71ECEA" w14:textId="77777777" w:rsidR="000C3197" w:rsidRPr="000C3197" w:rsidRDefault="000C3197" w:rsidP="000C3197">
      <w:pPr>
        <w:pStyle w:val="ListParagraph"/>
        <w:rPr>
          <w:rFonts w:ascii="Times New Roman" w:hAnsi="Times New Roman" w:cs="Times New Roman"/>
          <w:kern w:val="0"/>
          <w:lang w:eastAsia="en-IN"/>
        </w:rPr>
      </w:pPr>
    </w:p>
    <w:p w14:paraId="06E20392" w14:textId="0446DB09" w:rsidR="000C3197" w:rsidRPr="000C3197" w:rsidRDefault="000C3197" w:rsidP="000C3197">
      <w:pPr>
        <w:pStyle w:val="ListParagraph"/>
        <w:numPr>
          <w:ilvl w:val="1"/>
          <w:numId w:val="1"/>
        </w:numPr>
        <w:spacing w:line="276" w:lineRule="auto"/>
        <w:ind w:left="567" w:hanging="567"/>
        <w:jc w:val="both"/>
        <w:rPr>
          <w:rFonts w:ascii="Times New Roman" w:hAnsi="Times New Roman" w:cs="Times New Roman"/>
          <w:kern w:val="0"/>
          <w:lang w:eastAsia="en-IN"/>
        </w:rPr>
      </w:pPr>
      <w:r w:rsidRPr="000C3197">
        <w:rPr>
          <w:rFonts w:ascii="Times New Roman" w:hAnsi="Times New Roman" w:cs="Times New Roman"/>
        </w:rPr>
        <w:t>The Third Party shall maintain adequate insurance coverage, including cyber liability and data breach insurance, with reputable insurers and shall provide proof of such coverage upon request.</w:t>
      </w:r>
    </w:p>
    <w:p w14:paraId="7F268733" w14:textId="77777777" w:rsidR="004E28D0" w:rsidRPr="004E28D0" w:rsidRDefault="004E28D0" w:rsidP="004E28D0">
      <w:pPr>
        <w:pStyle w:val="ListParagraph"/>
        <w:spacing w:after="0" w:line="276" w:lineRule="auto"/>
        <w:ind w:left="567"/>
        <w:jc w:val="both"/>
        <w:rPr>
          <w:rFonts w:ascii="Times New Roman" w:hAnsi="Times New Roman" w:cs="Times New Roman"/>
          <w:kern w:val="0"/>
          <w:lang w:eastAsia="en-IN"/>
        </w:rPr>
      </w:pPr>
    </w:p>
    <w:p w14:paraId="6111B138" w14:textId="1E11C1CC" w:rsidR="006B3E8D" w:rsidRPr="00CF5F26" w:rsidRDefault="006B3E8D" w:rsidP="004A4462">
      <w:pPr>
        <w:pStyle w:val="ListParagraph"/>
        <w:numPr>
          <w:ilvl w:val="0"/>
          <w:numId w:val="1"/>
        </w:numPr>
        <w:spacing w:after="0" w:line="276" w:lineRule="auto"/>
        <w:ind w:left="567" w:hanging="567"/>
        <w:jc w:val="both"/>
        <w:rPr>
          <w:rFonts w:ascii="Times New Roman" w:hAnsi="Times New Roman" w:cs="Times New Roman"/>
          <w:b/>
          <w:kern w:val="0"/>
          <w:lang w:eastAsia="en-IN"/>
        </w:rPr>
      </w:pPr>
      <w:r w:rsidRPr="00CF5F26">
        <w:rPr>
          <w:rFonts w:ascii="Times New Roman" w:hAnsi="Times New Roman" w:cs="Times New Roman"/>
          <w:b/>
          <w:kern w:val="0"/>
          <w:lang w:eastAsia="en-IN"/>
        </w:rPr>
        <w:t>DISCLAIMERS</w:t>
      </w:r>
    </w:p>
    <w:p w14:paraId="3015988F" w14:textId="77777777" w:rsidR="00887A4D" w:rsidRPr="00CF5F26" w:rsidRDefault="00887A4D" w:rsidP="00CF5F26">
      <w:pPr>
        <w:pStyle w:val="ListParagraph"/>
        <w:spacing w:after="0" w:line="276" w:lineRule="auto"/>
        <w:ind w:left="567"/>
        <w:jc w:val="both"/>
        <w:rPr>
          <w:rFonts w:ascii="Times New Roman" w:hAnsi="Times New Roman" w:cs="Times New Roman"/>
          <w:b/>
          <w:kern w:val="0"/>
          <w:lang w:eastAsia="en-IN"/>
        </w:rPr>
      </w:pPr>
    </w:p>
    <w:p w14:paraId="2271AA15" w14:textId="56BC0AE8" w:rsidR="00887A4D" w:rsidRPr="00CF5F26" w:rsidRDefault="0035005A" w:rsidP="004A4462">
      <w:pPr>
        <w:pStyle w:val="ListParagraph"/>
        <w:numPr>
          <w:ilvl w:val="1"/>
          <w:numId w:val="1"/>
        </w:numPr>
        <w:spacing w:line="276" w:lineRule="auto"/>
        <w:ind w:left="567" w:hanging="567"/>
        <w:jc w:val="both"/>
        <w:rPr>
          <w:rFonts w:ascii="Times New Roman" w:hAnsi="Times New Roman" w:cs="Times New Roman"/>
          <w:kern w:val="0"/>
          <w:lang w:eastAsia="en-IN"/>
        </w:rPr>
      </w:pPr>
      <w:r>
        <w:rPr>
          <w:rFonts w:ascii="Times New Roman" w:hAnsi="Times New Roman" w:cs="Times New Roman"/>
          <w:kern w:val="0"/>
          <w:lang w:eastAsia="en-IN"/>
        </w:rPr>
        <w:t>HyperVerify</w:t>
      </w:r>
      <w:r w:rsidR="006B3E8D" w:rsidRPr="00CF5F26">
        <w:rPr>
          <w:rFonts w:ascii="Times New Roman" w:hAnsi="Times New Roman" w:cs="Times New Roman"/>
          <w:kern w:val="0"/>
          <w:lang w:eastAsia="en-IN"/>
        </w:rPr>
        <w:t xml:space="preserve"> is provided on an “</w:t>
      </w:r>
      <w:r w:rsidR="006B3E8D" w:rsidRPr="00FA2B2B">
        <w:rPr>
          <w:rFonts w:ascii="Times New Roman" w:hAnsi="Times New Roman" w:cs="Times New Roman"/>
          <w:i/>
          <w:iCs/>
          <w:kern w:val="0"/>
          <w:lang w:eastAsia="en-IN"/>
        </w:rPr>
        <w:t>as-is</w:t>
      </w:r>
      <w:r w:rsidR="006B3E8D" w:rsidRPr="00CF5F26">
        <w:rPr>
          <w:rFonts w:ascii="Times New Roman" w:hAnsi="Times New Roman" w:cs="Times New Roman"/>
          <w:kern w:val="0"/>
          <w:lang w:eastAsia="en-IN"/>
        </w:rPr>
        <w:t>” and “</w:t>
      </w:r>
      <w:r w:rsidR="006B3E8D" w:rsidRPr="00FA2B2B">
        <w:rPr>
          <w:rFonts w:ascii="Times New Roman" w:hAnsi="Times New Roman" w:cs="Times New Roman"/>
          <w:i/>
          <w:iCs/>
          <w:kern w:val="0"/>
          <w:lang w:eastAsia="en-IN"/>
        </w:rPr>
        <w:t>as-available</w:t>
      </w:r>
      <w:r w:rsidR="006B3E8D" w:rsidRPr="00CF5F26">
        <w:rPr>
          <w:rFonts w:ascii="Times New Roman" w:hAnsi="Times New Roman" w:cs="Times New Roman"/>
          <w:kern w:val="0"/>
          <w:lang w:eastAsia="en-IN"/>
        </w:rPr>
        <w:t>” basis.</w:t>
      </w:r>
    </w:p>
    <w:p w14:paraId="0FE02A79" w14:textId="77777777" w:rsidR="00DF5557" w:rsidRDefault="00DF5557" w:rsidP="00DF5557">
      <w:pPr>
        <w:pStyle w:val="ListParagraph"/>
        <w:spacing w:line="276" w:lineRule="auto"/>
        <w:ind w:left="567"/>
        <w:jc w:val="both"/>
        <w:rPr>
          <w:rFonts w:ascii="Times New Roman" w:hAnsi="Times New Roman" w:cs="Times New Roman"/>
          <w:kern w:val="0"/>
          <w:lang w:eastAsia="en-IN"/>
        </w:rPr>
      </w:pPr>
    </w:p>
    <w:p w14:paraId="15692D69" w14:textId="4E75F7CC" w:rsidR="00C64E35" w:rsidRPr="00DD2067" w:rsidRDefault="00FA2B2B" w:rsidP="00DD2067">
      <w:pPr>
        <w:pStyle w:val="ListParagraph"/>
        <w:numPr>
          <w:ilvl w:val="1"/>
          <w:numId w:val="1"/>
        </w:numPr>
        <w:spacing w:line="276" w:lineRule="auto"/>
        <w:ind w:left="567" w:hanging="567"/>
        <w:jc w:val="both"/>
        <w:rPr>
          <w:rFonts w:ascii="Times New Roman" w:hAnsi="Times New Roman" w:cs="Times New Roman"/>
          <w:kern w:val="0"/>
          <w:lang w:eastAsia="en-IN"/>
        </w:rPr>
      </w:pPr>
      <w:r>
        <w:rPr>
          <w:rFonts w:ascii="Times New Roman" w:hAnsi="Times New Roman" w:cs="Times New Roman"/>
          <w:kern w:val="0"/>
          <w:lang w:eastAsia="en-IN"/>
        </w:rPr>
        <w:t xml:space="preserve">In the case of data that is being authorised to be transmitted over Tartan’s software, </w:t>
      </w:r>
      <w:r w:rsidR="00033220">
        <w:rPr>
          <w:rFonts w:ascii="Times New Roman" w:hAnsi="Times New Roman" w:cs="Times New Roman"/>
          <w:kern w:val="0"/>
          <w:lang w:eastAsia="en-IN"/>
        </w:rPr>
        <w:t>Data Fiduciary</w:t>
      </w:r>
      <w:r w:rsidR="00215D0C" w:rsidRPr="00CF5F26">
        <w:rPr>
          <w:rFonts w:ascii="Times New Roman" w:hAnsi="Times New Roman" w:cs="Times New Roman"/>
          <w:kern w:val="0"/>
          <w:lang w:eastAsia="en-IN"/>
        </w:rPr>
        <w:t xml:space="preserve"> represents and warrants that </w:t>
      </w:r>
      <w:r>
        <w:rPr>
          <w:rFonts w:ascii="Times New Roman" w:hAnsi="Times New Roman" w:cs="Times New Roman"/>
          <w:kern w:val="0"/>
          <w:lang w:eastAsia="en-IN"/>
        </w:rPr>
        <w:t xml:space="preserve">it </w:t>
      </w:r>
      <w:r w:rsidR="00215D0C" w:rsidRPr="00CF5F26">
        <w:rPr>
          <w:rFonts w:ascii="Times New Roman" w:hAnsi="Times New Roman" w:cs="Times New Roman"/>
          <w:kern w:val="0"/>
          <w:lang w:eastAsia="en-IN"/>
        </w:rPr>
        <w:t>is duly authorised to share the data in compliance with applicable law. The obligation to verify such authority and obtain necessary consents rests solely with the</w:t>
      </w:r>
      <w:r w:rsidR="005855E4">
        <w:rPr>
          <w:rFonts w:ascii="Times New Roman" w:hAnsi="Times New Roman" w:cs="Times New Roman"/>
          <w:kern w:val="0"/>
          <w:lang w:eastAsia="en-IN"/>
        </w:rPr>
        <w:t xml:space="preserve"> </w:t>
      </w:r>
      <w:r w:rsidR="00FF55BB" w:rsidRPr="00CF5F26">
        <w:rPr>
          <w:rFonts w:ascii="Times New Roman" w:hAnsi="Times New Roman" w:cs="Times New Roman"/>
          <w:kern w:val="0"/>
          <w:lang w:eastAsia="en-IN"/>
        </w:rPr>
        <w:t>Authorised Representative</w:t>
      </w:r>
      <w:r>
        <w:rPr>
          <w:rFonts w:ascii="Times New Roman" w:hAnsi="Times New Roman" w:cs="Times New Roman"/>
          <w:kern w:val="0"/>
          <w:lang w:eastAsia="en-IN"/>
        </w:rPr>
        <w:t xml:space="preserve"> to Tartan’s Client</w:t>
      </w:r>
      <w:r w:rsidR="00215D0C" w:rsidRPr="00CF5F26">
        <w:rPr>
          <w:rFonts w:ascii="Times New Roman" w:hAnsi="Times New Roman" w:cs="Times New Roman"/>
          <w:kern w:val="0"/>
          <w:lang w:eastAsia="en-IN"/>
        </w:rPr>
        <w:t xml:space="preserve">. Tartan may rely on this representation and shall bear no liability for any lack of valid authorisation. </w:t>
      </w:r>
    </w:p>
    <w:p w14:paraId="63D8F62E" w14:textId="77777777" w:rsidR="00C64E35" w:rsidRPr="00C64E35" w:rsidRDefault="00C64E35" w:rsidP="00C64E35">
      <w:pPr>
        <w:pStyle w:val="ListParagraph"/>
        <w:spacing w:line="276" w:lineRule="auto"/>
        <w:ind w:left="567"/>
        <w:jc w:val="both"/>
        <w:rPr>
          <w:rFonts w:ascii="Times New Roman" w:hAnsi="Times New Roman" w:cs="Times New Roman"/>
          <w:kern w:val="0"/>
          <w:lang w:eastAsia="en-IN"/>
        </w:rPr>
      </w:pPr>
    </w:p>
    <w:p w14:paraId="5874F2CB" w14:textId="77777777" w:rsidR="00C64E35" w:rsidRPr="00C64E35" w:rsidRDefault="00C64E35" w:rsidP="00C64E35">
      <w:pPr>
        <w:pStyle w:val="ListParagraph"/>
        <w:numPr>
          <w:ilvl w:val="1"/>
          <w:numId w:val="1"/>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Tartan does not warrant that:</w:t>
      </w:r>
    </w:p>
    <w:p w14:paraId="19933C67" w14:textId="77777777" w:rsidR="00C64E35" w:rsidRPr="00CF5F26" w:rsidRDefault="00C64E35" w:rsidP="00C64E35">
      <w:pPr>
        <w:pStyle w:val="ListParagraph"/>
        <w:numPr>
          <w:ilvl w:val="0"/>
          <w:numId w:val="4"/>
        </w:numPr>
        <w:spacing w:line="276" w:lineRule="auto"/>
        <w:ind w:left="567" w:hanging="567"/>
        <w:jc w:val="both"/>
        <w:rPr>
          <w:rFonts w:ascii="Times New Roman" w:hAnsi="Times New Roman" w:cs="Times New Roman"/>
          <w:kern w:val="0"/>
          <w:lang w:eastAsia="en-IN"/>
        </w:rPr>
      </w:pPr>
      <w:proofErr w:type="spellStart"/>
      <w:r>
        <w:rPr>
          <w:rFonts w:ascii="Times New Roman" w:hAnsi="Times New Roman" w:cs="Times New Roman"/>
          <w:kern w:val="0"/>
          <w:lang w:eastAsia="en-IN"/>
        </w:rPr>
        <w:t>HyperVerify</w:t>
      </w:r>
      <w:proofErr w:type="spellEnd"/>
      <w:r w:rsidRPr="00CF5F26">
        <w:rPr>
          <w:rFonts w:ascii="Times New Roman" w:hAnsi="Times New Roman" w:cs="Times New Roman"/>
          <w:kern w:val="0"/>
          <w:lang w:eastAsia="en-IN"/>
        </w:rPr>
        <w:t xml:space="preserve"> will meet specific business objectives;</w:t>
      </w:r>
    </w:p>
    <w:p w14:paraId="4080E90D" w14:textId="77777777" w:rsidR="00C64E35" w:rsidRPr="00CF5F26" w:rsidRDefault="00C64E35" w:rsidP="00C64E35">
      <w:pPr>
        <w:pStyle w:val="ListParagraph"/>
        <w:numPr>
          <w:ilvl w:val="0"/>
          <w:numId w:val="4"/>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third-party integrations will remain continuously available;</w:t>
      </w:r>
    </w:p>
    <w:p w14:paraId="2C7962F4" w14:textId="77777777" w:rsidR="00C64E35" w:rsidRDefault="00C64E35" w:rsidP="00C64E35">
      <w:pPr>
        <w:pStyle w:val="ListParagraph"/>
        <w:numPr>
          <w:ilvl w:val="0"/>
          <w:numId w:val="4"/>
        </w:numPr>
        <w:spacing w:after="0"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outputs will be error-free where source data is inaccurate.</w:t>
      </w:r>
    </w:p>
    <w:p w14:paraId="086551AB" w14:textId="77777777" w:rsidR="00C64E35" w:rsidRPr="00C64E35" w:rsidRDefault="00C64E35" w:rsidP="00C64E35">
      <w:pPr>
        <w:pStyle w:val="ListParagraph"/>
        <w:rPr>
          <w:rFonts w:ascii="Times New Roman" w:hAnsi="Times New Roman" w:cs="Times New Roman"/>
          <w:kern w:val="0"/>
          <w:lang w:eastAsia="en-IN"/>
        </w:rPr>
      </w:pPr>
    </w:p>
    <w:p w14:paraId="1A6421FE" w14:textId="717C769F" w:rsidR="00C64E35" w:rsidRDefault="006B3E8D" w:rsidP="00C64E35">
      <w:pPr>
        <w:pStyle w:val="ListParagraph"/>
        <w:numPr>
          <w:ilvl w:val="1"/>
          <w:numId w:val="1"/>
        </w:numPr>
        <w:spacing w:line="276" w:lineRule="auto"/>
        <w:ind w:left="567" w:hanging="567"/>
        <w:jc w:val="both"/>
        <w:rPr>
          <w:rFonts w:ascii="Times New Roman" w:hAnsi="Times New Roman" w:cs="Times New Roman"/>
          <w:kern w:val="0"/>
          <w:lang w:eastAsia="en-IN"/>
        </w:rPr>
      </w:pPr>
      <w:r w:rsidRPr="00CF5F26">
        <w:rPr>
          <w:rFonts w:ascii="Times New Roman" w:hAnsi="Times New Roman" w:cs="Times New Roman"/>
          <w:kern w:val="0"/>
          <w:lang w:eastAsia="en-IN"/>
        </w:rPr>
        <w:t>Tartan disclaims all express or implied warranties, including fitness for a particular purpose and non-infringement.</w:t>
      </w:r>
    </w:p>
    <w:p w14:paraId="4EDF97E3" w14:textId="77777777" w:rsidR="00C64E35" w:rsidRDefault="00C64E35" w:rsidP="00C64E35">
      <w:pPr>
        <w:pStyle w:val="ListParagraph"/>
        <w:spacing w:line="276" w:lineRule="auto"/>
        <w:ind w:left="567"/>
        <w:jc w:val="both"/>
        <w:rPr>
          <w:rFonts w:ascii="Times New Roman" w:hAnsi="Times New Roman" w:cs="Times New Roman"/>
          <w:kern w:val="0"/>
          <w:lang w:eastAsia="en-IN"/>
        </w:rPr>
      </w:pPr>
    </w:p>
    <w:p w14:paraId="7FAFEEC3" w14:textId="44E623A4" w:rsidR="00C64E35" w:rsidRPr="00C64E35" w:rsidRDefault="00DD2067" w:rsidP="00C64E35">
      <w:pPr>
        <w:pStyle w:val="ListParagraph"/>
        <w:numPr>
          <w:ilvl w:val="1"/>
          <w:numId w:val="1"/>
        </w:numPr>
        <w:spacing w:line="276" w:lineRule="auto"/>
        <w:ind w:left="567" w:hanging="567"/>
        <w:jc w:val="both"/>
        <w:rPr>
          <w:rFonts w:ascii="Times New Roman" w:hAnsi="Times New Roman" w:cs="Times New Roman"/>
          <w:kern w:val="0"/>
          <w:lang w:eastAsia="en-IN"/>
        </w:rPr>
      </w:pPr>
      <w:proofErr w:type="spellStart"/>
      <w:r w:rsidRPr="00DD2067">
        <w:rPr>
          <w:rFonts w:ascii="Times New Roman" w:hAnsi="Times New Roman" w:cs="Times New Roman"/>
          <w:kern w:val="0"/>
          <w:lang w:eastAsia="en-IN"/>
        </w:rPr>
        <w:t>HyperVerify</w:t>
      </w:r>
      <w:proofErr w:type="spellEnd"/>
      <w:r w:rsidRPr="00DD2067">
        <w:rPr>
          <w:rFonts w:ascii="Times New Roman" w:hAnsi="Times New Roman" w:cs="Times New Roman"/>
          <w:kern w:val="0"/>
          <w:lang w:eastAsia="en-IN"/>
        </w:rPr>
        <w:t xml:space="preserve"> Terms</w:t>
      </w:r>
      <w:r w:rsidR="00C64E35" w:rsidRPr="00DD2067">
        <w:rPr>
          <w:rFonts w:ascii="Times New Roman" w:hAnsi="Times New Roman" w:cs="Times New Roman"/>
          <w:kern w:val="0"/>
          <w:lang w:eastAsia="en-IN"/>
        </w:rPr>
        <w:t xml:space="preserve"> </w:t>
      </w:r>
      <w:r w:rsidR="00C64E35" w:rsidRPr="00C64E35">
        <w:rPr>
          <w:rFonts w:ascii="Times New Roman" w:hAnsi="Times New Roman" w:cs="Times New Roman"/>
          <w:kern w:val="0"/>
          <w:lang w:eastAsia="en-IN"/>
        </w:rPr>
        <w:t xml:space="preserve">constitutes the complete and exclusive statement of the </w:t>
      </w:r>
      <w:r>
        <w:rPr>
          <w:rFonts w:ascii="Times New Roman" w:hAnsi="Times New Roman" w:cs="Times New Roman"/>
          <w:kern w:val="0"/>
          <w:lang w:eastAsia="en-IN"/>
        </w:rPr>
        <w:t>terms</w:t>
      </w:r>
      <w:r w:rsidR="00C64E35" w:rsidRPr="00C64E35">
        <w:rPr>
          <w:rFonts w:ascii="Times New Roman" w:hAnsi="Times New Roman" w:cs="Times New Roman"/>
          <w:kern w:val="0"/>
          <w:lang w:eastAsia="en-IN"/>
        </w:rPr>
        <w:t xml:space="preserve"> between the Parties with respect to its subject matter and supersedes all prior or contemporaneous proposals, negotiations, representations, and communications, whether oral or written, relating thereto. In the event of any inconsistency or conflict between the </w:t>
      </w:r>
      <w:proofErr w:type="spellStart"/>
      <w:r w:rsidRPr="00DD2067">
        <w:rPr>
          <w:rFonts w:ascii="Times New Roman" w:hAnsi="Times New Roman" w:cs="Times New Roman"/>
          <w:kern w:val="0"/>
          <w:lang w:eastAsia="en-IN"/>
        </w:rPr>
        <w:t>HyperVerify</w:t>
      </w:r>
      <w:proofErr w:type="spellEnd"/>
      <w:r w:rsidRPr="00DD2067">
        <w:rPr>
          <w:rFonts w:ascii="Times New Roman" w:hAnsi="Times New Roman" w:cs="Times New Roman"/>
          <w:kern w:val="0"/>
          <w:lang w:eastAsia="en-IN"/>
        </w:rPr>
        <w:t xml:space="preserve"> Terms</w:t>
      </w:r>
      <w:r w:rsidR="00C64E35" w:rsidRPr="00C64E35">
        <w:rPr>
          <w:rFonts w:ascii="Times New Roman" w:hAnsi="Times New Roman" w:cs="Times New Roman"/>
          <w:kern w:val="0"/>
          <w:lang w:eastAsia="en-IN"/>
        </w:rPr>
        <w:t xml:space="preserve"> and any other document executed between the Parties, the terms of </w:t>
      </w:r>
      <w:proofErr w:type="spellStart"/>
      <w:r w:rsidRPr="00DD2067">
        <w:rPr>
          <w:rFonts w:ascii="Times New Roman" w:hAnsi="Times New Roman" w:cs="Times New Roman"/>
          <w:kern w:val="0"/>
          <w:lang w:eastAsia="en-IN"/>
        </w:rPr>
        <w:t>HyperVerify</w:t>
      </w:r>
      <w:proofErr w:type="spellEnd"/>
      <w:r w:rsidRPr="00DD2067">
        <w:rPr>
          <w:rFonts w:ascii="Times New Roman" w:hAnsi="Times New Roman" w:cs="Times New Roman"/>
          <w:kern w:val="0"/>
          <w:lang w:eastAsia="en-IN"/>
        </w:rPr>
        <w:t xml:space="preserve"> Terms</w:t>
      </w:r>
      <w:r w:rsidR="00C64E35" w:rsidRPr="00C64E35">
        <w:rPr>
          <w:rFonts w:ascii="Times New Roman" w:hAnsi="Times New Roman" w:cs="Times New Roman"/>
          <w:kern w:val="0"/>
          <w:lang w:eastAsia="en-IN"/>
        </w:rPr>
        <w:t xml:space="preserve"> shall prevail to the extent of such conflict.</w:t>
      </w:r>
    </w:p>
    <w:p w14:paraId="6631A369" w14:textId="63E5BDD1" w:rsidR="00C64E35" w:rsidRPr="00C64E35" w:rsidRDefault="00C64E35" w:rsidP="00C64E35">
      <w:pPr>
        <w:jc w:val="both"/>
        <w:rPr>
          <w:rFonts w:ascii="Times New Roman" w:hAnsi="Times New Roman" w:cs="Times New Roman"/>
          <w:kern w:val="0"/>
          <w:lang w:eastAsia="en-IN"/>
        </w:rPr>
      </w:pPr>
    </w:p>
    <w:p w14:paraId="125C87F6" w14:textId="0C196A50" w:rsidR="00C64E35" w:rsidRPr="00C64E35" w:rsidRDefault="00C64E35" w:rsidP="00C64E35">
      <w:pPr>
        <w:spacing w:after="0" w:line="276" w:lineRule="auto"/>
        <w:jc w:val="both"/>
        <w:rPr>
          <w:rFonts w:ascii="Times New Roman" w:hAnsi="Times New Roman" w:cs="Times New Roman"/>
          <w:kern w:val="0"/>
          <w:lang w:eastAsia="en-IN"/>
        </w:rPr>
      </w:pPr>
    </w:p>
    <w:p w14:paraId="218A7EB3" w14:textId="77777777" w:rsidR="0013306C" w:rsidRPr="00CF5F26" w:rsidRDefault="0013306C" w:rsidP="00CF5F26">
      <w:pPr>
        <w:spacing w:after="0" w:line="276" w:lineRule="auto"/>
        <w:ind w:left="567"/>
        <w:jc w:val="both"/>
        <w:rPr>
          <w:rFonts w:ascii="Times New Roman" w:hAnsi="Times New Roman" w:cs="Times New Roman"/>
          <w:kern w:val="0"/>
          <w:lang w:eastAsia="en-IN"/>
        </w:rPr>
      </w:pPr>
    </w:p>
    <w:p w14:paraId="02B3F9CC" w14:textId="77777777" w:rsidR="0013306C" w:rsidRPr="00CF5F26" w:rsidRDefault="0013306C" w:rsidP="00CF5F26">
      <w:pPr>
        <w:pStyle w:val="ListParagraph"/>
        <w:spacing w:line="276" w:lineRule="auto"/>
        <w:ind w:left="567"/>
        <w:jc w:val="both"/>
        <w:rPr>
          <w:rFonts w:ascii="Times New Roman" w:hAnsi="Times New Roman" w:cs="Times New Roman"/>
          <w:kern w:val="0"/>
          <w:lang w:eastAsia="en-IN"/>
        </w:rPr>
      </w:pPr>
    </w:p>
    <w:p w14:paraId="44FE67A0" w14:textId="77777777" w:rsidR="0013306C" w:rsidRPr="00CF5F26" w:rsidRDefault="0013306C" w:rsidP="00CF5F26">
      <w:pPr>
        <w:spacing w:line="276" w:lineRule="auto"/>
        <w:jc w:val="both"/>
        <w:rPr>
          <w:rFonts w:ascii="Times New Roman" w:hAnsi="Times New Roman" w:cs="Times New Roman"/>
          <w:kern w:val="0"/>
          <w:lang w:eastAsia="en-IN"/>
        </w:rPr>
      </w:pPr>
    </w:p>
    <w:sectPr w:rsidR="0013306C" w:rsidRPr="00CF5F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68FE" w14:textId="77777777" w:rsidR="00757E92" w:rsidRDefault="00757E92" w:rsidP="00BB493A">
      <w:pPr>
        <w:spacing w:after="0" w:line="240" w:lineRule="auto"/>
      </w:pPr>
      <w:r>
        <w:separator/>
      </w:r>
    </w:p>
  </w:endnote>
  <w:endnote w:type="continuationSeparator" w:id="0">
    <w:p w14:paraId="310759D8" w14:textId="77777777" w:rsidR="00757E92" w:rsidRDefault="00757E92" w:rsidP="00B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22664"/>
      <w:docPartObj>
        <w:docPartGallery w:val="Page Numbers (Bottom of Page)"/>
        <w:docPartUnique/>
      </w:docPartObj>
    </w:sdtPr>
    <w:sdtEndPr>
      <w:rPr>
        <w:rFonts w:ascii="Times New Roman" w:hAnsi="Times New Roman" w:cs="Times New Roman"/>
        <w:noProof/>
        <w:sz w:val="18"/>
        <w:szCs w:val="18"/>
      </w:rPr>
    </w:sdtEndPr>
    <w:sdtContent>
      <w:p w14:paraId="26F0CB6C" w14:textId="0EA477D3" w:rsidR="00BB493A" w:rsidRPr="00FA2B2B" w:rsidRDefault="00BB493A">
        <w:pPr>
          <w:pStyle w:val="Footer"/>
          <w:jc w:val="center"/>
          <w:rPr>
            <w:rFonts w:ascii="Times New Roman" w:hAnsi="Times New Roman" w:cs="Times New Roman"/>
            <w:sz w:val="18"/>
            <w:szCs w:val="18"/>
          </w:rPr>
        </w:pPr>
        <w:r w:rsidRPr="00FA2B2B">
          <w:rPr>
            <w:rFonts w:ascii="Times New Roman" w:hAnsi="Times New Roman" w:cs="Times New Roman"/>
            <w:sz w:val="18"/>
            <w:szCs w:val="18"/>
          </w:rPr>
          <w:fldChar w:fldCharType="begin"/>
        </w:r>
        <w:r w:rsidRPr="00FA2B2B">
          <w:rPr>
            <w:rFonts w:ascii="Times New Roman" w:hAnsi="Times New Roman" w:cs="Times New Roman"/>
            <w:sz w:val="18"/>
            <w:szCs w:val="18"/>
          </w:rPr>
          <w:instrText xml:space="preserve"> PAGE   \* MERGEFORMAT </w:instrText>
        </w:r>
        <w:r w:rsidRPr="00FA2B2B">
          <w:rPr>
            <w:rFonts w:ascii="Times New Roman" w:hAnsi="Times New Roman" w:cs="Times New Roman"/>
            <w:sz w:val="18"/>
            <w:szCs w:val="18"/>
          </w:rPr>
          <w:fldChar w:fldCharType="separate"/>
        </w:r>
        <w:r w:rsidRPr="00FA2B2B">
          <w:rPr>
            <w:rFonts w:ascii="Times New Roman" w:hAnsi="Times New Roman" w:cs="Times New Roman"/>
            <w:noProof/>
            <w:sz w:val="18"/>
            <w:szCs w:val="18"/>
          </w:rPr>
          <w:t>2</w:t>
        </w:r>
        <w:r w:rsidRPr="00FA2B2B">
          <w:rPr>
            <w:rFonts w:ascii="Times New Roman" w:hAnsi="Times New Roman" w:cs="Times New Roman"/>
            <w:noProof/>
            <w:sz w:val="18"/>
            <w:szCs w:val="18"/>
          </w:rPr>
          <w:fldChar w:fldCharType="end"/>
        </w:r>
      </w:p>
    </w:sdtContent>
  </w:sdt>
  <w:p w14:paraId="34FB0B03" w14:textId="77777777" w:rsidR="00BB493A" w:rsidRDefault="00BB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229C" w14:textId="77777777" w:rsidR="00757E92" w:rsidRDefault="00757E92" w:rsidP="00BB493A">
      <w:pPr>
        <w:spacing w:after="0" w:line="240" w:lineRule="auto"/>
      </w:pPr>
      <w:r>
        <w:separator/>
      </w:r>
    </w:p>
  </w:footnote>
  <w:footnote w:type="continuationSeparator" w:id="0">
    <w:p w14:paraId="5AD58B5D" w14:textId="77777777" w:rsidR="00757E92" w:rsidRDefault="00757E92" w:rsidP="00BB4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6AE"/>
    <w:multiLevelType w:val="hybridMultilevel"/>
    <w:tmpl w:val="A6F466A4"/>
    <w:lvl w:ilvl="0" w:tplc="40090001">
      <w:start w:val="1"/>
      <w:numFmt w:val="bullet"/>
      <w:lvlText w:val=""/>
      <w:lvlJc w:val="left"/>
      <w:pPr>
        <w:ind w:left="1287" w:hanging="360"/>
      </w:pPr>
      <w:rPr>
        <w:rFonts w:ascii="Symbol" w:hAnsi="Symbol"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 w15:restartNumberingAfterBreak="0">
    <w:nsid w:val="11117982"/>
    <w:multiLevelType w:val="hybridMultilevel"/>
    <w:tmpl w:val="66008194"/>
    <w:lvl w:ilvl="0" w:tplc="40090015">
      <w:start w:val="1"/>
      <w:numFmt w:val="upp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 w15:restartNumberingAfterBreak="0">
    <w:nsid w:val="137C4069"/>
    <w:multiLevelType w:val="hybridMultilevel"/>
    <w:tmpl w:val="83641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46081B"/>
    <w:multiLevelType w:val="hybridMultilevel"/>
    <w:tmpl w:val="38C64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4B3E7B"/>
    <w:multiLevelType w:val="hybridMultilevel"/>
    <w:tmpl w:val="586E04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0337D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2E69B2"/>
    <w:multiLevelType w:val="multilevel"/>
    <w:tmpl w:val="BDD8A6A4"/>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8923BD"/>
    <w:multiLevelType w:val="hybridMultilevel"/>
    <w:tmpl w:val="673837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995B58"/>
    <w:multiLevelType w:val="hybridMultilevel"/>
    <w:tmpl w:val="06288A2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 w15:restartNumberingAfterBreak="0">
    <w:nsid w:val="658559A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1262963">
    <w:abstractNumId w:val="6"/>
  </w:num>
  <w:num w:numId="2" w16cid:durableId="1644626867">
    <w:abstractNumId w:val="2"/>
  </w:num>
  <w:num w:numId="3" w16cid:durableId="217205098">
    <w:abstractNumId w:val="3"/>
  </w:num>
  <w:num w:numId="4" w16cid:durableId="2024894819">
    <w:abstractNumId w:val="7"/>
  </w:num>
  <w:num w:numId="5" w16cid:durableId="424112675">
    <w:abstractNumId w:val="1"/>
  </w:num>
  <w:num w:numId="6" w16cid:durableId="50081529">
    <w:abstractNumId w:val="0"/>
  </w:num>
  <w:num w:numId="7" w16cid:durableId="363332171">
    <w:abstractNumId w:val="8"/>
  </w:num>
  <w:num w:numId="8" w16cid:durableId="804079981">
    <w:abstractNumId w:val="4"/>
  </w:num>
  <w:num w:numId="9" w16cid:durableId="1532720578">
    <w:abstractNumId w:val="5"/>
  </w:num>
  <w:num w:numId="10" w16cid:durableId="4162865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B"/>
    <w:rsid w:val="00020049"/>
    <w:rsid w:val="00033220"/>
    <w:rsid w:val="00047757"/>
    <w:rsid w:val="000627A4"/>
    <w:rsid w:val="000757BB"/>
    <w:rsid w:val="000A754B"/>
    <w:rsid w:val="000C3197"/>
    <w:rsid w:val="00100B19"/>
    <w:rsid w:val="0013306C"/>
    <w:rsid w:val="00134EB6"/>
    <w:rsid w:val="00146F8F"/>
    <w:rsid w:val="00181FFB"/>
    <w:rsid w:val="00185611"/>
    <w:rsid w:val="00187BBD"/>
    <w:rsid w:val="001945E0"/>
    <w:rsid w:val="002015F7"/>
    <w:rsid w:val="002045B3"/>
    <w:rsid w:val="00215157"/>
    <w:rsid w:val="00215D0C"/>
    <w:rsid w:val="00222CB5"/>
    <w:rsid w:val="002243C2"/>
    <w:rsid w:val="00241DAC"/>
    <w:rsid w:val="00243E32"/>
    <w:rsid w:val="00282154"/>
    <w:rsid w:val="002A5592"/>
    <w:rsid w:val="002B14C7"/>
    <w:rsid w:val="002C339F"/>
    <w:rsid w:val="002C4A1F"/>
    <w:rsid w:val="002E6BA6"/>
    <w:rsid w:val="002F3234"/>
    <w:rsid w:val="00324D46"/>
    <w:rsid w:val="0035005A"/>
    <w:rsid w:val="00377B81"/>
    <w:rsid w:val="003A2481"/>
    <w:rsid w:val="003A3D69"/>
    <w:rsid w:val="003C5397"/>
    <w:rsid w:val="003E4B87"/>
    <w:rsid w:val="00407DE8"/>
    <w:rsid w:val="0045038E"/>
    <w:rsid w:val="004A4462"/>
    <w:rsid w:val="004A6A5C"/>
    <w:rsid w:val="004E28D0"/>
    <w:rsid w:val="004E4571"/>
    <w:rsid w:val="004F4DA7"/>
    <w:rsid w:val="005065C6"/>
    <w:rsid w:val="0050737D"/>
    <w:rsid w:val="00507CAE"/>
    <w:rsid w:val="00510C50"/>
    <w:rsid w:val="0051660C"/>
    <w:rsid w:val="005855E4"/>
    <w:rsid w:val="00586A7D"/>
    <w:rsid w:val="005E097A"/>
    <w:rsid w:val="005F273C"/>
    <w:rsid w:val="006846FB"/>
    <w:rsid w:val="006B3E8D"/>
    <w:rsid w:val="006C3D46"/>
    <w:rsid w:val="006C52D1"/>
    <w:rsid w:val="006E1FFE"/>
    <w:rsid w:val="007240D5"/>
    <w:rsid w:val="007400B4"/>
    <w:rsid w:val="00757E92"/>
    <w:rsid w:val="0077383A"/>
    <w:rsid w:val="00776EC6"/>
    <w:rsid w:val="007A1AFB"/>
    <w:rsid w:val="007C70B1"/>
    <w:rsid w:val="007D79E7"/>
    <w:rsid w:val="007F2B3B"/>
    <w:rsid w:val="008521BB"/>
    <w:rsid w:val="0085627F"/>
    <w:rsid w:val="00887A4D"/>
    <w:rsid w:val="00894F32"/>
    <w:rsid w:val="008B68F2"/>
    <w:rsid w:val="008D70E5"/>
    <w:rsid w:val="00901E59"/>
    <w:rsid w:val="009069EF"/>
    <w:rsid w:val="00911E24"/>
    <w:rsid w:val="009455DC"/>
    <w:rsid w:val="00956D90"/>
    <w:rsid w:val="00982F25"/>
    <w:rsid w:val="00987E9D"/>
    <w:rsid w:val="00A245A8"/>
    <w:rsid w:val="00A961D7"/>
    <w:rsid w:val="00AD1EE5"/>
    <w:rsid w:val="00B12230"/>
    <w:rsid w:val="00B331C8"/>
    <w:rsid w:val="00B379ED"/>
    <w:rsid w:val="00B453B2"/>
    <w:rsid w:val="00B5023A"/>
    <w:rsid w:val="00BB493A"/>
    <w:rsid w:val="00BC01AB"/>
    <w:rsid w:val="00BE1A9E"/>
    <w:rsid w:val="00C05F5A"/>
    <w:rsid w:val="00C15FB4"/>
    <w:rsid w:val="00C1647B"/>
    <w:rsid w:val="00C6341D"/>
    <w:rsid w:val="00C64E35"/>
    <w:rsid w:val="00CE660B"/>
    <w:rsid w:val="00CF5F26"/>
    <w:rsid w:val="00D04D7E"/>
    <w:rsid w:val="00D12481"/>
    <w:rsid w:val="00D31201"/>
    <w:rsid w:val="00D53768"/>
    <w:rsid w:val="00D73920"/>
    <w:rsid w:val="00D843A2"/>
    <w:rsid w:val="00DA09CF"/>
    <w:rsid w:val="00DC3618"/>
    <w:rsid w:val="00DD2067"/>
    <w:rsid w:val="00DF25D3"/>
    <w:rsid w:val="00DF5557"/>
    <w:rsid w:val="00E02843"/>
    <w:rsid w:val="00E22EA0"/>
    <w:rsid w:val="00E2554B"/>
    <w:rsid w:val="00E33D0D"/>
    <w:rsid w:val="00E4639D"/>
    <w:rsid w:val="00E742A8"/>
    <w:rsid w:val="00E74931"/>
    <w:rsid w:val="00E8128C"/>
    <w:rsid w:val="00EA3310"/>
    <w:rsid w:val="00EF539F"/>
    <w:rsid w:val="00F42D5B"/>
    <w:rsid w:val="00F6115B"/>
    <w:rsid w:val="00F6458B"/>
    <w:rsid w:val="00F677AD"/>
    <w:rsid w:val="00F72332"/>
    <w:rsid w:val="00F75BA9"/>
    <w:rsid w:val="00F818DF"/>
    <w:rsid w:val="00F819BC"/>
    <w:rsid w:val="00F87480"/>
    <w:rsid w:val="00F961E8"/>
    <w:rsid w:val="00FA2B2B"/>
    <w:rsid w:val="00FB584A"/>
    <w:rsid w:val="00FF4F75"/>
    <w:rsid w:val="00FF55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3CC8"/>
  <w15:chartTrackingRefBased/>
  <w15:docId w15:val="{26905F8C-6B1B-4501-825B-2261DCEC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3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link w:val="Heading2Char"/>
    <w:uiPriority w:val="9"/>
    <w:qFormat/>
    <w:rsid w:val="006B3E8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8D"/>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rsid w:val="006B3E8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semiHidden/>
    <w:unhideWhenUsed/>
    <w:rsid w:val="006B3E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B3E8D"/>
    <w:rPr>
      <w:b/>
      <w:bCs/>
    </w:rPr>
  </w:style>
  <w:style w:type="character" w:styleId="Emphasis">
    <w:name w:val="Emphasis"/>
    <w:basedOn w:val="DefaultParagraphFont"/>
    <w:uiPriority w:val="20"/>
    <w:qFormat/>
    <w:rsid w:val="006B3E8D"/>
    <w:rPr>
      <w:i/>
      <w:iCs/>
    </w:rPr>
  </w:style>
  <w:style w:type="paragraph" w:styleId="ListParagraph">
    <w:name w:val="List Paragraph"/>
    <w:basedOn w:val="Normal"/>
    <w:uiPriority w:val="34"/>
    <w:qFormat/>
    <w:rsid w:val="003E4B87"/>
    <w:pPr>
      <w:ind w:left="720"/>
      <w:contextualSpacing/>
    </w:pPr>
  </w:style>
  <w:style w:type="paragraph" w:styleId="Header">
    <w:name w:val="header"/>
    <w:basedOn w:val="Normal"/>
    <w:link w:val="HeaderChar"/>
    <w:uiPriority w:val="99"/>
    <w:unhideWhenUsed/>
    <w:rsid w:val="00BB4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93A"/>
  </w:style>
  <w:style w:type="paragraph" w:styleId="Footer">
    <w:name w:val="footer"/>
    <w:basedOn w:val="Normal"/>
    <w:link w:val="FooterChar"/>
    <w:uiPriority w:val="99"/>
    <w:unhideWhenUsed/>
    <w:rsid w:val="00BB4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93A"/>
  </w:style>
  <w:style w:type="paragraph" w:styleId="BalloonText">
    <w:name w:val="Balloon Text"/>
    <w:basedOn w:val="Normal"/>
    <w:link w:val="BalloonTextChar"/>
    <w:uiPriority w:val="99"/>
    <w:semiHidden/>
    <w:unhideWhenUsed/>
    <w:rsid w:val="0014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F8F"/>
    <w:rPr>
      <w:rFonts w:ascii="Segoe UI" w:hAnsi="Segoe UI" w:cs="Segoe UI"/>
      <w:sz w:val="18"/>
      <w:szCs w:val="18"/>
    </w:rPr>
  </w:style>
  <w:style w:type="character" w:styleId="CommentReference">
    <w:name w:val="annotation reference"/>
    <w:basedOn w:val="DefaultParagraphFont"/>
    <w:uiPriority w:val="99"/>
    <w:semiHidden/>
    <w:unhideWhenUsed/>
    <w:rsid w:val="003C5397"/>
    <w:rPr>
      <w:sz w:val="16"/>
      <w:szCs w:val="16"/>
    </w:rPr>
  </w:style>
  <w:style w:type="paragraph" w:styleId="CommentText">
    <w:name w:val="annotation text"/>
    <w:basedOn w:val="Normal"/>
    <w:link w:val="CommentTextChar"/>
    <w:uiPriority w:val="99"/>
    <w:semiHidden/>
    <w:unhideWhenUsed/>
    <w:rsid w:val="003C5397"/>
    <w:pPr>
      <w:spacing w:line="240" w:lineRule="auto"/>
    </w:pPr>
    <w:rPr>
      <w:sz w:val="20"/>
      <w:szCs w:val="20"/>
    </w:rPr>
  </w:style>
  <w:style w:type="character" w:customStyle="1" w:styleId="CommentTextChar">
    <w:name w:val="Comment Text Char"/>
    <w:basedOn w:val="DefaultParagraphFont"/>
    <w:link w:val="CommentText"/>
    <w:uiPriority w:val="99"/>
    <w:semiHidden/>
    <w:rsid w:val="003C5397"/>
    <w:rPr>
      <w:sz w:val="20"/>
      <w:szCs w:val="20"/>
    </w:rPr>
  </w:style>
  <w:style w:type="paragraph" w:styleId="CommentSubject">
    <w:name w:val="annotation subject"/>
    <w:basedOn w:val="CommentText"/>
    <w:next w:val="CommentText"/>
    <w:link w:val="CommentSubjectChar"/>
    <w:uiPriority w:val="99"/>
    <w:semiHidden/>
    <w:unhideWhenUsed/>
    <w:rsid w:val="003C5397"/>
    <w:rPr>
      <w:b/>
      <w:bCs/>
    </w:rPr>
  </w:style>
  <w:style w:type="character" w:customStyle="1" w:styleId="CommentSubjectChar">
    <w:name w:val="Comment Subject Char"/>
    <w:basedOn w:val="CommentTextChar"/>
    <w:link w:val="CommentSubject"/>
    <w:uiPriority w:val="99"/>
    <w:semiHidden/>
    <w:rsid w:val="003C5397"/>
    <w:rPr>
      <w:b/>
      <w:bCs/>
      <w:sz w:val="20"/>
      <w:szCs w:val="20"/>
    </w:rPr>
  </w:style>
  <w:style w:type="paragraph" w:styleId="Revision">
    <w:name w:val="Revision"/>
    <w:hidden/>
    <w:uiPriority w:val="99"/>
    <w:semiHidden/>
    <w:rsid w:val="004F4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9445">
      <w:bodyDiv w:val="1"/>
      <w:marLeft w:val="0"/>
      <w:marRight w:val="0"/>
      <w:marTop w:val="0"/>
      <w:marBottom w:val="0"/>
      <w:divBdr>
        <w:top w:val="none" w:sz="0" w:space="0" w:color="auto"/>
        <w:left w:val="none" w:sz="0" w:space="0" w:color="auto"/>
        <w:bottom w:val="none" w:sz="0" w:space="0" w:color="auto"/>
        <w:right w:val="none" w:sz="0" w:space="0" w:color="auto"/>
      </w:divBdr>
    </w:div>
    <w:div w:id="21221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6</Pages>
  <Words>2143</Words>
  <Characters>12541</Characters>
  <Application>Microsoft Office Word</Application>
  <DocSecurity>0</DocSecurity>
  <Lines>250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K&amp;K</dc:creator>
  <cp:keywords/>
  <dc:description/>
  <cp:lastModifiedBy>Dhaval Bhardwaj</cp:lastModifiedBy>
  <cp:revision>34</cp:revision>
  <dcterms:created xsi:type="dcterms:W3CDTF">2026-02-26T03:31:00Z</dcterms:created>
  <dcterms:modified xsi:type="dcterms:W3CDTF">2026-04-20T07:44:00Z</dcterms:modified>
</cp:coreProperties>
</file>