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05449D" w14:textId="205BB39A" w:rsidR="005D2F1F" w:rsidRDefault="00CE614B" w:rsidP="00CE614B">
      <w:pPr>
        <w:spacing w:before="120" w:after="120" w:line="336" w:lineRule="auto"/>
        <w:jc w:val="both"/>
      </w:pPr>
      <w:r>
        <w:rPr>
          <w:noProof/>
        </w:rPr>
        <w:drawing>
          <wp:anchor distT="0" distB="0" distL="114300" distR="114300" simplePos="0" relativeHeight="251658240" behindDoc="0" locked="0" layoutInCell="1" allowOverlap="1" wp14:anchorId="7905DB61" wp14:editId="6F35F678">
            <wp:simplePos x="0" y="0"/>
            <wp:positionH relativeFrom="column">
              <wp:posOffset>2110105</wp:posOffset>
            </wp:positionH>
            <wp:positionV relativeFrom="paragraph">
              <wp:posOffset>-709295</wp:posOffset>
            </wp:positionV>
            <wp:extent cx="1533525" cy="952500"/>
            <wp:effectExtent l="0" t="0" r="0" b="0"/>
            <wp:wrapNone/>
            <wp:docPr id="1664935282" name="Drawing 0" descr="8f3f7535d5eb14064d91fabbccef4183.jpg"/>
            <wp:cNvGraphicFramePr/>
            <a:graphic xmlns:a="http://schemas.openxmlformats.org/drawingml/2006/main">
              <a:graphicData uri="http://schemas.openxmlformats.org/drawingml/2006/picture">
                <pic:pic xmlns:pic="http://schemas.openxmlformats.org/drawingml/2006/picture">
                  <pic:nvPicPr>
                    <pic:cNvPr id="0" name="Picture 0" descr="8f3f7535d5eb14064d91fabbccef4183.jpg"/>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a:xfrm>
                      <a:off x="0" y="0"/>
                      <a:ext cx="1533525" cy="952500"/>
                    </a:xfrm>
                    <a:prstGeom prst="rect">
                      <a:avLst/>
                    </a:prstGeom>
                  </pic:spPr>
                </pic:pic>
              </a:graphicData>
            </a:graphic>
          </wp:anchor>
        </w:drawing>
      </w:r>
    </w:p>
    <w:p w14:paraId="09DEA941" w14:textId="77777777" w:rsidR="00CE614B" w:rsidRDefault="007B49E2" w:rsidP="00CE614B">
      <w:pPr>
        <w:spacing w:before="120" w:after="120" w:line="336" w:lineRule="auto"/>
        <w:jc w:val="center"/>
        <w:rPr>
          <w:sz w:val="30"/>
          <w:szCs w:val="30"/>
        </w:rPr>
      </w:pPr>
      <w:r w:rsidRPr="00CE614B">
        <w:rPr>
          <w:rFonts w:ascii="Arial Bold" w:eastAsia="Arial Bold" w:hAnsi="Arial Bold" w:cs="Arial Bold"/>
          <w:b/>
          <w:bCs/>
          <w:color w:val="000000"/>
          <w:sz w:val="30"/>
          <w:szCs w:val="30"/>
        </w:rPr>
        <w:t>Karaté club de Vincennes</w:t>
      </w:r>
      <w:r w:rsidR="00CE614B">
        <w:rPr>
          <w:sz w:val="30"/>
          <w:szCs w:val="30"/>
        </w:rPr>
        <w:t xml:space="preserve"> </w:t>
      </w:r>
    </w:p>
    <w:p w14:paraId="39B8BD18" w14:textId="61B22267" w:rsidR="005D2F1F" w:rsidRPr="00CE614B" w:rsidRDefault="007B49E2" w:rsidP="00CE614B">
      <w:pPr>
        <w:spacing w:before="120" w:after="120" w:line="336" w:lineRule="auto"/>
        <w:jc w:val="center"/>
        <w:rPr>
          <w:sz w:val="30"/>
          <w:szCs w:val="30"/>
        </w:rPr>
      </w:pPr>
      <w:r w:rsidRPr="00CE614B">
        <w:rPr>
          <w:rFonts w:ascii="Arial Bold" w:eastAsia="Arial Bold" w:hAnsi="Arial Bold" w:cs="Arial Bold"/>
          <w:b/>
          <w:bCs/>
          <w:color w:val="000000"/>
          <w:sz w:val="30"/>
          <w:szCs w:val="30"/>
        </w:rPr>
        <w:t>Règlement Intérieur</w:t>
      </w:r>
    </w:p>
    <w:p w14:paraId="3EA55023" w14:textId="77777777" w:rsidR="00CE614B" w:rsidRDefault="00CE614B" w:rsidP="00CE614B">
      <w:pPr>
        <w:spacing w:before="120" w:after="120" w:line="336" w:lineRule="auto"/>
        <w:jc w:val="both"/>
        <w:rPr>
          <w:rFonts w:ascii="Arimo" w:eastAsia="Arimo" w:hAnsi="Arimo" w:cs="Arimo"/>
          <w:color w:val="000000"/>
        </w:rPr>
      </w:pPr>
    </w:p>
    <w:p w14:paraId="2CDAFA1D" w14:textId="043D4C50" w:rsidR="005D2F1F" w:rsidRDefault="007B49E2" w:rsidP="00CE614B">
      <w:pPr>
        <w:spacing w:before="120" w:after="120" w:line="336" w:lineRule="auto"/>
        <w:jc w:val="both"/>
      </w:pPr>
      <w:r>
        <w:rPr>
          <w:rFonts w:ascii="Arimo" w:eastAsia="Arimo" w:hAnsi="Arimo" w:cs="Arimo"/>
          <w:color w:val="000000"/>
        </w:rPr>
        <w:t xml:space="preserve"> </w:t>
      </w:r>
      <w:r>
        <w:rPr>
          <w:rFonts w:ascii="Arial" w:eastAsia="Arial" w:hAnsi="Arial" w:cs="Arial"/>
          <w:color w:val="000000"/>
          <w:sz w:val="22"/>
          <w:szCs w:val="22"/>
        </w:rPr>
        <w:t xml:space="preserve">Le règlement intérieur s’applique à tous les adhérents de la Section Karaté. </w:t>
      </w:r>
      <w:r>
        <w:rPr>
          <w:rFonts w:ascii="Arimo" w:eastAsia="Arimo" w:hAnsi="Arimo" w:cs="Arimo"/>
          <w:color w:val="000000"/>
        </w:rPr>
        <w:t xml:space="preserve"> </w:t>
      </w:r>
    </w:p>
    <w:p w14:paraId="5F409407" w14:textId="77777777" w:rsidR="00CE614B" w:rsidRDefault="007B49E2" w:rsidP="00CE614B">
      <w:pPr>
        <w:spacing w:before="120" w:after="120" w:line="240" w:lineRule="auto"/>
        <w:jc w:val="both"/>
      </w:pPr>
      <w:r>
        <w:rPr>
          <w:rFonts w:ascii="Arimo" w:eastAsia="Arimo" w:hAnsi="Arimo" w:cs="Arimo"/>
          <w:color w:val="000000"/>
        </w:rPr>
        <w:t xml:space="preserve"> </w:t>
      </w:r>
    </w:p>
    <w:p w14:paraId="640202AB" w14:textId="094961FB" w:rsidR="005D2F1F" w:rsidRDefault="007B49E2" w:rsidP="00CE614B">
      <w:pPr>
        <w:spacing w:before="120" w:after="120" w:line="240" w:lineRule="auto"/>
        <w:jc w:val="both"/>
      </w:pPr>
      <w:r>
        <w:rPr>
          <w:rFonts w:ascii="Arimo Bold" w:eastAsia="Arimo Bold" w:hAnsi="Arimo Bold" w:cs="Arimo Bold"/>
          <w:b/>
          <w:bCs/>
          <w:color w:val="000000"/>
          <w:sz w:val="20"/>
          <w:szCs w:val="20"/>
          <w:u w:val="single" w:color="000000"/>
        </w:rPr>
        <w:t>PREAMBULE</w:t>
      </w:r>
      <w:r>
        <w:rPr>
          <w:rFonts w:ascii="Arimo" w:eastAsia="Arimo" w:hAnsi="Arimo" w:cs="Arimo"/>
          <w:color w:val="000000"/>
        </w:rPr>
        <w:t xml:space="preserve"> </w:t>
      </w:r>
    </w:p>
    <w:p w14:paraId="31230884" w14:textId="2D2D38FD" w:rsidR="005D2F1F" w:rsidRDefault="007B49E2" w:rsidP="00CE614B">
      <w:pPr>
        <w:spacing w:before="120" w:after="120" w:line="240" w:lineRule="auto"/>
        <w:jc w:val="both"/>
      </w:pPr>
      <w:r>
        <w:rPr>
          <w:rFonts w:ascii="Arimo" w:eastAsia="Arimo" w:hAnsi="Arimo" w:cs="Arimo"/>
          <w:color w:val="000000"/>
        </w:rPr>
        <w:t xml:space="preserve"> </w:t>
      </w:r>
      <w:r>
        <w:rPr>
          <w:rFonts w:ascii="Helvetica" w:eastAsia="Helvetica" w:hAnsi="Helvetica" w:cs="Helvetica"/>
          <w:color w:val="000000"/>
          <w:sz w:val="22"/>
          <w:szCs w:val="22"/>
        </w:rPr>
        <w:t xml:space="preserve">Le karaté est un sport pratiqué dans un </w:t>
      </w:r>
      <w:r>
        <w:rPr>
          <w:rFonts w:ascii="Helvetica" w:eastAsia="Helvetica" w:hAnsi="Helvetica" w:cs="Helvetica"/>
          <w:color w:val="000000"/>
          <w:sz w:val="22"/>
          <w:szCs w:val="22"/>
        </w:rPr>
        <w:t>esprit de convivialité, de respect et d’entraide mutuelle.</w:t>
      </w:r>
      <w:r>
        <w:rPr>
          <w:rFonts w:ascii="Arimo" w:eastAsia="Arimo" w:hAnsi="Arimo" w:cs="Arimo"/>
          <w:color w:val="000000"/>
        </w:rPr>
        <w:t xml:space="preserve"> </w:t>
      </w:r>
    </w:p>
    <w:p w14:paraId="280A908A" w14:textId="77777777" w:rsidR="005D2F1F" w:rsidRDefault="007B49E2" w:rsidP="00CE614B">
      <w:pPr>
        <w:spacing w:before="120" w:after="120" w:line="240" w:lineRule="auto"/>
        <w:jc w:val="both"/>
      </w:pPr>
      <w:r>
        <w:rPr>
          <w:rFonts w:ascii="Helvetica" w:eastAsia="Helvetica" w:hAnsi="Helvetica" w:cs="Helvetica"/>
          <w:color w:val="000000"/>
          <w:sz w:val="22"/>
          <w:szCs w:val="22"/>
        </w:rPr>
        <w:t>Dès lors que vous vous inscrivez vous vous engagez à respecter le règlement intérieur de</w:t>
      </w:r>
      <w:r>
        <w:rPr>
          <w:rFonts w:ascii="Arimo" w:eastAsia="Arimo" w:hAnsi="Arimo" w:cs="Arimo"/>
          <w:color w:val="000000"/>
        </w:rPr>
        <w:t xml:space="preserve"> </w:t>
      </w:r>
    </w:p>
    <w:p w14:paraId="3857B6C8" w14:textId="77777777" w:rsidR="005D2F1F" w:rsidRDefault="007B49E2" w:rsidP="00CE614B">
      <w:pPr>
        <w:spacing w:before="120" w:after="120" w:line="240" w:lineRule="auto"/>
        <w:jc w:val="both"/>
      </w:pPr>
      <w:r>
        <w:rPr>
          <w:rFonts w:ascii="Helvetica" w:eastAsia="Helvetica" w:hAnsi="Helvetica" w:cs="Helvetica"/>
          <w:color w:val="000000"/>
          <w:sz w:val="22"/>
          <w:szCs w:val="22"/>
        </w:rPr>
        <w:t xml:space="preserve">L’association pour pouvoir profiter des différents avantages dont disposent tous les adhérents. </w:t>
      </w:r>
      <w:r>
        <w:rPr>
          <w:rFonts w:ascii="Arimo" w:eastAsia="Arimo" w:hAnsi="Arimo" w:cs="Arimo"/>
          <w:color w:val="000000"/>
        </w:rPr>
        <w:t xml:space="preserve"> </w:t>
      </w:r>
    </w:p>
    <w:p w14:paraId="180BD66C" w14:textId="77777777" w:rsidR="005D2F1F" w:rsidRDefault="007B49E2" w:rsidP="00CE614B">
      <w:pPr>
        <w:spacing w:before="120" w:after="120" w:line="240" w:lineRule="auto"/>
        <w:jc w:val="both"/>
      </w:pPr>
      <w:r>
        <w:rPr>
          <w:rFonts w:ascii="Helvetica" w:eastAsia="Helvetica" w:hAnsi="Helvetica" w:cs="Helvetica"/>
          <w:color w:val="000000"/>
          <w:sz w:val="22"/>
          <w:szCs w:val="22"/>
        </w:rPr>
        <w:t>Le Prési</w:t>
      </w:r>
      <w:r>
        <w:rPr>
          <w:rFonts w:ascii="Helvetica" w:eastAsia="Helvetica" w:hAnsi="Helvetica" w:cs="Helvetica"/>
          <w:color w:val="000000"/>
          <w:sz w:val="22"/>
          <w:szCs w:val="22"/>
        </w:rPr>
        <w:t>dent et son comité se réservent le droit d’exclure du club tout membre ne respectant pas son fonctionnement</w:t>
      </w:r>
      <w:r>
        <w:rPr>
          <w:rFonts w:ascii="Arimo" w:eastAsia="Arimo" w:hAnsi="Arimo" w:cs="Arimo"/>
          <w:color w:val="000000"/>
        </w:rPr>
        <w:t xml:space="preserve"> </w:t>
      </w:r>
    </w:p>
    <w:p w14:paraId="192DB6D1" w14:textId="77777777" w:rsidR="005D2F1F" w:rsidRDefault="007B49E2" w:rsidP="00CE614B">
      <w:pPr>
        <w:spacing w:before="120" w:after="120" w:line="240" w:lineRule="auto"/>
        <w:jc w:val="both"/>
      </w:pPr>
      <w:r>
        <w:rPr>
          <w:rFonts w:ascii="Arimo" w:eastAsia="Arimo" w:hAnsi="Arimo" w:cs="Arimo"/>
          <w:color w:val="000000"/>
        </w:rPr>
        <w:t xml:space="preserve"> </w:t>
      </w:r>
    </w:p>
    <w:p w14:paraId="2F55EB24" w14:textId="0EEAFAF5" w:rsidR="005D2F1F" w:rsidRDefault="007B49E2" w:rsidP="00CE614B">
      <w:pPr>
        <w:spacing w:before="120" w:after="120" w:line="240" w:lineRule="auto"/>
        <w:jc w:val="both"/>
      </w:pPr>
      <w:r>
        <w:rPr>
          <w:rFonts w:ascii="Arimo Bold" w:eastAsia="Arimo Bold" w:hAnsi="Arimo Bold" w:cs="Arimo Bold"/>
          <w:b/>
          <w:bCs/>
          <w:color w:val="000000"/>
          <w:sz w:val="22"/>
          <w:szCs w:val="22"/>
        </w:rPr>
        <w:t>Article 1</w:t>
      </w:r>
      <w:r>
        <w:rPr>
          <w:rFonts w:ascii="Arimo" w:eastAsia="Arimo" w:hAnsi="Arimo" w:cs="Arimo"/>
          <w:color w:val="000000"/>
        </w:rPr>
        <w:t xml:space="preserve"> </w:t>
      </w:r>
      <w:r w:rsidR="00CE614B">
        <w:t xml:space="preserve">- </w:t>
      </w:r>
      <w:r w:rsidRPr="00CE614B">
        <w:rPr>
          <w:rFonts w:ascii="Arimo Bold" w:eastAsia="Arimo Bold" w:hAnsi="Arimo Bold" w:cs="Arimo Bold"/>
          <w:b/>
          <w:bCs/>
          <w:color w:val="000000"/>
          <w:sz w:val="22"/>
          <w:szCs w:val="22"/>
          <w:u w:color="000000"/>
        </w:rPr>
        <w:t>Administratif</w:t>
      </w:r>
      <w:r w:rsidRPr="00CE614B">
        <w:rPr>
          <w:rFonts w:ascii="Arimo" w:eastAsia="Arimo" w:hAnsi="Arimo" w:cs="Arimo"/>
          <w:color w:val="000000"/>
        </w:rPr>
        <w:t xml:space="preserve"> </w:t>
      </w:r>
    </w:p>
    <w:p w14:paraId="090A2A6B" w14:textId="77777777" w:rsidR="00CE614B" w:rsidRDefault="00CE614B" w:rsidP="00CE614B">
      <w:pPr>
        <w:spacing w:before="120" w:after="120" w:line="240" w:lineRule="auto"/>
        <w:jc w:val="both"/>
      </w:pPr>
    </w:p>
    <w:p w14:paraId="0E2A7EE6" w14:textId="442399F6" w:rsidR="005D2F1F" w:rsidRDefault="00CE614B" w:rsidP="00CE614B">
      <w:pPr>
        <w:spacing w:before="120" w:after="120" w:line="240" w:lineRule="auto"/>
        <w:jc w:val="both"/>
      </w:pPr>
      <w:r>
        <w:rPr>
          <w:rFonts w:ascii="Helvetica Bold" w:eastAsia="Helvetica Bold" w:hAnsi="Helvetica Bold" w:cs="Helvetica Bold"/>
          <w:b/>
          <w:bCs/>
          <w:color w:val="000000"/>
          <w:sz w:val="22"/>
          <w:szCs w:val="22"/>
        </w:rPr>
        <w:t>1.1 Une séance d’essai gratuite</w:t>
      </w:r>
      <w:r>
        <w:rPr>
          <w:rFonts w:ascii="Helvetica" w:eastAsia="Helvetica" w:hAnsi="Helvetica" w:cs="Helvetica"/>
          <w:color w:val="000000"/>
          <w:sz w:val="22"/>
          <w:szCs w:val="22"/>
        </w:rPr>
        <w:t xml:space="preserve"> est proposée aux personnes souhaitant rejoindre le club.</w:t>
      </w:r>
      <w:r>
        <w:rPr>
          <w:rFonts w:ascii="Arimo" w:eastAsia="Arimo" w:hAnsi="Arimo" w:cs="Arimo"/>
          <w:color w:val="000000"/>
        </w:rPr>
        <w:t xml:space="preserve"> </w:t>
      </w:r>
    </w:p>
    <w:p w14:paraId="0F530796" w14:textId="77777777" w:rsidR="005D2F1F" w:rsidRDefault="007B49E2" w:rsidP="00CE614B">
      <w:pPr>
        <w:spacing w:before="120" w:after="120" w:line="240" w:lineRule="auto"/>
        <w:jc w:val="both"/>
      </w:pPr>
      <w:r>
        <w:rPr>
          <w:rFonts w:ascii="Helvetica" w:eastAsia="Helvetica" w:hAnsi="Helvetica" w:cs="Helvetica"/>
          <w:color w:val="000000"/>
          <w:sz w:val="22"/>
          <w:szCs w:val="22"/>
        </w:rPr>
        <w:t>Durant ces séances, le club</w:t>
      </w:r>
      <w:r>
        <w:rPr>
          <w:rFonts w:ascii="Helvetica" w:eastAsia="Helvetica" w:hAnsi="Helvetica" w:cs="Helvetica"/>
          <w:color w:val="000000"/>
          <w:sz w:val="22"/>
          <w:szCs w:val="22"/>
        </w:rPr>
        <w:t xml:space="preserve"> considère que le pratiquant a consulté son médecin et est apte à la pratique du karaté. Le club se dégage de toute responsabilité en cas de contre-indication à la pratique non déclarée par le pratiquant.</w:t>
      </w:r>
      <w:r>
        <w:rPr>
          <w:rFonts w:ascii="Arimo" w:eastAsia="Arimo" w:hAnsi="Arimo" w:cs="Arimo"/>
          <w:color w:val="000000"/>
        </w:rPr>
        <w:t xml:space="preserve"> </w:t>
      </w:r>
    </w:p>
    <w:p w14:paraId="7F56CAA6" w14:textId="77777777" w:rsidR="005D2F1F" w:rsidRDefault="007B49E2" w:rsidP="00CE614B">
      <w:pPr>
        <w:spacing w:before="120" w:after="120" w:line="240" w:lineRule="auto"/>
        <w:jc w:val="both"/>
      </w:pPr>
      <w:r>
        <w:rPr>
          <w:rFonts w:ascii="Arimo" w:eastAsia="Arimo" w:hAnsi="Arimo" w:cs="Arimo"/>
          <w:color w:val="000000"/>
        </w:rPr>
        <w:t xml:space="preserve"> </w:t>
      </w:r>
    </w:p>
    <w:p w14:paraId="596C7DF0" w14:textId="2A9A350C" w:rsidR="005D2F1F" w:rsidRDefault="007B49E2" w:rsidP="00CE614B">
      <w:pPr>
        <w:spacing w:before="120" w:after="120" w:line="240" w:lineRule="auto"/>
        <w:jc w:val="both"/>
      </w:pPr>
      <w:r>
        <w:rPr>
          <w:rFonts w:ascii="Helvetica Bold" w:eastAsia="Helvetica Bold" w:hAnsi="Helvetica Bold" w:cs="Helvetica Bold"/>
          <w:b/>
          <w:bCs/>
          <w:color w:val="000000"/>
          <w:sz w:val="22"/>
          <w:szCs w:val="22"/>
        </w:rPr>
        <w:t>1.2</w:t>
      </w:r>
      <w:r>
        <w:rPr>
          <w:rFonts w:ascii="Helvetica" w:eastAsia="Helvetica" w:hAnsi="Helvetica" w:cs="Helvetica"/>
          <w:color w:val="000000"/>
          <w:sz w:val="22"/>
          <w:szCs w:val="22"/>
        </w:rPr>
        <w:t xml:space="preserve"> </w:t>
      </w:r>
      <w:r>
        <w:rPr>
          <w:rFonts w:ascii="Helvetica Bold" w:eastAsia="Helvetica Bold" w:hAnsi="Helvetica Bold" w:cs="Helvetica Bold"/>
          <w:b/>
          <w:bCs/>
          <w:color w:val="000000"/>
          <w:sz w:val="22"/>
          <w:szCs w:val="22"/>
        </w:rPr>
        <w:t>Le dossier d’inscription</w:t>
      </w:r>
      <w:r>
        <w:rPr>
          <w:rFonts w:ascii="Helvetica" w:eastAsia="Helvetica" w:hAnsi="Helvetica" w:cs="Helvetica"/>
          <w:color w:val="000000"/>
          <w:sz w:val="22"/>
          <w:szCs w:val="22"/>
        </w:rPr>
        <w:t xml:space="preserve"> doit contenir : un </w:t>
      </w:r>
      <w:r>
        <w:rPr>
          <w:rFonts w:ascii="Helvetica" w:eastAsia="Helvetica" w:hAnsi="Helvetica" w:cs="Helvetica"/>
          <w:color w:val="000000"/>
          <w:sz w:val="22"/>
          <w:szCs w:val="22"/>
        </w:rPr>
        <w:t xml:space="preserve">certificat médical d’aptitude ou questionnaire de santé, un chèque (ou plusieurs si facilités de paiement) couvrant le montant total, la fiche d’inscription remplie, une photo et une enveloppe timbrée. </w:t>
      </w:r>
      <w:r>
        <w:rPr>
          <w:rFonts w:ascii="Arimo" w:eastAsia="Arimo" w:hAnsi="Arimo" w:cs="Arimo"/>
          <w:color w:val="000000"/>
        </w:rPr>
        <w:t xml:space="preserve"> </w:t>
      </w:r>
    </w:p>
    <w:p w14:paraId="6EF83278" w14:textId="77777777" w:rsidR="00CE614B" w:rsidRDefault="00CE614B" w:rsidP="00CE614B">
      <w:pPr>
        <w:spacing w:before="120" w:after="120" w:line="240" w:lineRule="auto"/>
        <w:jc w:val="both"/>
      </w:pPr>
    </w:p>
    <w:p w14:paraId="63E0581E" w14:textId="77777777" w:rsidR="00CE614B" w:rsidRDefault="007B49E2" w:rsidP="00CE614B">
      <w:pPr>
        <w:spacing w:before="120" w:after="120" w:line="336" w:lineRule="auto"/>
        <w:jc w:val="both"/>
        <w:rPr>
          <w:rFonts w:ascii="Helvetica" w:eastAsia="Helvetica" w:hAnsi="Helvetica" w:cs="Helvetica"/>
          <w:color w:val="000000"/>
          <w:sz w:val="22"/>
          <w:szCs w:val="22"/>
        </w:rPr>
      </w:pPr>
      <w:r>
        <w:rPr>
          <w:rFonts w:ascii="Helvetica Bold" w:eastAsia="Helvetica Bold" w:hAnsi="Helvetica Bold" w:cs="Helvetica Bold"/>
          <w:b/>
          <w:bCs/>
          <w:color w:val="000000"/>
          <w:sz w:val="22"/>
          <w:szCs w:val="22"/>
        </w:rPr>
        <w:t>L’inscription</w:t>
      </w:r>
      <w:r>
        <w:rPr>
          <w:rFonts w:ascii="Helvetica" w:eastAsia="Helvetica" w:hAnsi="Helvetica" w:cs="Helvetica"/>
          <w:color w:val="000000"/>
          <w:sz w:val="22"/>
          <w:szCs w:val="22"/>
        </w:rPr>
        <w:t xml:space="preserve"> n’est effective une fois le dossier c</w:t>
      </w:r>
      <w:r>
        <w:rPr>
          <w:rFonts w:ascii="Helvetica" w:eastAsia="Helvetica" w:hAnsi="Helvetica" w:cs="Helvetica"/>
          <w:color w:val="000000"/>
          <w:sz w:val="22"/>
          <w:szCs w:val="22"/>
        </w:rPr>
        <w:t>omplet.</w:t>
      </w:r>
    </w:p>
    <w:p w14:paraId="26656178" w14:textId="1A59034D" w:rsidR="00CE614B" w:rsidRDefault="007B49E2" w:rsidP="00CE614B">
      <w:pPr>
        <w:spacing w:before="120" w:after="120" w:line="336" w:lineRule="auto"/>
        <w:jc w:val="both"/>
      </w:pPr>
      <w:r>
        <w:rPr>
          <w:rFonts w:ascii="Arial" w:eastAsia="Arial" w:hAnsi="Arial" w:cs="Arial"/>
          <w:color w:val="000000"/>
          <w:sz w:val="22"/>
          <w:szCs w:val="22"/>
        </w:rPr>
        <w:t xml:space="preserve">Toute année commencée est due en totalité, </w:t>
      </w:r>
      <w:r>
        <w:rPr>
          <w:rFonts w:ascii="Arial Bold" w:eastAsia="Arial Bold" w:hAnsi="Arial Bold" w:cs="Arial Bold"/>
          <w:b/>
          <w:bCs/>
          <w:color w:val="000000"/>
          <w:sz w:val="22"/>
          <w:szCs w:val="22"/>
          <w:u w:val="single" w:color="000000"/>
        </w:rPr>
        <w:t>aucun remboursement ne sera possible.</w:t>
      </w:r>
      <w:r>
        <w:rPr>
          <w:rFonts w:ascii="Arimo" w:eastAsia="Arimo" w:hAnsi="Arimo" w:cs="Arimo"/>
          <w:color w:val="000000"/>
        </w:rPr>
        <w:t xml:space="preserve"> </w:t>
      </w:r>
    </w:p>
    <w:p w14:paraId="65E9A0EC" w14:textId="6A144343" w:rsidR="005D2F1F" w:rsidRDefault="007B49E2" w:rsidP="00CE614B">
      <w:pPr>
        <w:spacing w:before="120" w:after="120" w:line="336" w:lineRule="auto"/>
        <w:jc w:val="both"/>
      </w:pPr>
      <w:r>
        <w:rPr>
          <w:rFonts w:ascii="Arimo" w:eastAsia="Arimo" w:hAnsi="Arimo" w:cs="Arimo"/>
          <w:color w:val="000000"/>
        </w:rPr>
        <w:t xml:space="preserve"> </w:t>
      </w:r>
    </w:p>
    <w:p w14:paraId="4ECF6BA7" w14:textId="77777777" w:rsidR="005D2F1F" w:rsidRDefault="007B49E2" w:rsidP="00CE614B">
      <w:pPr>
        <w:spacing w:before="120" w:after="120" w:line="336" w:lineRule="auto"/>
        <w:jc w:val="both"/>
      </w:pPr>
      <w:r>
        <w:rPr>
          <w:rFonts w:ascii="Helvetica Bold" w:eastAsia="Helvetica Bold" w:hAnsi="Helvetica Bold" w:cs="Helvetica Bold"/>
          <w:b/>
          <w:bCs/>
          <w:color w:val="000000"/>
          <w:sz w:val="22"/>
          <w:szCs w:val="22"/>
        </w:rPr>
        <w:t>1.4</w:t>
      </w:r>
      <w:r>
        <w:rPr>
          <w:rFonts w:ascii="Helvetica" w:eastAsia="Helvetica" w:hAnsi="Helvetica" w:cs="Helvetica"/>
          <w:color w:val="000000"/>
          <w:sz w:val="22"/>
          <w:szCs w:val="22"/>
        </w:rPr>
        <w:t xml:space="preserve"> La licence</w:t>
      </w:r>
      <w:r>
        <w:rPr>
          <w:rFonts w:ascii="Arial Bold" w:eastAsia="Arial Bold" w:hAnsi="Arial Bold" w:cs="Arial Bold"/>
          <w:b/>
          <w:bCs/>
          <w:color w:val="000000"/>
          <w:sz w:val="22"/>
          <w:szCs w:val="22"/>
        </w:rPr>
        <w:t xml:space="preserve"> FFKDA</w:t>
      </w:r>
      <w:r>
        <w:rPr>
          <w:rFonts w:ascii="Helvetica" w:eastAsia="Helvetica" w:hAnsi="Helvetica" w:cs="Helvetica"/>
          <w:color w:val="000000"/>
          <w:sz w:val="22"/>
          <w:szCs w:val="22"/>
        </w:rPr>
        <w:t xml:space="preserve"> est obligatoire lors de l’inscription. Elle est comprise dans la cotisation annuelle.</w:t>
      </w:r>
      <w:r>
        <w:rPr>
          <w:rFonts w:ascii="Arial Bold" w:eastAsia="Arial Bold" w:hAnsi="Arial Bold" w:cs="Arial Bold"/>
          <w:b/>
          <w:bCs/>
          <w:color w:val="000000"/>
          <w:sz w:val="22"/>
          <w:szCs w:val="22"/>
        </w:rPr>
        <w:t xml:space="preserve"> </w:t>
      </w:r>
      <w:r>
        <w:rPr>
          <w:rFonts w:ascii="Arimo" w:eastAsia="Arimo" w:hAnsi="Arimo" w:cs="Arimo"/>
          <w:color w:val="000000"/>
        </w:rPr>
        <w:t xml:space="preserve"> </w:t>
      </w:r>
    </w:p>
    <w:p w14:paraId="0661D16B" w14:textId="14BB3BD7" w:rsidR="005D2F1F" w:rsidRDefault="007B49E2" w:rsidP="00CE614B">
      <w:pPr>
        <w:spacing w:before="120" w:after="120" w:line="240" w:lineRule="auto"/>
        <w:jc w:val="both"/>
      </w:pPr>
      <w:r>
        <w:rPr>
          <w:rFonts w:ascii="Helvetica Bold" w:eastAsia="Helvetica Bold" w:hAnsi="Helvetica Bold" w:cs="Helvetica Bold"/>
          <w:b/>
          <w:bCs/>
          <w:color w:val="000000"/>
          <w:sz w:val="22"/>
          <w:szCs w:val="22"/>
        </w:rPr>
        <w:t>1.5</w:t>
      </w:r>
      <w:r>
        <w:rPr>
          <w:rFonts w:ascii="Helvetica" w:eastAsia="Helvetica" w:hAnsi="Helvetica" w:cs="Helvetica"/>
          <w:color w:val="000000"/>
          <w:sz w:val="22"/>
          <w:szCs w:val="22"/>
        </w:rPr>
        <w:t xml:space="preserve"> </w:t>
      </w:r>
      <w:r>
        <w:rPr>
          <w:rFonts w:ascii="Helvetica Bold" w:eastAsia="Helvetica Bold" w:hAnsi="Helvetica Bold" w:cs="Helvetica Bold"/>
          <w:b/>
          <w:bCs/>
          <w:color w:val="000000"/>
          <w:sz w:val="22"/>
          <w:szCs w:val="22"/>
        </w:rPr>
        <w:t xml:space="preserve">Droit à </w:t>
      </w:r>
      <w:r w:rsidR="00AD3232">
        <w:rPr>
          <w:rFonts w:ascii="Helvetica Bold" w:eastAsia="Helvetica Bold" w:hAnsi="Helvetica Bold" w:cs="Helvetica Bold"/>
          <w:b/>
          <w:bCs/>
          <w:color w:val="000000"/>
          <w:sz w:val="22"/>
          <w:szCs w:val="22"/>
        </w:rPr>
        <w:t>l’image</w:t>
      </w:r>
      <w:r w:rsidR="00AD3232">
        <w:rPr>
          <w:rFonts w:ascii="Helvetica" w:eastAsia="Helvetica" w:hAnsi="Helvetica" w:cs="Helvetica"/>
          <w:color w:val="000000"/>
          <w:sz w:val="22"/>
          <w:szCs w:val="22"/>
        </w:rPr>
        <w:t xml:space="preserve"> :</w:t>
      </w:r>
      <w:r>
        <w:rPr>
          <w:rFonts w:ascii="Helvetica" w:eastAsia="Helvetica" w:hAnsi="Helvetica" w:cs="Helvetica"/>
          <w:color w:val="000000"/>
          <w:sz w:val="22"/>
          <w:szCs w:val="22"/>
        </w:rPr>
        <w:t xml:space="preserve"> le licencié du club autorise le club à le prendre en photo et à utiliser celle-ci dans le cadre de la promotion de l’association sans réclamer la moindre indemnité financière.</w:t>
      </w:r>
      <w:r>
        <w:rPr>
          <w:rFonts w:ascii="Arimo" w:eastAsia="Arimo" w:hAnsi="Arimo" w:cs="Arimo"/>
          <w:color w:val="000000"/>
        </w:rPr>
        <w:t xml:space="preserve"> </w:t>
      </w:r>
    </w:p>
    <w:p w14:paraId="71ABB0FD" w14:textId="77777777" w:rsidR="005D2F1F" w:rsidRDefault="007B49E2" w:rsidP="00CE614B">
      <w:pPr>
        <w:spacing w:before="120" w:after="120" w:line="336" w:lineRule="auto"/>
        <w:jc w:val="both"/>
      </w:pPr>
      <w:r>
        <w:rPr>
          <w:rFonts w:ascii="Arial" w:eastAsia="Arial" w:hAnsi="Arial" w:cs="Arial"/>
          <w:color w:val="000000"/>
          <w:sz w:val="22"/>
          <w:szCs w:val="22"/>
        </w:rPr>
        <w:t xml:space="preserve">Toute fiche d’inscription validée vaut acceptation du droit à l’image sauf </w:t>
      </w:r>
      <w:r>
        <w:rPr>
          <w:rFonts w:ascii="Arial Bold" w:eastAsia="Arial Bold" w:hAnsi="Arial Bold" w:cs="Arial Bold"/>
          <w:b/>
          <w:bCs/>
          <w:color w:val="000000"/>
          <w:sz w:val="22"/>
          <w:szCs w:val="22"/>
        </w:rPr>
        <w:t>not</w:t>
      </w:r>
      <w:r>
        <w:rPr>
          <w:rFonts w:ascii="Arial Bold" w:eastAsia="Arial Bold" w:hAnsi="Arial Bold" w:cs="Arial Bold"/>
          <w:b/>
          <w:bCs/>
          <w:color w:val="000000"/>
          <w:sz w:val="22"/>
          <w:szCs w:val="22"/>
        </w:rPr>
        <w:t>ification expresse de l’adhérent ou de son représentant légal.</w:t>
      </w:r>
      <w:r>
        <w:rPr>
          <w:rFonts w:ascii="Arimo" w:eastAsia="Arimo" w:hAnsi="Arimo" w:cs="Arimo"/>
          <w:color w:val="000000"/>
        </w:rPr>
        <w:t xml:space="preserve"> </w:t>
      </w:r>
    </w:p>
    <w:p w14:paraId="58186999" w14:textId="5B72FFBE" w:rsidR="005D2F1F" w:rsidRDefault="007B49E2" w:rsidP="00CE614B">
      <w:pPr>
        <w:spacing w:before="120" w:after="120" w:line="240" w:lineRule="auto"/>
        <w:jc w:val="both"/>
      </w:pPr>
      <w:r>
        <w:rPr>
          <w:rFonts w:ascii="Arimo" w:eastAsia="Arimo" w:hAnsi="Arimo" w:cs="Arimo"/>
          <w:color w:val="000000"/>
        </w:rPr>
        <w:lastRenderedPageBreak/>
        <w:t xml:space="preserve"> </w:t>
      </w:r>
    </w:p>
    <w:p w14:paraId="35E1C0DB" w14:textId="38A9AEF5" w:rsidR="005D2F1F" w:rsidRDefault="007B49E2" w:rsidP="00CE614B">
      <w:pPr>
        <w:spacing w:before="120" w:after="120" w:line="240" w:lineRule="auto"/>
        <w:jc w:val="both"/>
      </w:pPr>
      <w:r>
        <w:rPr>
          <w:rFonts w:ascii="Arimo Bold" w:eastAsia="Arimo Bold" w:hAnsi="Arimo Bold" w:cs="Arimo Bold"/>
          <w:b/>
          <w:bCs/>
          <w:color w:val="000000"/>
          <w:sz w:val="22"/>
          <w:szCs w:val="22"/>
        </w:rPr>
        <w:t xml:space="preserve">Article </w:t>
      </w:r>
      <w:r w:rsidR="00AD3232">
        <w:rPr>
          <w:rFonts w:ascii="Arimo Bold" w:eastAsia="Arimo Bold" w:hAnsi="Arimo Bold" w:cs="Arimo Bold"/>
          <w:b/>
          <w:bCs/>
          <w:color w:val="000000"/>
          <w:sz w:val="22"/>
          <w:szCs w:val="22"/>
        </w:rPr>
        <w:t>2</w:t>
      </w:r>
      <w:r w:rsidR="00AD3232">
        <w:rPr>
          <w:rFonts w:ascii="Arimo" w:eastAsia="Arimo" w:hAnsi="Arimo" w:cs="Arimo"/>
          <w:color w:val="000000"/>
        </w:rPr>
        <w:t xml:space="preserve"> </w:t>
      </w:r>
      <w:r w:rsidR="00AD3232">
        <w:t>-</w:t>
      </w:r>
      <w:r w:rsidR="00CE614B">
        <w:t xml:space="preserve"> </w:t>
      </w:r>
      <w:r>
        <w:rPr>
          <w:rFonts w:ascii="Arimo Bold" w:eastAsia="Arimo Bold" w:hAnsi="Arimo Bold" w:cs="Arimo Bold"/>
          <w:b/>
          <w:bCs/>
          <w:color w:val="000000"/>
          <w:sz w:val="22"/>
          <w:szCs w:val="22"/>
        </w:rPr>
        <w:t>Les cours</w:t>
      </w:r>
      <w:r>
        <w:rPr>
          <w:rFonts w:ascii="Arimo" w:eastAsia="Arimo" w:hAnsi="Arimo" w:cs="Arimo"/>
          <w:color w:val="000000"/>
        </w:rPr>
        <w:t xml:space="preserve"> </w:t>
      </w:r>
    </w:p>
    <w:p w14:paraId="7C066EDC" w14:textId="382F0D94" w:rsidR="005D2F1F" w:rsidRDefault="007B49E2" w:rsidP="00CE614B">
      <w:pPr>
        <w:spacing w:before="120" w:after="120" w:line="240" w:lineRule="auto"/>
        <w:jc w:val="both"/>
      </w:pPr>
      <w:r>
        <w:rPr>
          <w:rFonts w:ascii="Arimo" w:eastAsia="Arimo" w:hAnsi="Arimo" w:cs="Arimo"/>
          <w:color w:val="000000"/>
        </w:rPr>
        <w:t xml:space="preserve"> </w:t>
      </w:r>
      <w:r>
        <w:rPr>
          <w:rFonts w:ascii="Helvetica" w:eastAsia="Helvetica" w:hAnsi="Helvetica" w:cs="Helvetica"/>
          <w:color w:val="000000"/>
          <w:sz w:val="22"/>
          <w:szCs w:val="22"/>
        </w:rPr>
        <w:t>La pratique du karaté implique le respect de certaines règles morales, de comportement et d’attitude dans et en dehors du dojo, envers les professeurs, les anciens e</w:t>
      </w:r>
      <w:r>
        <w:rPr>
          <w:rFonts w:ascii="Helvetica" w:eastAsia="Helvetica" w:hAnsi="Helvetica" w:cs="Helvetica"/>
          <w:color w:val="000000"/>
          <w:sz w:val="22"/>
          <w:szCs w:val="22"/>
        </w:rPr>
        <w:t>t les partenaires.</w:t>
      </w:r>
      <w:r>
        <w:rPr>
          <w:rFonts w:ascii="Arimo" w:eastAsia="Arimo" w:hAnsi="Arimo" w:cs="Arimo"/>
          <w:color w:val="000000"/>
        </w:rPr>
        <w:t xml:space="preserve"> </w:t>
      </w:r>
    </w:p>
    <w:p w14:paraId="1DD7ECC7" w14:textId="77777777" w:rsidR="005D2F1F" w:rsidRDefault="007B49E2" w:rsidP="00CE614B">
      <w:pPr>
        <w:spacing w:before="120" w:after="120" w:line="240" w:lineRule="auto"/>
        <w:jc w:val="both"/>
      </w:pPr>
      <w:r>
        <w:rPr>
          <w:rFonts w:ascii="Helvetica" w:eastAsia="Helvetica" w:hAnsi="Helvetica" w:cs="Helvetica"/>
          <w:color w:val="000000"/>
          <w:sz w:val="22"/>
          <w:szCs w:val="22"/>
        </w:rPr>
        <w:t>Seul le professeur diplômé peur diriger les entraînements.</w:t>
      </w:r>
      <w:r>
        <w:rPr>
          <w:rFonts w:ascii="Arimo" w:eastAsia="Arimo" w:hAnsi="Arimo" w:cs="Arimo"/>
          <w:color w:val="000000"/>
        </w:rPr>
        <w:t xml:space="preserve"> </w:t>
      </w:r>
    </w:p>
    <w:p w14:paraId="7FA355B2" w14:textId="77777777" w:rsidR="005D2F1F" w:rsidRDefault="007B49E2" w:rsidP="00CE614B">
      <w:pPr>
        <w:spacing w:before="120" w:after="120" w:line="240" w:lineRule="auto"/>
        <w:jc w:val="both"/>
      </w:pPr>
      <w:r>
        <w:rPr>
          <w:rFonts w:ascii="Helvetica" w:eastAsia="Helvetica" w:hAnsi="Helvetica" w:cs="Helvetica"/>
          <w:color w:val="000000"/>
          <w:sz w:val="22"/>
          <w:szCs w:val="22"/>
        </w:rPr>
        <w:t>Toutefois il peut désigner pour le remplacer lors de son cours ou en cas d’absence un assistant diplômé.</w:t>
      </w:r>
      <w:r>
        <w:rPr>
          <w:rFonts w:ascii="Arimo" w:eastAsia="Arimo" w:hAnsi="Arimo" w:cs="Arimo"/>
          <w:color w:val="000000"/>
        </w:rPr>
        <w:t xml:space="preserve"> </w:t>
      </w:r>
    </w:p>
    <w:p w14:paraId="381B91D7" w14:textId="77777777" w:rsidR="005D2F1F" w:rsidRDefault="007B49E2" w:rsidP="00CE614B">
      <w:pPr>
        <w:spacing w:before="120" w:after="120" w:line="240" w:lineRule="auto"/>
        <w:jc w:val="both"/>
      </w:pPr>
      <w:r>
        <w:rPr>
          <w:rFonts w:ascii="Arimo" w:eastAsia="Arimo" w:hAnsi="Arimo" w:cs="Arimo"/>
          <w:color w:val="000000"/>
        </w:rPr>
        <w:t xml:space="preserve"> </w:t>
      </w:r>
    </w:p>
    <w:p w14:paraId="14B6A878" w14:textId="2DFFAA82" w:rsidR="005D2F1F" w:rsidRDefault="007B49E2" w:rsidP="00CE614B">
      <w:pPr>
        <w:spacing w:before="120" w:after="120" w:line="336" w:lineRule="auto"/>
        <w:jc w:val="both"/>
        <w:rPr>
          <w:rFonts w:ascii="Arimo" w:eastAsia="Arimo" w:hAnsi="Arimo" w:cs="Arimo"/>
          <w:color w:val="000000"/>
        </w:rPr>
      </w:pPr>
      <w:r>
        <w:rPr>
          <w:rFonts w:ascii="Arial Bold" w:eastAsia="Arial Bold" w:hAnsi="Arial Bold" w:cs="Arial Bold"/>
          <w:b/>
          <w:bCs/>
          <w:color w:val="000000"/>
          <w:sz w:val="22"/>
          <w:szCs w:val="22"/>
        </w:rPr>
        <w:t xml:space="preserve">2.1 </w:t>
      </w:r>
      <w:r>
        <w:rPr>
          <w:rFonts w:ascii="Arial" w:eastAsia="Arial" w:hAnsi="Arial" w:cs="Arial"/>
          <w:color w:val="000000"/>
          <w:sz w:val="22"/>
          <w:szCs w:val="22"/>
        </w:rPr>
        <w:t xml:space="preserve">Les cours, sont dispensés par un professeur diplômé, et ont lieu au </w:t>
      </w:r>
      <w:r>
        <w:rPr>
          <w:rFonts w:ascii="Arial Bold" w:eastAsia="Arial Bold" w:hAnsi="Arial Bold" w:cs="Arial Bold"/>
          <w:b/>
          <w:bCs/>
          <w:color w:val="000000"/>
          <w:sz w:val="22"/>
          <w:szCs w:val="22"/>
        </w:rPr>
        <w:t>centre sportif HECTOR BERLIOZ 112 bis avenue de paris (sauf vacances scolaire) :</w:t>
      </w:r>
    </w:p>
    <w:p w14:paraId="7315C21A" w14:textId="77777777" w:rsidR="005F3F68" w:rsidRDefault="005F3F68" w:rsidP="00CE614B">
      <w:pPr>
        <w:spacing w:before="120" w:after="120" w:line="336" w:lineRule="auto"/>
        <w:jc w:val="both"/>
      </w:pPr>
    </w:p>
    <w:p w14:paraId="3E69C262" w14:textId="77777777" w:rsidR="005D2F1F" w:rsidRDefault="007B49E2" w:rsidP="00CE614B">
      <w:pPr>
        <w:spacing w:before="120" w:after="120" w:line="336" w:lineRule="auto"/>
        <w:jc w:val="both"/>
      </w:pPr>
      <w:r>
        <w:rPr>
          <w:rFonts w:ascii="Arial" w:eastAsia="Arial" w:hAnsi="Arial" w:cs="Arial"/>
          <w:color w:val="000000"/>
          <w:sz w:val="22"/>
          <w:szCs w:val="22"/>
        </w:rPr>
        <w:t xml:space="preserve">Le </w:t>
      </w:r>
      <w:r>
        <w:rPr>
          <w:rFonts w:ascii="Arial Bold" w:eastAsia="Arial Bold" w:hAnsi="Arial Bold" w:cs="Arial Bold"/>
          <w:b/>
          <w:bCs/>
          <w:color w:val="000000"/>
          <w:sz w:val="22"/>
          <w:szCs w:val="22"/>
        </w:rPr>
        <w:t>mercredi 17h30 à 18h30 pour le cours « baby » 3-5 ans</w:t>
      </w:r>
      <w:r>
        <w:rPr>
          <w:rFonts w:ascii="Arimo" w:eastAsia="Arimo" w:hAnsi="Arimo" w:cs="Arimo"/>
          <w:color w:val="000000"/>
        </w:rPr>
        <w:t xml:space="preserve"> </w:t>
      </w:r>
    </w:p>
    <w:p w14:paraId="7A530BAE" w14:textId="0F1BCA5D" w:rsidR="005D2F1F" w:rsidRDefault="007B49E2" w:rsidP="00CE614B">
      <w:pPr>
        <w:spacing w:before="120" w:after="120" w:line="336" w:lineRule="auto"/>
        <w:jc w:val="both"/>
      </w:pPr>
      <w:r>
        <w:rPr>
          <w:rFonts w:ascii="Arial" w:eastAsia="Arial" w:hAnsi="Arial" w:cs="Arial"/>
          <w:color w:val="000000"/>
          <w:sz w:val="22"/>
          <w:szCs w:val="22"/>
        </w:rPr>
        <w:t>Le</w:t>
      </w:r>
      <w:r>
        <w:rPr>
          <w:rFonts w:ascii="Arial Bold" w:eastAsia="Arial Bold" w:hAnsi="Arial Bold" w:cs="Arial Bold"/>
          <w:b/>
          <w:bCs/>
          <w:color w:val="000000"/>
          <w:sz w:val="22"/>
          <w:szCs w:val="22"/>
        </w:rPr>
        <w:t xml:space="preserve"> mercredi</w:t>
      </w:r>
      <w:r>
        <w:rPr>
          <w:rFonts w:ascii="Arial" w:eastAsia="Arial" w:hAnsi="Arial" w:cs="Arial"/>
          <w:color w:val="000000"/>
          <w:sz w:val="22"/>
          <w:szCs w:val="22"/>
        </w:rPr>
        <w:t xml:space="preserve"> </w:t>
      </w:r>
      <w:r>
        <w:rPr>
          <w:rFonts w:ascii="Arial Bold" w:eastAsia="Arial Bold" w:hAnsi="Arial Bold" w:cs="Arial Bold"/>
          <w:b/>
          <w:bCs/>
          <w:color w:val="000000"/>
          <w:sz w:val="22"/>
          <w:szCs w:val="22"/>
        </w:rPr>
        <w:t>18h30 à 19h30 pour le cours « enfant</w:t>
      </w:r>
      <w:r>
        <w:rPr>
          <w:rFonts w:ascii="Arial Bold" w:eastAsia="Arial Bold" w:hAnsi="Arial Bold" w:cs="Arial Bold"/>
          <w:b/>
          <w:bCs/>
          <w:color w:val="000000"/>
          <w:sz w:val="22"/>
          <w:szCs w:val="22"/>
        </w:rPr>
        <w:t>s de 6 à 1</w:t>
      </w:r>
      <w:r w:rsidR="00CE614B">
        <w:rPr>
          <w:rFonts w:ascii="Arial Bold" w:eastAsia="Arial Bold" w:hAnsi="Arial Bold" w:cs="Arial Bold"/>
          <w:b/>
          <w:bCs/>
          <w:color w:val="000000"/>
          <w:sz w:val="22"/>
          <w:szCs w:val="22"/>
        </w:rPr>
        <w:t>2</w:t>
      </w:r>
      <w:r>
        <w:rPr>
          <w:rFonts w:ascii="Arial Bold" w:eastAsia="Arial Bold" w:hAnsi="Arial Bold" w:cs="Arial Bold"/>
          <w:b/>
          <w:bCs/>
          <w:color w:val="000000"/>
          <w:sz w:val="22"/>
          <w:szCs w:val="22"/>
        </w:rPr>
        <w:t xml:space="preserve"> ans »</w:t>
      </w:r>
      <w:r>
        <w:rPr>
          <w:rFonts w:ascii="Arial" w:eastAsia="Arial" w:hAnsi="Arial" w:cs="Arial"/>
          <w:color w:val="000000"/>
          <w:sz w:val="22"/>
          <w:szCs w:val="22"/>
        </w:rPr>
        <w:t xml:space="preserve"> </w:t>
      </w:r>
      <w:r>
        <w:rPr>
          <w:rFonts w:ascii="Arimo" w:eastAsia="Arimo" w:hAnsi="Arimo" w:cs="Arimo"/>
          <w:color w:val="000000"/>
        </w:rPr>
        <w:t xml:space="preserve"> </w:t>
      </w:r>
    </w:p>
    <w:p w14:paraId="5EF4097F" w14:textId="77777777" w:rsidR="005D2F1F" w:rsidRDefault="007B49E2" w:rsidP="00CE614B">
      <w:pPr>
        <w:spacing w:before="120" w:after="120" w:line="336" w:lineRule="auto"/>
        <w:jc w:val="both"/>
      </w:pPr>
      <w:r>
        <w:rPr>
          <w:rFonts w:ascii="Arial" w:eastAsia="Arial" w:hAnsi="Arial" w:cs="Arial"/>
          <w:color w:val="000000"/>
          <w:sz w:val="22"/>
          <w:szCs w:val="22"/>
        </w:rPr>
        <w:t xml:space="preserve">Le </w:t>
      </w:r>
      <w:r>
        <w:rPr>
          <w:rFonts w:ascii="Arial Bold" w:eastAsia="Arial Bold" w:hAnsi="Arial Bold" w:cs="Arial Bold"/>
          <w:b/>
          <w:bCs/>
          <w:color w:val="000000"/>
          <w:sz w:val="22"/>
          <w:szCs w:val="22"/>
        </w:rPr>
        <w:t>mercredi</w:t>
      </w:r>
      <w:r>
        <w:rPr>
          <w:rFonts w:ascii="Arial" w:eastAsia="Arial" w:hAnsi="Arial" w:cs="Arial"/>
          <w:color w:val="000000"/>
          <w:sz w:val="22"/>
          <w:szCs w:val="22"/>
        </w:rPr>
        <w:t xml:space="preserve"> </w:t>
      </w:r>
      <w:r>
        <w:rPr>
          <w:rFonts w:ascii="Arial Bold" w:eastAsia="Arial Bold" w:hAnsi="Arial Bold" w:cs="Arial Bold"/>
          <w:b/>
          <w:bCs/>
          <w:color w:val="000000"/>
          <w:sz w:val="22"/>
          <w:szCs w:val="22"/>
        </w:rPr>
        <w:t>19h30 à 20h30 pour le cours karaté cross training</w:t>
      </w:r>
      <w:r>
        <w:rPr>
          <w:rFonts w:ascii="Arimo" w:eastAsia="Arimo" w:hAnsi="Arimo" w:cs="Arimo"/>
          <w:color w:val="000000"/>
        </w:rPr>
        <w:t xml:space="preserve"> </w:t>
      </w:r>
    </w:p>
    <w:p w14:paraId="531D2D92" w14:textId="39635C77" w:rsidR="005D2F1F" w:rsidRDefault="007B49E2" w:rsidP="00CE614B">
      <w:pPr>
        <w:spacing w:before="120" w:after="120" w:line="336" w:lineRule="auto"/>
        <w:jc w:val="both"/>
      </w:pPr>
      <w:r>
        <w:rPr>
          <w:rFonts w:ascii="Arial" w:eastAsia="Arial" w:hAnsi="Arial" w:cs="Arial"/>
          <w:color w:val="000000"/>
          <w:sz w:val="22"/>
          <w:szCs w:val="22"/>
        </w:rPr>
        <w:t xml:space="preserve">Le </w:t>
      </w:r>
      <w:r>
        <w:rPr>
          <w:rFonts w:ascii="Arial Bold" w:eastAsia="Arial Bold" w:hAnsi="Arial Bold" w:cs="Arial Bold"/>
          <w:b/>
          <w:bCs/>
          <w:color w:val="000000"/>
          <w:sz w:val="22"/>
          <w:szCs w:val="22"/>
        </w:rPr>
        <w:t>mercredi 20H30 à 21h45 pour le cours combat « enfants + 1</w:t>
      </w:r>
      <w:r w:rsidR="00CE614B">
        <w:rPr>
          <w:rFonts w:ascii="Arial Bold" w:eastAsia="Arial Bold" w:hAnsi="Arial Bold" w:cs="Arial Bold"/>
          <w:b/>
          <w:bCs/>
          <w:color w:val="000000"/>
          <w:sz w:val="22"/>
          <w:szCs w:val="22"/>
        </w:rPr>
        <w:t>2</w:t>
      </w:r>
      <w:r>
        <w:rPr>
          <w:rFonts w:ascii="Arial Bold" w:eastAsia="Arial Bold" w:hAnsi="Arial Bold" w:cs="Arial Bold"/>
          <w:b/>
          <w:bCs/>
          <w:color w:val="000000"/>
          <w:sz w:val="22"/>
          <w:szCs w:val="22"/>
        </w:rPr>
        <w:t xml:space="preserve"> et adultes »</w:t>
      </w:r>
      <w:r>
        <w:rPr>
          <w:rFonts w:ascii="Arial" w:eastAsia="Arial" w:hAnsi="Arial" w:cs="Arial"/>
          <w:color w:val="000000"/>
          <w:sz w:val="22"/>
          <w:szCs w:val="22"/>
        </w:rPr>
        <w:t xml:space="preserve">  </w:t>
      </w:r>
      <w:r>
        <w:rPr>
          <w:rFonts w:ascii="Arimo" w:eastAsia="Arimo" w:hAnsi="Arimo" w:cs="Arimo"/>
          <w:color w:val="000000"/>
        </w:rPr>
        <w:t xml:space="preserve"> </w:t>
      </w:r>
    </w:p>
    <w:p w14:paraId="216A0B1D" w14:textId="5ECF1075" w:rsidR="005D2F1F" w:rsidRDefault="007B49E2" w:rsidP="00CE614B">
      <w:pPr>
        <w:spacing w:before="120" w:after="120" w:line="336" w:lineRule="auto"/>
        <w:jc w:val="both"/>
      </w:pPr>
      <w:r>
        <w:rPr>
          <w:rFonts w:ascii="Arial" w:eastAsia="Arial" w:hAnsi="Arial" w:cs="Arial"/>
          <w:color w:val="000000"/>
          <w:sz w:val="22"/>
          <w:szCs w:val="22"/>
        </w:rPr>
        <w:t xml:space="preserve">Le </w:t>
      </w:r>
      <w:r>
        <w:rPr>
          <w:rFonts w:ascii="Arial Bold" w:eastAsia="Arial Bold" w:hAnsi="Arial Bold" w:cs="Arial Bold"/>
          <w:b/>
          <w:bCs/>
          <w:color w:val="000000"/>
          <w:sz w:val="22"/>
          <w:szCs w:val="22"/>
        </w:rPr>
        <w:t>samedi</w:t>
      </w:r>
      <w:r>
        <w:rPr>
          <w:rFonts w:ascii="Arial" w:eastAsia="Arial" w:hAnsi="Arial" w:cs="Arial"/>
          <w:color w:val="000000"/>
          <w:sz w:val="22"/>
          <w:szCs w:val="22"/>
        </w:rPr>
        <w:t xml:space="preserve"> </w:t>
      </w:r>
      <w:r>
        <w:rPr>
          <w:rFonts w:ascii="Arial Bold" w:eastAsia="Arial Bold" w:hAnsi="Arial Bold" w:cs="Arial Bold"/>
          <w:b/>
          <w:bCs/>
          <w:color w:val="000000"/>
          <w:sz w:val="22"/>
          <w:szCs w:val="22"/>
        </w:rPr>
        <w:t>12h15 à 13h</w:t>
      </w:r>
      <w:r w:rsidR="00CE614B">
        <w:rPr>
          <w:rFonts w:ascii="Arial Bold" w:eastAsia="Arial Bold" w:hAnsi="Arial Bold" w:cs="Arial Bold"/>
          <w:b/>
          <w:bCs/>
          <w:color w:val="000000"/>
          <w:sz w:val="22"/>
          <w:szCs w:val="22"/>
        </w:rPr>
        <w:t>30</w:t>
      </w:r>
      <w:r>
        <w:rPr>
          <w:rFonts w:ascii="Arial Bold" w:eastAsia="Arial Bold" w:hAnsi="Arial Bold" w:cs="Arial Bold"/>
          <w:b/>
          <w:bCs/>
          <w:color w:val="000000"/>
          <w:sz w:val="22"/>
          <w:szCs w:val="22"/>
        </w:rPr>
        <w:t xml:space="preserve"> pour le cours techniques « enfants + 1</w:t>
      </w:r>
      <w:r w:rsidR="00CE614B">
        <w:rPr>
          <w:rFonts w:ascii="Arial Bold" w:eastAsia="Arial Bold" w:hAnsi="Arial Bold" w:cs="Arial Bold"/>
          <w:b/>
          <w:bCs/>
          <w:color w:val="000000"/>
          <w:sz w:val="22"/>
          <w:szCs w:val="22"/>
        </w:rPr>
        <w:t>2</w:t>
      </w:r>
      <w:r>
        <w:rPr>
          <w:rFonts w:ascii="Arial Bold" w:eastAsia="Arial Bold" w:hAnsi="Arial Bold" w:cs="Arial Bold"/>
          <w:b/>
          <w:bCs/>
          <w:color w:val="000000"/>
          <w:sz w:val="22"/>
          <w:szCs w:val="22"/>
        </w:rPr>
        <w:t xml:space="preserve"> et adultes »</w:t>
      </w:r>
      <w:r>
        <w:rPr>
          <w:rFonts w:ascii="Arial" w:eastAsia="Arial" w:hAnsi="Arial" w:cs="Arial"/>
          <w:color w:val="000000"/>
          <w:sz w:val="22"/>
          <w:szCs w:val="22"/>
        </w:rPr>
        <w:t xml:space="preserve"> </w:t>
      </w:r>
      <w:r>
        <w:rPr>
          <w:rFonts w:ascii="Arimo" w:eastAsia="Arimo" w:hAnsi="Arimo" w:cs="Arimo"/>
          <w:color w:val="000000"/>
        </w:rPr>
        <w:t xml:space="preserve"> </w:t>
      </w:r>
    </w:p>
    <w:p w14:paraId="7C391F8A" w14:textId="77777777" w:rsidR="005D2F1F" w:rsidRDefault="007B49E2" w:rsidP="00CE614B">
      <w:pPr>
        <w:spacing w:before="120" w:after="120" w:line="240" w:lineRule="auto"/>
        <w:jc w:val="both"/>
      </w:pPr>
      <w:r>
        <w:rPr>
          <w:rFonts w:ascii="Arimo" w:eastAsia="Arimo" w:hAnsi="Arimo" w:cs="Arimo"/>
          <w:color w:val="000000"/>
        </w:rPr>
        <w:t xml:space="preserve"> </w:t>
      </w:r>
    </w:p>
    <w:p w14:paraId="367BE054" w14:textId="77777777" w:rsidR="005D2F1F" w:rsidRDefault="007B49E2" w:rsidP="00CE614B">
      <w:pPr>
        <w:spacing w:before="120" w:after="120" w:line="240" w:lineRule="auto"/>
        <w:jc w:val="both"/>
      </w:pPr>
      <w:r>
        <w:rPr>
          <w:rFonts w:ascii="Helvetica Bold" w:eastAsia="Helvetica Bold" w:hAnsi="Helvetica Bold" w:cs="Helvetica Bold"/>
          <w:b/>
          <w:bCs/>
          <w:color w:val="000000"/>
          <w:sz w:val="22"/>
          <w:szCs w:val="22"/>
        </w:rPr>
        <w:t>2.2</w:t>
      </w:r>
      <w:r>
        <w:rPr>
          <w:rFonts w:ascii="Helvetica" w:eastAsia="Helvetica" w:hAnsi="Helvetica" w:cs="Helvetica"/>
          <w:color w:val="000000"/>
          <w:sz w:val="22"/>
          <w:szCs w:val="22"/>
        </w:rPr>
        <w:t xml:space="preserve"> </w:t>
      </w:r>
      <w:r>
        <w:rPr>
          <w:rFonts w:ascii="Helvetica Bold" w:eastAsia="Helvetica Bold" w:hAnsi="Helvetica Bold" w:cs="Helvetica Bold"/>
          <w:b/>
          <w:bCs/>
          <w:color w:val="000000"/>
          <w:sz w:val="22"/>
          <w:szCs w:val="22"/>
        </w:rPr>
        <w:t>Les pratiq</w:t>
      </w:r>
      <w:r>
        <w:rPr>
          <w:rFonts w:ascii="Helvetica Bold" w:eastAsia="Helvetica Bold" w:hAnsi="Helvetica Bold" w:cs="Helvetica Bold"/>
          <w:b/>
          <w:bCs/>
          <w:color w:val="000000"/>
          <w:sz w:val="22"/>
          <w:szCs w:val="22"/>
        </w:rPr>
        <w:t>uants mineurs</w:t>
      </w:r>
      <w:r>
        <w:rPr>
          <w:rFonts w:ascii="Helvetica" w:eastAsia="Helvetica" w:hAnsi="Helvetica" w:cs="Helvetica"/>
          <w:color w:val="000000"/>
          <w:sz w:val="22"/>
          <w:szCs w:val="22"/>
        </w:rPr>
        <w:t xml:space="preserve"> sont sous la responsabilité du professeur uniquement pendant les cours et dans l’enceinte du dojo.</w:t>
      </w:r>
      <w:r>
        <w:rPr>
          <w:rFonts w:ascii="Arimo" w:eastAsia="Arimo" w:hAnsi="Arimo" w:cs="Arimo"/>
          <w:color w:val="000000"/>
        </w:rPr>
        <w:t xml:space="preserve"> </w:t>
      </w:r>
    </w:p>
    <w:p w14:paraId="4959BF45" w14:textId="77777777" w:rsidR="005D2F1F" w:rsidRDefault="007B49E2" w:rsidP="00CE614B">
      <w:pPr>
        <w:spacing w:before="120" w:after="120" w:line="240" w:lineRule="auto"/>
        <w:jc w:val="both"/>
      </w:pPr>
      <w:proofErr w:type="gramStart"/>
      <w:r>
        <w:rPr>
          <w:rFonts w:ascii="Helvetica" w:eastAsia="Helvetica" w:hAnsi="Helvetica" w:cs="Helvetica"/>
          <w:color w:val="000000"/>
          <w:sz w:val="22"/>
          <w:szCs w:val="22"/>
        </w:rPr>
        <w:t>le</w:t>
      </w:r>
      <w:proofErr w:type="gramEnd"/>
      <w:r>
        <w:rPr>
          <w:rFonts w:ascii="Helvetica" w:eastAsia="Helvetica" w:hAnsi="Helvetica" w:cs="Helvetica"/>
          <w:color w:val="000000"/>
          <w:sz w:val="22"/>
          <w:szCs w:val="22"/>
        </w:rPr>
        <w:t xml:space="preserve"> cours commence par le salut et finit par le salut. Les pratiquants mineurs sont donc sous l’entière responsabilité des parents avant le salut (sur le parking, dans les vestiaires...) et après le salut.</w:t>
      </w:r>
      <w:r>
        <w:rPr>
          <w:rFonts w:ascii="Arimo" w:eastAsia="Arimo" w:hAnsi="Arimo" w:cs="Arimo"/>
          <w:color w:val="000000"/>
        </w:rPr>
        <w:t xml:space="preserve"> </w:t>
      </w:r>
    </w:p>
    <w:p w14:paraId="130BA238" w14:textId="77777777" w:rsidR="005D2F1F" w:rsidRDefault="007B49E2" w:rsidP="00CE614B">
      <w:pPr>
        <w:spacing w:before="120" w:after="120" w:line="240" w:lineRule="auto"/>
        <w:jc w:val="both"/>
      </w:pPr>
      <w:r>
        <w:rPr>
          <w:rFonts w:ascii="Helvetica Bold" w:eastAsia="Helvetica Bold" w:hAnsi="Helvetica Bold" w:cs="Helvetica Bold"/>
          <w:b/>
          <w:bCs/>
          <w:color w:val="000000"/>
          <w:sz w:val="22"/>
          <w:szCs w:val="22"/>
        </w:rPr>
        <w:t xml:space="preserve">L’association </w:t>
      </w:r>
      <w:r>
        <w:rPr>
          <w:rFonts w:ascii="Helvetica" w:eastAsia="Helvetica" w:hAnsi="Helvetica" w:cs="Helvetica"/>
          <w:color w:val="000000"/>
          <w:sz w:val="22"/>
          <w:szCs w:val="22"/>
        </w:rPr>
        <w:t>décline toute responsabilité en cas de</w:t>
      </w:r>
      <w:r>
        <w:rPr>
          <w:rFonts w:ascii="Helvetica" w:eastAsia="Helvetica" w:hAnsi="Helvetica" w:cs="Helvetica"/>
          <w:color w:val="000000"/>
          <w:sz w:val="22"/>
          <w:szCs w:val="22"/>
        </w:rPr>
        <w:t xml:space="preserve"> vol perte au dojo et lors des déplacements et compétitions.</w:t>
      </w:r>
      <w:r>
        <w:rPr>
          <w:rFonts w:ascii="Arimo" w:eastAsia="Arimo" w:hAnsi="Arimo" w:cs="Arimo"/>
          <w:color w:val="000000"/>
        </w:rPr>
        <w:t xml:space="preserve"> </w:t>
      </w:r>
    </w:p>
    <w:p w14:paraId="7EBEF725" w14:textId="47E6B112" w:rsidR="005D2F1F" w:rsidRDefault="007B49E2" w:rsidP="00CE614B">
      <w:pPr>
        <w:spacing w:before="120" w:after="120" w:line="240" w:lineRule="auto"/>
        <w:jc w:val="both"/>
      </w:pPr>
      <w:r>
        <w:rPr>
          <w:rFonts w:ascii="Arimo" w:eastAsia="Arimo" w:hAnsi="Arimo" w:cs="Arimo"/>
          <w:color w:val="000000"/>
        </w:rPr>
        <w:t xml:space="preserve"> </w:t>
      </w:r>
      <w:r>
        <w:rPr>
          <w:rFonts w:ascii="Helvetica Bold" w:eastAsia="Helvetica Bold" w:hAnsi="Helvetica Bold" w:cs="Helvetica Bold"/>
          <w:b/>
          <w:bCs/>
          <w:color w:val="000000"/>
          <w:sz w:val="22"/>
          <w:szCs w:val="22"/>
        </w:rPr>
        <w:t>2.3</w:t>
      </w:r>
      <w:r>
        <w:rPr>
          <w:rFonts w:ascii="Helvetica" w:eastAsia="Helvetica" w:hAnsi="Helvetica" w:cs="Helvetica"/>
          <w:color w:val="000000"/>
          <w:sz w:val="22"/>
          <w:szCs w:val="22"/>
        </w:rPr>
        <w:t xml:space="preserve"> Il est </w:t>
      </w:r>
      <w:r>
        <w:rPr>
          <w:rFonts w:ascii="Helvetica Bold" w:eastAsia="Helvetica Bold" w:hAnsi="Helvetica Bold" w:cs="Helvetica Bold"/>
          <w:b/>
          <w:bCs/>
          <w:color w:val="000000"/>
          <w:sz w:val="22"/>
          <w:szCs w:val="22"/>
        </w:rPr>
        <w:t xml:space="preserve">interdit </w:t>
      </w:r>
      <w:r>
        <w:rPr>
          <w:rFonts w:ascii="Helvetica" w:eastAsia="Helvetica" w:hAnsi="Helvetica" w:cs="Helvetica"/>
          <w:color w:val="000000"/>
          <w:sz w:val="22"/>
          <w:szCs w:val="22"/>
        </w:rPr>
        <w:t>de fouler le tatami en dehors des cours de karaté.</w:t>
      </w:r>
      <w:r>
        <w:rPr>
          <w:rFonts w:ascii="Arimo" w:eastAsia="Arimo" w:hAnsi="Arimo" w:cs="Arimo"/>
          <w:color w:val="000000"/>
        </w:rPr>
        <w:t xml:space="preserve"> </w:t>
      </w:r>
    </w:p>
    <w:p w14:paraId="73B10DDC" w14:textId="7823E4D7" w:rsidR="005D2F1F" w:rsidRDefault="007B49E2" w:rsidP="00CE614B">
      <w:pPr>
        <w:spacing w:before="120" w:after="120" w:line="240" w:lineRule="auto"/>
        <w:jc w:val="both"/>
      </w:pPr>
      <w:r>
        <w:rPr>
          <w:rFonts w:ascii="Arimo" w:eastAsia="Arimo" w:hAnsi="Arimo" w:cs="Arimo"/>
          <w:color w:val="000000"/>
        </w:rPr>
        <w:t xml:space="preserve"> </w:t>
      </w:r>
      <w:r>
        <w:rPr>
          <w:rFonts w:ascii="Helvetica Bold" w:eastAsia="Helvetica Bold" w:hAnsi="Helvetica Bold" w:cs="Helvetica Bold"/>
          <w:b/>
          <w:bCs/>
          <w:color w:val="000000"/>
          <w:sz w:val="22"/>
          <w:szCs w:val="22"/>
        </w:rPr>
        <w:t>2.4</w:t>
      </w:r>
      <w:r>
        <w:rPr>
          <w:rFonts w:ascii="Helvetica" w:eastAsia="Helvetica" w:hAnsi="Helvetica" w:cs="Helvetica"/>
          <w:color w:val="000000"/>
          <w:sz w:val="22"/>
          <w:szCs w:val="22"/>
        </w:rPr>
        <w:t xml:space="preserve"> </w:t>
      </w:r>
      <w:r>
        <w:rPr>
          <w:rFonts w:ascii="Helvetica Bold" w:eastAsia="Helvetica Bold" w:hAnsi="Helvetica Bold" w:cs="Helvetica Bold"/>
          <w:b/>
          <w:bCs/>
          <w:color w:val="000000"/>
          <w:sz w:val="22"/>
          <w:szCs w:val="22"/>
        </w:rPr>
        <w:t>Les spectateurs</w:t>
      </w:r>
      <w:r>
        <w:rPr>
          <w:rFonts w:ascii="Helvetica" w:eastAsia="Helvetica" w:hAnsi="Helvetica" w:cs="Helvetica"/>
          <w:color w:val="000000"/>
          <w:sz w:val="22"/>
          <w:szCs w:val="22"/>
        </w:rPr>
        <w:t xml:space="preserve"> ne sont pas autorisés pendant le cours afin de ne pas perturber le cours.</w:t>
      </w:r>
      <w:r>
        <w:rPr>
          <w:rFonts w:ascii="Arimo" w:eastAsia="Arimo" w:hAnsi="Arimo" w:cs="Arimo"/>
          <w:color w:val="000000"/>
        </w:rPr>
        <w:t xml:space="preserve"> </w:t>
      </w:r>
    </w:p>
    <w:p w14:paraId="6A6DA13D" w14:textId="6AC3CE6D" w:rsidR="005D2F1F" w:rsidRDefault="007B49E2" w:rsidP="00CE614B">
      <w:pPr>
        <w:spacing w:before="120" w:after="120" w:line="240" w:lineRule="auto"/>
        <w:jc w:val="both"/>
      </w:pPr>
      <w:r>
        <w:rPr>
          <w:rFonts w:ascii="Helvetica Bold" w:eastAsia="Helvetica Bold" w:hAnsi="Helvetica Bold" w:cs="Helvetica Bold"/>
          <w:b/>
          <w:bCs/>
          <w:color w:val="000000"/>
          <w:sz w:val="22"/>
          <w:szCs w:val="22"/>
        </w:rPr>
        <w:t>2.5</w:t>
      </w:r>
      <w:r>
        <w:rPr>
          <w:rFonts w:ascii="Helvetica" w:eastAsia="Helvetica" w:hAnsi="Helvetica" w:cs="Helvetica"/>
          <w:color w:val="000000"/>
          <w:sz w:val="22"/>
          <w:szCs w:val="22"/>
        </w:rPr>
        <w:t xml:space="preserve"> </w:t>
      </w:r>
      <w:r>
        <w:rPr>
          <w:rFonts w:ascii="Helvetica Bold" w:eastAsia="Helvetica Bold" w:hAnsi="Helvetica Bold" w:cs="Helvetica Bold"/>
          <w:b/>
          <w:bCs/>
          <w:color w:val="000000"/>
          <w:sz w:val="22"/>
          <w:szCs w:val="22"/>
        </w:rPr>
        <w:t xml:space="preserve">La </w:t>
      </w:r>
      <w:r w:rsidR="00AD3232">
        <w:rPr>
          <w:rFonts w:ascii="Helvetica Bold" w:eastAsia="Helvetica Bold" w:hAnsi="Helvetica Bold" w:cs="Helvetica Bold"/>
          <w:b/>
          <w:bCs/>
          <w:color w:val="000000"/>
          <w:sz w:val="22"/>
          <w:szCs w:val="22"/>
        </w:rPr>
        <w:t>ponctualité</w:t>
      </w:r>
      <w:r w:rsidR="00AD3232">
        <w:rPr>
          <w:rFonts w:ascii="Helvetica" w:eastAsia="Helvetica" w:hAnsi="Helvetica" w:cs="Helvetica"/>
          <w:color w:val="000000"/>
          <w:sz w:val="22"/>
          <w:szCs w:val="22"/>
        </w:rPr>
        <w:t xml:space="preserve"> :</w:t>
      </w:r>
      <w:r>
        <w:rPr>
          <w:rFonts w:ascii="Helvetica" w:eastAsia="Helvetica" w:hAnsi="Helvetica" w:cs="Helvetica"/>
          <w:color w:val="000000"/>
          <w:sz w:val="22"/>
          <w:szCs w:val="22"/>
        </w:rPr>
        <w:t xml:space="preserve"> les p</w:t>
      </w:r>
      <w:r>
        <w:rPr>
          <w:rFonts w:ascii="Helvetica" w:eastAsia="Helvetica" w:hAnsi="Helvetica" w:cs="Helvetica"/>
          <w:color w:val="000000"/>
          <w:sz w:val="22"/>
          <w:szCs w:val="22"/>
        </w:rPr>
        <w:t xml:space="preserve">ratiquants doivent être en kimono 10 minutes avant chaque cours. </w:t>
      </w:r>
      <w:r>
        <w:rPr>
          <w:rFonts w:ascii="Arimo" w:eastAsia="Arimo" w:hAnsi="Arimo" w:cs="Arimo"/>
          <w:color w:val="000000"/>
        </w:rPr>
        <w:t xml:space="preserve"> </w:t>
      </w:r>
    </w:p>
    <w:p w14:paraId="4DE23320" w14:textId="77777777" w:rsidR="00CE614B" w:rsidRDefault="007B49E2" w:rsidP="00CE614B">
      <w:pPr>
        <w:spacing w:before="120" w:after="120" w:line="240" w:lineRule="auto"/>
        <w:jc w:val="both"/>
      </w:pPr>
      <w:r>
        <w:rPr>
          <w:rFonts w:ascii="Helvetica" w:eastAsia="Helvetica" w:hAnsi="Helvetica" w:cs="Helvetica"/>
          <w:color w:val="000000"/>
          <w:sz w:val="22"/>
          <w:szCs w:val="22"/>
        </w:rPr>
        <w:t xml:space="preserve">Un élève peut quitter le cours avant la fin dès lors qu’il prévient le professeur avant la séance et avec </w:t>
      </w:r>
      <w:r>
        <w:rPr>
          <w:rFonts w:ascii="Helvetica Bold" w:eastAsia="Helvetica Bold" w:hAnsi="Helvetica Bold" w:cs="Helvetica Bold"/>
          <w:b/>
          <w:bCs/>
          <w:color w:val="000000"/>
          <w:sz w:val="22"/>
          <w:szCs w:val="22"/>
        </w:rPr>
        <w:t>une autorisation écrite de ses parents</w:t>
      </w:r>
      <w:r>
        <w:rPr>
          <w:rFonts w:ascii="Helvetica" w:eastAsia="Helvetica" w:hAnsi="Helvetica" w:cs="Helvetica"/>
          <w:color w:val="000000"/>
          <w:sz w:val="22"/>
          <w:szCs w:val="22"/>
        </w:rPr>
        <w:t xml:space="preserve"> (pour les mineurs).</w:t>
      </w:r>
      <w:r>
        <w:rPr>
          <w:rFonts w:ascii="Arimo" w:eastAsia="Arimo" w:hAnsi="Arimo" w:cs="Arimo"/>
          <w:color w:val="000000"/>
        </w:rPr>
        <w:t xml:space="preserve"> </w:t>
      </w:r>
    </w:p>
    <w:p w14:paraId="4D26B021" w14:textId="3A50EEB4" w:rsidR="005D2F1F" w:rsidRDefault="007B49E2" w:rsidP="00CE614B">
      <w:pPr>
        <w:spacing w:before="120" w:after="120" w:line="240" w:lineRule="auto"/>
        <w:jc w:val="both"/>
      </w:pPr>
      <w:r>
        <w:rPr>
          <w:rFonts w:ascii="Arial Bold" w:eastAsia="Arial Bold" w:hAnsi="Arial Bold" w:cs="Arial Bold"/>
          <w:b/>
          <w:bCs/>
          <w:color w:val="000000"/>
          <w:sz w:val="22"/>
          <w:szCs w:val="22"/>
        </w:rPr>
        <w:t>2.7</w:t>
      </w:r>
      <w:r>
        <w:rPr>
          <w:rFonts w:ascii="Arial" w:eastAsia="Arial" w:hAnsi="Arial" w:cs="Arial"/>
          <w:color w:val="000000"/>
          <w:sz w:val="22"/>
          <w:szCs w:val="22"/>
        </w:rPr>
        <w:t xml:space="preserve"> La section Karaté e</w:t>
      </w:r>
      <w:r>
        <w:rPr>
          <w:rFonts w:ascii="Arial" w:eastAsia="Arial" w:hAnsi="Arial" w:cs="Arial"/>
          <w:color w:val="000000"/>
          <w:sz w:val="22"/>
          <w:szCs w:val="22"/>
        </w:rPr>
        <w:t xml:space="preserve">ngage </w:t>
      </w:r>
      <w:r>
        <w:rPr>
          <w:rFonts w:ascii="Arial Bold" w:eastAsia="Arial Bold" w:hAnsi="Arial Bold" w:cs="Arial Bold"/>
          <w:b/>
          <w:bCs/>
          <w:color w:val="000000"/>
          <w:sz w:val="22"/>
          <w:szCs w:val="22"/>
        </w:rPr>
        <w:t>sa responsabilité</w:t>
      </w:r>
      <w:r>
        <w:rPr>
          <w:rFonts w:ascii="Arial" w:eastAsia="Arial" w:hAnsi="Arial" w:cs="Arial"/>
          <w:color w:val="000000"/>
          <w:sz w:val="22"/>
          <w:szCs w:val="22"/>
        </w:rPr>
        <w:t xml:space="preserve"> uniquement durant la pratique sportive. Les accompagnements et raccompagnements sont à la charge et sous la responsabilité des parents. </w:t>
      </w:r>
      <w:r>
        <w:rPr>
          <w:rFonts w:ascii="Arimo" w:eastAsia="Arimo" w:hAnsi="Arimo" w:cs="Arimo"/>
          <w:color w:val="000000"/>
        </w:rPr>
        <w:t xml:space="preserve"> </w:t>
      </w:r>
    </w:p>
    <w:p w14:paraId="08ADDED6" w14:textId="140EFC20" w:rsidR="005D2F1F" w:rsidRDefault="007B49E2" w:rsidP="00CE614B">
      <w:pPr>
        <w:spacing w:before="120" w:after="120" w:line="240" w:lineRule="auto"/>
        <w:jc w:val="both"/>
      </w:pPr>
      <w:r>
        <w:rPr>
          <w:rFonts w:ascii="Arimo" w:eastAsia="Arimo" w:hAnsi="Arimo" w:cs="Arimo"/>
          <w:color w:val="000000"/>
        </w:rPr>
        <w:t xml:space="preserve"> </w:t>
      </w:r>
      <w:r>
        <w:rPr>
          <w:rFonts w:ascii="Arial Bold" w:eastAsia="Arial Bold" w:hAnsi="Arial Bold" w:cs="Arial Bold"/>
          <w:b/>
          <w:bCs/>
          <w:color w:val="000000"/>
          <w:sz w:val="22"/>
          <w:szCs w:val="22"/>
        </w:rPr>
        <w:t>2.8 Déclaration d’accident :</w:t>
      </w:r>
      <w:r>
        <w:rPr>
          <w:rFonts w:ascii="Arial" w:eastAsia="Arial" w:hAnsi="Arial" w:cs="Arial"/>
          <w:color w:val="000000"/>
          <w:sz w:val="22"/>
          <w:szCs w:val="22"/>
        </w:rPr>
        <w:t xml:space="preserve"> l’élève victime d’un accident lors des entraînements ou des comp</w:t>
      </w:r>
      <w:r>
        <w:rPr>
          <w:rFonts w:ascii="Arial" w:eastAsia="Arial" w:hAnsi="Arial" w:cs="Arial"/>
          <w:color w:val="000000"/>
          <w:sz w:val="22"/>
          <w:szCs w:val="22"/>
        </w:rPr>
        <w:t xml:space="preserve">étitions prendra contact avec le Secrétariat du club afin de faire la déclaration à la MDS sous 5 jours. Lors des compétitions l’adhérent, son coach ou son accompagnateur exigera un écrit du médecin présent. Au service des urgences de l’hôpital ou lors de </w:t>
      </w:r>
      <w:r>
        <w:rPr>
          <w:rFonts w:ascii="Arial" w:eastAsia="Arial" w:hAnsi="Arial" w:cs="Arial"/>
          <w:color w:val="000000"/>
          <w:sz w:val="22"/>
          <w:szCs w:val="22"/>
        </w:rPr>
        <w:t>la première consultation il faudra obtenir un certificat médical pour la déclaration d’accident.</w:t>
      </w:r>
      <w:r>
        <w:rPr>
          <w:rFonts w:ascii="Arimo" w:eastAsia="Arimo" w:hAnsi="Arimo" w:cs="Arimo"/>
          <w:color w:val="000000"/>
        </w:rPr>
        <w:t xml:space="preserve"> </w:t>
      </w:r>
    </w:p>
    <w:p w14:paraId="114A7689" w14:textId="6DF36ECF" w:rsidR="005D2F1F" w:rsidRDefault="007B49E2" w:rsidP="00CE614B">
      <w:pPr>
        <w:spacing w:before="120" w:after="120" w:line="240" w:lineRule="auto"/>
        <w:jc w:val="both"/>
        <w:rPr>
          <w:rFonts w:ascii="Arimo" w:eastAsia="Arimo" w:hAnsi="Arimo" w:cs="Arimo"/>
          <w:color w:val="000000"/>
        </w:rPr>
      </w:pPr>
      <w:r>
        <w:rPr>
          <w:rFonts w:ascii="Arimo" w:eastAsia="Arimo" w:hAnsi="Arimo" w:cs="Arimo"/>
          <w:color w:val="000000"/>
        </w:rPr>
        <w:t xml:space="preserve"> </w:t>
      </w:r>
    </w:p>
    <w:p w14:paraId="2EEEF4E2" w14:textId="77777777" w:rsidR="00AD3232" w:rsidRDefault="00AD3232" w:rsidP="00CE614B">
      <w:pPr>
        <w:spacing w:before="120" w:after="120" w:line="240" w:lineRule="auto"/>
        <w:jc w:val="both"/>
      </w:pPr>
      <w:bookmarkStart w:id="0" w:name="_GoBack"/>
      <w:bookmarkEnd w:id="0"/>
    </w:p>
    <w:p w14:paraId="41906250" w14:textId="0DD013AC" w:rsidR="005D2F1F" w:rsidRDefault="007B49E2" w:rsidP="00CE614B">
      <w:pPr>
        <w:spacing w:before="120" w:after="120" w:line="240" w:lineRule="auto"/>
        <w:jc w:val="both"/>
      </w:pPr>
      <w:r>
        <w:rPr>
          <w:rFonts w:ascii="Arimo Bold" w:eastAsia="Arimo Bold" w:hAnsi="Arimo Bold" w:cs="Arimo Bold"/>
          <w:b/>
          <w:bCs/>
          <w:color w:val="000000"/>
          <w:sz w:val="22"/>
          <w:szCs w:val="22"/>
        </w:rPr>
        <w:lastRenderedPageBreak/>
        <w:t>Article 3</w:t>
      </w:r>
      <w:r>
        <w:rPr>
          <w:rFonts w:ascii="Arimo" w:eastAsia="Arimo" w:hAnsi="Arimo" w:cs="Arimo"/>
          <w:color w:val="000000"/>
        </w:rPr>
        <w:t xml:space="preserve"> </w:t>
      </w:r>
      <w:r w:rsidR="005F3F68">
        <w:t xml:space="preserve">- </w:t>
      </w:r>
      <w:r>
        <w:rPr>
          <w:rFonts w:ascii="Arimo Bold" w:eastAsia="Arimo Bold" w:hAnsi="Arimo Bold" w:cs="Arimo Bold"/>
          <w:b/>
          <w:bCs/>
          <w:color w:val="000000"/>
          <w:sz w:val="22"/>
          <w:szCs w:val="22"/>
        </w:rPr>
        <w:t>Hygiène et tenue</w:t>
      </w:r>
      <w:r>
        <w:rPr>
          <w:rFonts w:ascii="Arimo" w:eastAsia="Arimo" w:hAnsi="Arimo" w:cs="Arimo"/>
          <w:color w:val="000000"/>
        </w:rPr>
        <w:t xml:space="preserve"> </w:t>
      </w:r>
    </w:p>
    <w:p w14:paraId="5B186835" w14:textId="77777777" w:rsidR="005D2F1F" w:rsidRDefault="007B49E2" w:rsidP="00CE614B">
      <w:pPr>
        <w:spacing w:before="120" w:after="120" w:line="240" w:lineRule="auto"/>
        <w:jc w:val="both"/>
      </w:pPr>
      <w:r>
        <w:rPr>
          <w:rFonts w:ascii="Arimo" w:eastAsia="Arimo" w:hAnsi="Arimo" w:cs="Arimo"/>
          <w:color w:val="000000"/>
        </w:rPr>
        <w:t xml:space="preserve"> </w:t>
      </w:r>
    </w:p>
    <w:p w14:paraId="2141CB07" w14:textId="741680E4" w:rsidR="00CE614B" w:rsidRPr="00CE614B" w:rsidRDefault="007B49E2" w:rsidP="00CE614B">
      <w:pPr>
        <w:spacing w:before="120" w:after="120" w:line="240" w:lineRule="auto"/>
        <w:jc w:val="both"/>
        <w:rPr>
          <w:rFonts w:ascii="Arimo" w:eastAsia="Arimo" w:hAnsi="Arimo" w:cs="Arimo"/>
          <w:color w:val="000000"/>
        </w:rPr>
      </w:pPr>
      <w:r>
        <w:rPr>
          <w:rFonts w:ascii="Helvetica Bold" w:eastAsia="Helvetica Bold" w:hAnsi="Helvetica Bold" w:cs="Helvetica Bold"/>
          <w:b/>
          <w:bCs/>
          <w:color w:val="000000"/>
          <w:sz w:val="22"/>
          <w:szCs w:val="22"/>
        </w:rPr>
        <w:t>3.1</w:t>
      </w:r>
      <w:r>
        <w:rPr>
          <w:rFonts w:ascii="Helvetica" w:eastAsia="Helvetica" w:hAnsi="Helvetica" w:cs="Helvetica"/>
          <w:color w:val="000000"/>
          <w:sz w:val="22"/>
          <w:szCs w:val="22"/>
        </w:rPr>
        <w:t xml:space="preserve"> Tout karatéka doit avoir une </w:t>
      </w:r>
      <w:r>
        <w:rPr>
          <w:rFonts w:ascii="Helvetica Bold" w:eastAsia="Helvetica Bold" w:hAnsi="Helvetica Bold" w:cs="Helvetica Bold"/>
          <w:b/>
          <w:bCs/>
          <w:color w:val="000000"/>
          <w:sz w:val="22"/>
          <w:szCs w:val="22"/>
        </w:rPr>
        <w:t>hygiène corporelle irréprochable</w:t>
      </w:r>
      <w:r>
        <w:rPr>
          <w:rFonts w:ascii="Helvetica" w:eastAsia="Helvetica" w:hAnsi="Helvetica" w:cs="Helvetica"/>
          <w:color w:val="000000"/>
          <w:sz w:val="22"/>
          <w:szCs w:val="22"/>
        </w:rPr>
        <w:t>.</w:t>
      </w:r>
      <w:r>
        <w:rPr>
          <w:rFonts w:ascii="Arimo" w:eastAsia="Arimo" w:hAnsi="Arimo" w:cs="Arimo"/>
          <w:color w:val="000000"/>
        </w:rPr>
        <w:t xml:space="preserve"> </w:t>
      </w:r>
    </w:p>
    <w:p w14:paraId="0C33D57D" w14:textId="5BC8DF18" w:rsidR="005D2F1F" w:rsidRDefault="007B49E2" w:rsidP="00CE614B">
      <w:pPr>
        <w:spacing w:before="120" w:after="120" w:line="240" w:lineRule="auto"/>
        <w:jc w:val="both"/>
      </w:pPr>
      <w:r>
        <w:rPr>
          <w:rFonts w:ascii="Helvetica Bold" w:eastAsia="Helvetica Bold" w:hAnsi="Helvetica Bold" w:cs="Helvetica Bold"/>
          <w:b/>
          <w:bCs/>
          <w:color w:val="000000"/>
          <w:sz w:val="22"/>
          <w:szCs w:val="22"/>
        </w:rPr>
        <w:t>3.2</w:t>
      </w:r>
      <w:r>
        <w:rPr>
          <w:rFonts w:ascii="Helvetica" w:eastAsia="Helvetica" w:hAnsi="Helvetica" w:cs="Helvetica"/>
          <w:color w:val="000000"/>
          <w:sz w:val="22"/>
          <w:szCs w:val="22"/>
        </w:rPr>
        <w:t xml:space="preserve"> Le port de bijoux, montre, </w:t>
      </w:r>
      <w:proofErr w:type="gramStart"/>
      <w:r>
        <w:rPr>
          <w:rFonts w:ascii="Helvetica" w:eastAsia="Helvetica" w:hAnsi="Helvetica" w:cs="Helvetica"/>
          <w:color w:val="000000"/>
          <w:sz w:val="22"/>
          <w:szCs w:val="22"/>
        </w:rPr>
        <w:t>etc...</w:t>
      </w:r>
      <w:proofErr w:type="gramEnd"/>
      <w:r>
        <w:rPr>
          <w:rFonts w:ascii="Helvetica" w:eastAsia="Helvetica" w:hAnsi="Helvetica" w:cs="Helvetica"/>
          <w:color w:val="000000"/>
          <w:sz w:val="22"/>
          <w:szCs w:val="22"/>
        </w:rPr>
        <w:t xml:space="preserve"> est </w:t>
      </w:r>
      <w:r>
        <w:rPr>
          <w:rFonts w:ascii="Helvetica Bold" w:eastAsia="Helvetica Bold" w:hAnsi="Helvetica Bold" w:cs="Helvetica Bold"/>
          <w:b/>
          <w:bCs/>
          <w:color w:val="000000"/>
          <w:sz w:val="22"/>
          <w:szCs w:val="22"/>
        </w:rPr>
        <w:t>proscrit.</w:t>
      </w:r>
      <w:r>
        <w:rPr>
          <w:rFonts w:ascii="Arimo" w:eastAsia="Arimo" w:hAnsi="Arimo" w:cs="Arimo"/>
          <w:color w:val="000000"/>
        </w:rPr>
        <w:t xml:space="preserve"> </w:t>
      </w:r>
    </w:p>
    <w:p w14:paraId="3B91CDB7" w14:textId="77777777" w:rsidR="005D2F1F" w:rsidRDefault="007B49E2" w:rsidP="00CE614B">
      <w:pPr>
        <w:spacing w:before="120" w:after="120" w:line="240" w:lineRule="auto"/>
        <w:jc w:val="both"/>
      </w:pPr>
      <w:r>
        <w:rPr>
          <w:rFonts w:ascii="Helvetica Bold" w:eastAsia="Helvetica Bold" w:hAnsi="Helvetica Bold" w:cs="Helvetica Bold"/>
          <w:b/>
          <w:bCs/>
          <w:color w:val="000000"/>
          <w:sz w:val="22"/>
          <w:szCs w:val="22"/>
        </w:rPr>
        <w:t>3.3</w:t>
      </w:r>
      <w:r>
        <w:rPr>
          <w:rFonts w:ascii="Helvetica" w:eastAsia="Helvetica" w:hAnsi="Helvetica" w:cs="Helvetica"/>
          <w:color w:val="000000"/>
          <w:sz w:val="22"/>
          <w:szCs w:val="22"/>
        </w:rPr>
        <w:t xml:space="preserve"> La </w:t>
      </w:r>
      <w:r>
        <w:rPr>
          <w:rFonts w:ascii="Helvetica Bold" w:eastAsia="Helvetica Bold" w:hAnsi="Helvetica Bold" w:cs="Helvetica Bold"/>
          <w:b/>
          <w:bCs/>
          <w:color w:val="000000"/>
          <w:sz w:val="22"/>
          <w:szCs w:val="22"/>
        </w:rPr>
        <w:t>tenue réglementaire</w:t>
      </w:r>
      <w:r>
        <w:rPr>
          <w:rFonts w:ascii="Helvetica" w:eastAsia="Helvetica" w:hAnsi="Helvetica" w:cs="Helvetica"/>
          <w:color w:val="000000"/>
          <w:sz w:val="22"/>
          <w:szCs w:val="22"/>
        </w:rPr>
        <w:t xml:space="preserve"> d’entraînement est le </w:t>
      </w:r>
      <w:r>
        <w:rPr>
          <w:rFonts w:ascii="Helvetica Bold" w:eastAsia="Helvetica Bold" w:hAnsi="Helvetica Bold" w:cs="Helvetica Bold"/>
          <w:b/>
          <w:bCs/>
          <w:color w:val="000000"/>
          <w:sz w:val="22"/>
          <w:szCs w:val="22"/>
        </w:rPr>
        <w:t>kimono blanc plus la ceinture du grade</w:t>
      </w:r>
      <w:r>
        <w:rPr>
          <w:rFonts w:ascii="Helvetica" w:eastAsia="Helvetica" w:hAnsi="Helvetica" w:cs="Helvetica"/>
          <w:color w:val="000000"/>
          <w:sz w:val="22"/>
          <w:szCs w:val="22"/>
        </w:rPr>
        <w:t>. Cette tenue doit être propre.</w:t>
      </w:r>
      <w:r>
        <w:rPr>
          <w:rFonts w:ascii="Arial" w:eastAsia="Arial" w:hAnsi="Arial" w:cs="Arial"/>
          <w:color w:val="000000"/>
          <w:sz w:val="22"/>
          <w:szCs w:val="22"/>
        </w:rPr>
        <w:t xml:space="preserve"> Les gants et protège pieds seront à prendre en charge par les parents. L’achat sera conseillé par l’enseignant lorsqu’il sera rendu obligato</w:t>
      </w:r>
      <w:r>
        <w:rPr>
          <w:rFonts w:ascii="Arial" w:eastAsia="Arial" w:hAnsi="Arial" w:cs="Arial"/>
          <w:color w:val="000000"/>
          <w:sz w:val="22"/>
          <w:szCs w:val="22"/>
        </w:rPr>
        <w:t>ire.</w:t>
      </w:r>
      <w:r>
        <w:rPr>
          <w:rFonts w:ascii="Arimo" w:eastAsia="Arimo" w:hAnsi="Arimo" w:cs="Arimo"/>
          <w:color w:val="000000"/>
        </w:rPr>
        <w:t xml:space="preserve"> </w:t>
      </w:r>
    </w:p>
    <w:p w14:paraId="4D2E5E46" w14:textId="1E5B9142" w:rsidR="005D2F1F" w:rsidRDefault="007B49E2" w:rsidP="00CE614B">
      <w:pPr>
        <w:spacing w:before="120" w:after="120" w:line="240" w:lineRule="auto"/>
        <w:jc w:val="both"/>
      </w:pPr>
      <w:r>
        <w:rPr>
          <w:rFonts w:ascii="Helvetica" w:eastAsia="Helvetica" w:hAnsi="Helvetica" w:cs="Helvetica"/>
          <w:color w:val="000000"/>
          <w:sz w:val="22"/>
          <w:szCs w:val="22"/>
        </w:rPr>
        <w:t>Les karatékas (fille) souhaitant porter un tee-shirt sous le kimono devront le choisir impérativement blanc.</w:t>
      </w:r>
      <w:r>
        <w:rPr>
          <w:rFonts w:ascii="Arimo" w:eastAsia="Arimo" w:hAnsi="Arimo" w:cs="Arimo"/>
          <w:color w:val="000000"/>
        </w:rPr>
        <w:t xml:space="preserve">  </w:t>
      </w:r>
    </w:p>
    <w:p w14:paraId="06E38D28" w14:textId="77777777" w:rsidR="005D2F1F" w:rsidRDefault="007B49E2" w:rsidP="00CE614B">
      <w:pPr>
        <w:spacing w:before="120" w:after="120" w:line="336" w:lineRule="auto"/>
        <w:jc w:val="both"/>
      </w:pPr>
      <w:r>
        <w:rPr>
          <w:rFonts w:ascii="Arial Bold" w:eastAsia="Arial Bold" w:hAnsi="Arial Bold" w:cs="Arial Bold"/>
          <w:b/>
          <w:bCs/>
          <w:color w:val="000000"/>
          <w:sz w:val="22"/>
          <w:szCs w:val="22"/>
        </w:rPr>
        <w:t>3.4 Vestiaires et douches</w:t>
      </w:r>
      <w:r>
        <w:rPr>
          <w:rFonts w:ascii="Arial" w:eastAsia="Arial" w:hAnsi="Arial" w:cs="Arial"/>
          <w:color w:val="000000"/>
          <w:sz w:val="22"/>
          <w:szCs w:val="22"/>
        </w:rPr>
        <w:t xml:space="preserve"> : L’accès aux vestiaires est possible 10 minutes avant les séances. </w:t>
      </w:r>
      <w:r>
        <w:rPr>
          <w:rFonts w:ascii="Arimo" w:eastAsia="Arimo" w:hAnsi="Arimo" w:cs="Arimo"/>
          <w:color w:val="000000"/>
        </w:rPr>
        <w:t xml:space="preserve"> </w:t>
      </w:r>
    </w:p>
    <w:p w14:paraId="62AAF652" w14:textId="77777777" w:rsidR="005D2F1F" w:rsidRDefault="007B49E2" w:rsidP="00CE614B">
      <w:pPr>
        <w:spacing w:before="120" w:after="120" w:line="336" w:lineRule="auto"/>
        <w:jc w:val="both"/>
      </w:pPr>
      <w:r>
        <w:rPr>
          <w:rFonts w:ascii="Arial" w:eastAsia="Arial" w:hAnsi="Arial" w:cs="Arial"/>
          <w:color w:val="000000"/>
          <w:sz w:val="22"/>
          <w:szCs w:val="22"/>
        </w:rPr>
        <w:t>Chacun veillera à la propreté des sanitaire</w:t>
      </w:r>
      <w:r>
        <w:rPr>
          <w:rFonts w:ascii="Arial" w:eastAsia="Arial" w:hAnsi="Arial" w:cs="Arial"/>
          <w:color w:val="000000"/>
          <w:sz w:val="22"/>
          <w:szCs w:val="22"/>
        </w:rPr>
        <w:t>s. L’accès aux toilettes ne doit en aucun cas se faire pieds nus. Le port de chaussures (tongs par exemple) dédiées à l’intérieur du dojo est obligatoire.</w:t>
      </w:r>
      <w:r>
        <w:rPr>
          <w:rFonts w:ascii="Arimo" w:eastAsia="Arimo" w:hAnsi="Arimo" w:cs="Arimo"/>
          <w:color w:val="000000"/>
        </w:rPr>
        <w:t xml:space="preserve"> </w:t>
      </w:r>
    </w:p>
    <w:p w14:paraId="53B889DF" w14:textId="77777777" w:rsidR="005D2F1F" w:rsidRDefault="007B49E2" w:rsidP="00CE614B">
      <w:pPr>
        <w:spacing w:before="120" w:after="120" w:line="240" w:lineRule="auto"/>
        <w:jc w:val="both"/>
      </w:pPr>
      <w:r>
        <w:rPr>
          <w:rFonts w:ascii="Arimo" w:eastAsia="Arimo" w:hAnsi="Arimo" w:cs="Arimo"/>
          <w:color w:val="000000"/>
        </w:rPr>
        <w:t xml:space="preserve"> </w:t>
      </w:r>
    </w:p>
    <w:p w14:paraId="575B5D02" w14:textId="29C0ECE7" w:rsidR="005F3F68" w:rsidRDefault="007B49E2" w:rsidP="00CE614B">
      <w:pPr>
        <w:spacing w:before="120" w:after="120" w:line="240" w:lineRule="auto"/>
        <w:jc w:val="both"/>
      </w:pPr>
      <w:r w:rsidRPr="00CE614B">
        <w:rPr>
          <w:rFonts w:ascii="Arimo Bold" w:eastAsia="Arimo Bold" w:hAnsi="Arimo Bold" w:cs="Arimo Bold"/>
          <w:b/>
          <w:bCs/>
          <w:color w:val="000000"/>
          <w:sz w:val="22"/>
          <w:szCs w:val="22"/>
        </w:rPr>
        <w:t>Article 4</w:t>
      </w:r>
      <w:r w:rsidRPr="00CE614B">
        <w:rPr>
          <w:rFonts w:ascii="Arimo" w:eastAsia="Arimo" w:hAnsi="Arimo" w:cs="Arimo"/>
          <w:color w:val="000000"/>
        </w:rPr>
        <w:t xml:space="preserve"> </w:t>
      </w:r>
      <w:r w:rsidR="005F3F68">
        <w:t xml:space="preserve">- </w:t>
      </w:r>
      <w:r w:rsidRPr="00CE614B">
        <w:rPr>
          <w:rFonts w:ascii="Arimo Bold" w:eastAsia="Arimo Bold" w:hAnsi="Arimo Bold" w:cs="Arimo Bold"/>
          <w:b/>
          <w:bCs/>
          <w:color w:val="000000"/>
          <w:sz w:val="22"/>
          <w:szCs w:val="22"/>
        </w:rPr>
        <w:t>Compétition</w:t>
      </w:r>
      <w:r w:rsidRPr="00CE614B">
        <w:rPr>
          <w:rFonts w:ascii="Arimo" w:eastAsia="Arimo" w:hAnsi="Arimo" w:cs="Arimo"/>
          <w:color w:val="000000"/>
        </w:rPr>
        <w:t xml:space="preserve"> </w:t>
      </w:r>
    </w:p>
    <w:p w14:paraId="3FE616D0" w14:textId="77777777" w:rsidR="005F3F68" w:rsidRDefault="005F3F68" w:rsidP="00CE614B">
      <w:pPr>
        <w:spacing w:before="120" w:after="120" w:line="240" w:lineRule="auto"/>
        <w:jc w:val="both"/>
      </w:pPr>
    </w:p>
    <w:p w14:paraId="76BCF2D6" w14:textId="0FE6F13A" w:rsidR="005D2F1F" w:rsidRDefault="007B49E2" w:rsidP="00CE614B">
      <w:pPr>
        <w:spacing w:before="120" w:after="120" w:line="240" w:lineRule="auto"/>
        <w:jc w:val="both"/>
      </w:pPr>
      <w:r>
        <w:rPr>
          <w:rFonts w:ascii="Helvetica Bold" w:eastAsia="Helvetica Bold" w:hAnsi="Helvetica Bold" w:cs="Helvetica Bold"/>
          <w:b/>
          <w:bCs/>
          <w:color w:val="000000"/>
          <w:sz w:val="22"/>
          <w:szCs w:val="22"/>
        </w:rPr>
        <w:t>4.1</w:t>
      </w:r>
      <w:r>
        <w:rPr>
          <w:rFonts w:ascii="Helvetica" w:eastAsia="Helvetica" w:hAnsi="Helvetica" w:cs="Helvetica"/>
          <w:color w:val="000000"/>
          <w:sz w:val="22"/>
          <w:szCs w:val="22"/>
        </w:rPr>
        <w:t xml:space="preserve"> Le professeur directeur technique du club, reste le seul</w:t>
      </w:r>
      <w:r w:rsidR="005F3F68">
        <w:rPr>
          <w:rFonts w:ascii="Helvetica" w:eastAsia="Helvetica" w:hAnsi="Helvetica" w:cs="Helvetica"/>
          <w:color w:val="000000"/>
          <w:sz w:val="22"/>
          <w:szCs w:val="22"/>
        </w:rPr>
        <w:t xml:space="preserve"> </w:t>
      </w:r>
      <w:r>
        <w:rPr>
          <w:rFonts w:ascii="Helvetica" w:eastAsia="Helvetica" w:hAnsi="Helvetica" w:cs="Helvetica"/>
          <w:color w:val="000000"/>
          <w:sz w:val="22"/>
          <w:szCs w:val="22"/>
        </w:rPr>
        <w:t>habilité</w:t>
      </w:r>
      <w:r w:rsidR="005F3F68">
        <w:rPr>
          <w:rFonts w:ascii="Helvetica" w:eastAsia="Helvetica" w:hAnsi="Helvetica" w:cs="Helvetica"/>
          <w:color w:val="000000"/>
          <w:sz w:val="22"/>
          <w:szCs w:val="22"/>
        </w:rPr>
        <w:t xml:space="preserve"> à </w:t>
      </w:r>
      <w:r>
        <w:rPr>
          <w:rFonts w:ascii="Helvetica" w:eastAsia="Helvetica" w:hAnsi="Helvetica" w:cs="Helvetica"/>
          <w:color w:val="000000"/>
          <w:sz w:val="22"/>
          <w:szCs w:val="22"/>
        </w:rPr>
        <w:t>sélectionner les compétiteurs.</w:t>
      </w:r>
      <w:r>
        <w:rPr>
          <w:rFonts w:ascii="Arimo" w:eastAsia="Arimo" w:hAnsi="Arimo" w:cs="Arimo"/>
          <w:color w:val="000000"/>
        </w:rPr>
        <w:t xml:space="preserve"> </w:t>
      </w:r>
    </w:p>
    <w:p w14:paraId="49BCF1D4" w14:textId="77777777" w:rsidR="005D2F1F" w:rsidRDefault="007B49E2" w:rsidP="00CE614B">
      <w:pPr>
        <w:spacing w:before="120" w:after="120" w:line="240" w:lineRule="auto"/>
        <w:jc w:val="both"/>
      </w:pPr>
      <w:r>
        <w:rPr>
          <w:rFonts w:ascii="Helvetica" w:eastAsia="Helvetica" w:hAnsi="Helvetica" w:cs="Helvetica"/>
          <w:color w:val="000000"/>
          <w:sz w:val="22"/>
          <w:szCs w:val="22"/>
        </w:rPr>
        <w:t>En cas de désaccord avec un membre non sélectionné, la décision du professeur reste souveraine et sans appel.</w:t>
      </w:r>
      <w:r>
        <w:rPr>
          <w:rFonts w:ascii="Arimo" w:eastAsia="Arimo" w:hAnsi="Arimo" w:cs="Arimo"/>
          <w:color w:val="000000"/>
        </w:rPr>
        <w:t xml:space="preserve"> </w:t>
      </w:r>
    </w:p>
    <w:p w14:paraId="4DA430A4" w14:textId="6D6F53A3" w:rsidR="005D2F1F" w:rsidRDefault="007B49E2" w:rsidP="00CE614B">
      <w:pPr>
        <w:spacing w:before="120" w:after="120" w:line="240" w:lineRule="auto"/>
        <w:jc w:val="both"/>
      </w:pPr>
      <w:r>
        <w:rPr>
          <w:rFonts w:ascii="Helvetica" w:eastAsia="Helvetica" w:hAnsi="Helvetica" w:cs="Helvetica"/>
          <w:color w:val="000000"/>
          <w:sz w:val="22"/>
          <w:szCs w:val="22"/>
        </w:rPr>
        <w:t>Les sélectionnés pour les compétitions pourront suivre un ou plusieurs entraînements spécifiques donnés par le sé</w:t>
      </w:r>
      <w:r>
        <w:rPr>
          <w:rFonts w:ascii="Helvetica" w:eastAsia="Helvetica" w:hAnsi="Helvetica" w:cs="Helvetica"/>
          <w:color w:val="000000"/>
          <w:sz w:val="22"/>
          <w:szCs w:val="22"/>
        </w:rPr>
        <w:t>lectionneur.</w:t>
      </w:r>
      <w:r>
        <w:rPr>
          <w:rFonts w:ascii="Arimo" w:eastAsia="Arimo" w:hAnsi="Arimo" w:cs="Arimo"/>
          <w:color w:val="000000"/>
        </w:rPr>
        <w:t xml:space="preserve"> </w:t>
      </w:r>
    </w:p>
    <w:p w14:paraId="2EEAEC1B" w14:textId="77777777" w:rsidR="005D2F1F" w:rsidRDefault="007B49E2" w:rsidP="00CE614B">
      <w:pPr>
        <w:spacing w:before="120" w:after="120" w:line="240" w:lineRule="auto"/>
        <w:jc w:val="both"/>
      </w:pPr>
      <w:r>
        <w:rPr>
          <w:rFonts w:ascii="Helvetica Bold" w:eastAsia="Helvetica Bold" w:hAnsi="Helvetica Bold" w:cs="Helvetica Bold"/>
          <w:b/>
          <w:bCs/>
          <w:color w:val="000000"/>
          <w:sz w:val="22"/>
          <w:szCs w:val="22"/>
        </w:rPr>
        <w:t>4.4</w:t>
      </w:r>
      <w:r>
        <w:rPr>
          <w:rFonts w:ascii="Helvetica" w:eastAsia="Helvetica" w:hAnsi="Helvetica" w:cs="Helvetica"/>
          <w:color w:val="000000"/>
          <w:sz w:val="22"/>
          <w:szCs w:val="22"/>
        </w:rPr>
        <w:t xml:space="preserve"> Tout compétiteur doit être à jour dans le paiement de sa cotisation afin de pouvoir </w:t>
      </w:r>
      <w:proofErr w:type="spellStart"/>
      <w:r>
        <w:rPr>
          <w:rFonts w:ascii="Helvetica" w:eastAsia="Helvetica" w:hAnsi="Helvetica" w:cs="Helvetica"/>
          <w:color w:val="000000"/>
          <w:sz w:val="22"/>
          <w:szCs w:val="22"/>
        </w:rPr>
        <w:t>sʼinscrire</w:t>
      </w:r>
      <w:proofErr w:type="spellEnd"/>
      <w:r>
        <w:rPr>
          <w:rFonts w:ascii="Helvetica" w:eastAsia="Helvetica" w:hAnsi="Helvetica" w:cs="Helvetica"/>
          <w:color w:val="000000"/>
          <w:sz w:val="22"/>
          <w:szCs w:val="22"/>
        </w:rPr>
        <w:t xml:space="preserve"> à une compétition et être en possession d’un </w:t>
      </w:r>
      <w:r>
        <w:rPr>
          <w:rFonts w:ascii="Helvetica Bold" w:eastAsia="Helvetica Bold" w:hAnsi="Helvetica Bold" w:cs="Helvetica Bold"/>
          <w:b/>
          <w:bCs/>
          <w:color w:val="000000"/>
          <w:sz w:val="22"/>
          <w:szCs w:val="22"/>
        </w:rPr>
        <w:t xml:space="preserve">passeport à jour </w:t>
      </w:r>
      <w:r>
        <w:rPr>
          <w:rFonts w:ascii="Helvetica" w:eastAsia="Helvetica" w:hAnsi="Helvetica" w:cs="Helvetica"/>
          <w:color w:val="000000"/>
          <w:sz w:val="22"/>
          <w:szCs w:val="22"/>
        </w:rPr>
        <w:t>(certificat médical et autorisation parentale).</w:t>
      </w:r>
      <w:r>
        <w:rPr>
          <w:rFonts w:ascii="Arimo" w:eastAsia="Arimo" w:hAnsi="Arimo" w:cs="Arimo"/>
          <w:color w:val="000000"/>
        </w:rPr>
        <w:t xml:space="preserve"> </w:t>
      </w:r>
    </w:p>
    <w:p w14:paraId="05708A33" w14:textId="77777777" w:rsidR="005D2F1F" w:rsidRDefault="007B49E2" w:rsidP="00CE614B">
      <w:pPr>
        <w:spacing w:before="120" w:after="120" w:line="240" w:lineRule="auto"/>
        <w:jc w:val="both"/>
      </w:pPr>
      <w:r>
        <w:rPr>
          <w:rFonts w:ascii="Arimo" w:eastAsia="Arimo" w:hAnsi="Arimo" w:cs="Arimo"/>
          <w:color w:val="000000"/>
        </w:rPr>
        <w:t xml:space="preserve"> </w:t>
      </w:r>
    </w:p>
    <w:p w14:paraId="1D349A20" w14:textId="3CD5399C" w:rsidR="00CE614B" w:rsidRDefault="007B49E2" w:rsidP="00CE614B">
      <w:pPr>
        <w:spacing w:before="120" w:after="120" w:line="336" w:lineRule="auto"/>
        <w:jc w:val="both"/>
        <w:rPr>
          <w:rFonts w:ascii="Arimo Bold" w:eastAsia="Arimo Bold" w:hAnsi="Arimo Bold" w:cs="Arimo Bold"/>
          <w:b/>
          <w:bCs/>
          <w:color w:val="000000"/>
          <w:sz w:val="22"/>
          <w:szCs w:val="22"/>
        </w:rPr>
      </w:pPr>
      <w:r>
        <w:rPr>
          <w:rFonts w:ascii="Arimo Bold" w:eastAsia="Arimo Bold" w:hAnsi="Arimo Bold" w:cs="Arimo Bold"/>
          <w:b/>
          <w:bCs/>
          <w:color w:val="000000"/>
          <w:sz w:val="22"/>
          <w:szCs w:val="22"/>
        </w:rPr>
        <w:t>Article 5</w:t>
      </w:r>
      <w:r>
        <w:rPr>
          <w:rFonts w:ascii="Arial" w:eastAsia="Arial" w:hAnsi="Arial" w:cs="Arial"/>
          <w:color w:val="000000"/>
          <w:sz w:val="22"/>
          <w:szCs w:val="22"/>
        </w:rPr>
        <w:t>.</w:t>
      </w:r>
      <w:r>
        <w:rPr>
          <w:rFonts w:ascii="Arimo" w:eastAsia="Arimo" w:hAnsi="Arimo" w:cs="Arimo"/>
          <w:color w:val="000000"/>
        </w:rPr>
        <w:t xml:space="preserve"> </w:t>
      </w:r>
      <w:r w:rsidR="005F3F68">
        <w:t xml:space="preserve">- </w:t>
      </w:r>
      <w:r w:rsidRPr="00CE614B">
        <w:rPr>
          <w:rFonts w:ascii="Arimo Bold" w:eastAsia="Arimo Bold" w:hAnsi="Arimo Bold" w:cs="Arimo Bold"/>
          <w:b/>
          <w:bCs/>
          <w:color w:val="000000"/>
          <w:sz w:val="22"/>
          <w:szCs w:val="22"/>
        </w:rPr>
        <w:t xml:space="preserve">Passage de grade </w:t>
      </w:r>
    </w:p>
    <w:p w14:paraId="7697F9C5" w14:textId="77777777" w:rsidR="005F3F68" w:rsidRDefault="005F3F68" w:rsidP="00CE614B">
      <w:pPr>
        <w:spacing w:before="120" w:after="120" w:line="336" w:lineRule="auto"/>
        <w:jc w:val="both"/>
      </w:pPr>
    </w:p>
    <w:p w14:paraId="1D23B61F" w14:textId="06098530" w:rsidR="005D2F1F" w:rsidRDefault="007B49E2" w:rsidP="00CE614B">
      <w:pPr>
        <w:spacing w:before="120" w:after="120" w:line="336" w:lineRule="auto"/>
        <w:jc w:val="both"/>
      </w:pPr>
      <w:r>
        <w:rPr>
          <w:rFonts w:ascii="Helvetica Bold" w:eastAsia="Helvetica Bold" w:hAnsi="Helvetica Bold" w:cs="Helvetica Bold"/>
          <w:b/>
          <w:bCs/>
          <w:color w:val="000000"/>
          <w:sz w:val="22"/>
          <w:szCs w:val="22"/>
        </w:rPr>
        <w:t>5.1</w:t>
      </w:r>
      <w:r>
        <w:rPr>
          <w:rFonts w:ascii="Helvetica" w:eastAsia="Helvetica" w:hAnsi="Helvetica" w:cs="Helvetica"/>
          <w:color w:val="000000"/>
          <w:sz w:val="22"/>
          <w:szCs w:val="22"/>
        </w:rPr>
        <w:t xml:space="preserve"> Le professeur est </w:t>
      </w:r>
      <w:r>
        <w:rPr>
          <w:rFonts w:ascii="Helvetica Bold" w:eastAsia="Helvetica Bold" w:hAnsi="Helvetica Bold" w:cs="Helvetica Bold"/>
          <w:b/>
          <w:bCs/>
          <w:color w:val="000000"/>
          <w:sz w:val="22"/>
          <w:szCs w:val="22"/>
        </w:rPr>
        <w:t>le seul habilité</w:t>
      </w:r>
      <w:r>
        <w:rPr>
          <w:rFonts w:ascii="Helvetica" w:eastAsia="Helvetica" w:hAnsi="Helvetica" w:cs="Helvetica"/>
          <w:color w:val="000000"/>
          <w:sz w:val="22"/>
          <w:szCs w:val="22"/>
        </w:rPr>
        <w:t xml:space="preserve"> à décerner un grade au sein du club, dans les limites imposées par la FFKAMA.</w:t>
      </w:r>
      <w:r>
        <w:rPr>
          <w:rFonts w:ascii="Arimo" w:eastAsia="Arimo" w:hAnsi="Arimo" w:cs="Arimo"/>
          <w:color w:val="000000"/>
        </w:rPr>
        <w:t xml:space="preserve">  </w:t>
      </w:r>
    </w:p>
    <w:p w14:paraId="7E0E80D9" w14:textId="77777777" w:rsidR="005D2F1F" w:rsidRDefault="007B49E2" w:rsidP="00CE614B">
      <w:pPr>
        <w:spacing w:before="120" w:after="120" w:line="336" w:lineRule="auto"/>
        <w:jc w:val="both"/>
      </w:pPr>
      <w:r>
        <w:rPr>
          <w:rFonts w:ascii="Arial Bold" w:eastAsia="Arial Bold" w:hAnsi="Arial Bold" w:cs="Arial Bold"/>
          <w:b/>
          <w:bCs/>
          <w:color w:val="000000"/>
          <w:sz w:val="22"/>
          <w:szCs w:val="22"/>
        </w:rPr>
        <w:t xml:space="preserve">5.2 Une évaluation par an </w:t>
      </w:r>
      <w:r>
        <w:rPr>
          <w:rFonts w:ascii="Arial" w:eastAsia="Arial" w:hAnsi="Arial" w:cs="Arial"/>
          <w:color w:val="000000"/>
          <w:sz w:val="22"/>
          <w:szCs w:val="22"/>
        </w:rPr>
        <w:t>est menée par l’entraîneur en fin d’année.</w:t>
      </w:r>
      <w:r>
        <w:rPr>
          <w:rFonts w:ascii="Arimo" w:eastAsia="Arimo" w:hAnsi="Arimo" w:cs="Arimo"/>
          <w:color w:val="000000"/>
        </w:rPr>
        <w:t xml:space="preserve"> </w:t>
      </w:r>
    </w:p>
    <w:p w14:paraId="0D7210E0" w14:textId="77777777" w:rsidR="005D2F1F" w:rsidRDefault="007B49E2" w:rsidP="00CE614B">
      <w:pPr>
        <w:spacing w:before="120" w:after="120" w:line="336" w:lineRule="auto"/>
        <w:jc w:val="both"/>
      </w:pPr>
      <w:r>
        <w:rPr>
          <w:rFonts w:ascii="Arial Bold" w:eastAsia="Arial Bold" w:hAnsi="Arial Bold" w:cs="Arial Bold"/>
          <w:b/>
          <w:bCs/>
          <w:color w:val="000000"/>
          <w:sz w:val="22"/>
          <w:szCs w:val="22"/>
        </w:rPr>
        <w:t>5.3</w:t>
      </w:r>
      <w:r>
        <w:rPr>
          <w:rFonts w:ascii="Arial" w:eastAsia="Arial" w:hAnsi="Arial" w:cs="Arial"/>
          <w:color w:val="000000"/>
          <w:sz w:val="22"/>
          <w:szCs w:val="22"/>
        </w:rPr>
        <w:t xml:space="preserve"> Il n’y a </w:t>
      </w:r>
      <w:r>
        <w:rPr>
          <w:rFonts w:ascii="Arial Bold" w:eastAsia="Arial Bold" w:hAnsi="Arial Bold" w:cs="Arial Bold"/>
          <w:b/>
          <w:bCs/>
          <w:color w:val="000000"/>
          <w:sz w:val="22"/>
          <w:szCs w:val="22"/>
        </w:rPr>
        <w:t>aucune obligation</w:t>
      </w:r>
      <w:r>
        <w:rPr>
          <w:rFonts w:ascii="Arial" w:eastAsia="Arial" w:hAnsi="Arial" w:cs="Arial"/>
          <w:color w:val="000000"/>
          <w:sz w:val="22"/>
          <w:szCs w:val="22"/>
        </w:rPr>
        <w:t xml:space="preserve"> de se présenter à chaque examen.  </w:t>
      </w:r>
      <w:r>
        <w:rPr>
          <w:rFonts w:ascii="Arimo" w:eastAsia="Arimo" w:hAnsi="Arimo" w:cs="Arimo"/>
          <w:color w:val="000000"/>
        </w:rPr>
        <w:t xml:space="preserve"> </w:t>
      </w:r>
    </w:p>
    <w:p w14:paraId="6BFE2795" w14:textId="77777777" w:rsidR="005D2F1F" w:rsidRDefault="007B49E2" w:rsidP="00CE614B">
      <w:pPr>
        <w:spacing w:before="120" w:after="120" w:line="240" w:lineRule="auto"/>
        <w:jc w:val="both"/>
      </w:pPr>
      <w:r>
        <w:rPr>
          <w:rFonts w:ascii="Helvetica Bold" w:eastAsia="Helvetica Bold" w:hAnsi="Helvetica Bold" w:cs="Helvetica Bold"/>
          <w:b/>
          <w:bCs/>
          <w:color w:val="000000"/>
          <w:sz w:val="22"/>
          <w:szCs w:val="22"/>
        </w:rPr>
        <w:t>5.4</w:t>
      </w:r>
      <w:r>
        <w:rPr>
          <w:rFonts w:ascii="Helvetica" w:eastAsia="Helvetica" w:hAnsi="Helvetica" w:cs="Helvetica"/>
          <w:color w:val="000000"/>
          <w:sz w:val="22"/>
          <w:szCs w:val="22"/>
        </w:rPr>
        <w:t xml:space="preserve"> Les juges lors des passages de grade seront </w:t>
      </w:r>
      <w:r>
        <w:rPr>
          <w:rFonts w:ascii="Helvetica Bold" w:eastAsia="Helvetica Bold" w:hAnsi="Helvetica Bold" w:cs="Helvetica Bold"/>
          <w:b/>
          <w:bCs/>
          <w:color w:val="000000"/>
          <w:sz w:val="22"/>
          <w:szCs w:val="22"/>
        </w:rPr>
        <w:t>exclusivement désignés par le professeur</w:t>
      </w:r>
      <w:r>
        <w:rPr>
          <w:rFonts w:ascii="Helvetica" w:eastAsia="Helvetica" w:hAnsi="Helvetica" w:cs="Helvetica"/>
          <w:color w:val="000000"/>
          <w:sz w:val="22"/>
          <w:szCs w:val="22"/>
        </w:rPr>
        <w:t>. Celui-ci pourra se faire aider par des juges ceintures marron ou noire.</w:t>
      </w:r>
      <w:r>
        <w:rPr>
          <w:rFonts w:ascii="Arimo" w:eastAsia="Arimo" w:hAnsi="Arimo" w:cs="Arimo"/>
          <w:color w:val="000000"/>
        </w:rPr>
        <w:t xml:space="preserve"> </w:t>
      </w:r>
    </w:p>
    <w:p w14:paraId="1041608A" w14:textId="77777777" w:rsidR="005D2F1F" w:rsidRDefault="007B49E2" w:rsidP="00CE614B">
      <w:pPr>
        <w:spacing w:before="120" w:after="120" w:line="240" w:lineRule="auto"/>
        <w:jc w:val="both"/>
      </w:pPr>
      <w:r>
        <w:rPr>
          <w:rFonts w:ascii="Arimo" w:eastAsia="Arimo" w:hAnsi="Arimo" w:cs="Arimo"/>
          <w:color w:val="000000"/>
        </w:rPr>
        <w:t xml:space="preserve"> </w:t>
      </w:r>
    </w:p>
    <w:p w14:paraId="3A19E0C1" w14:textId="77777777" w:rsidR="005F3F68" w:rsidRDefault="005F3F68">
      <w:pPr>
        <w:rPr>
          <w:rFonts w:ascii="Arimo Bold" w:eastAsia="Arimo Bold" w:hAnsi="Arimo Bold" w:cs="Arimo Bold"/>
          <w:b/>
          <w:bCs/>
          <w:color w:val="000000"/>
          <w:sz w:val="22"/>
          <w:szCs w:val="22"/>
        </w:rPr>
      </w:pPr>
      <w:r>
        <w:rPr>
          <w:rFonts w:ascii="Arimo Bold" w:eastAsia="Arimo Bold" w:hAnsi="Arimo Bold" w:cs="Arimo Bold"/>
          <w:b/>
          <w:bCs/>
          <w:color w:val="000000"/>
          <w:sz w:val="22"/>
          <w:szCs w:val="22"/>
        </w:rPr>
        <w:br w:type="page"/>
      </w:r>
    </w:p>
    <w:p w14:paraId="76795CEC" w14:textId="5CFB91EC" w:rsidR="005D2F1F" w:rsidRDefault="007B49E2" w:rsidP="00CE614B">
      <w:pPr>
        <w:spacing w:before="120" w:after="120" w:line="240" w:lineRule="auto"/>
        <w:jc w:val="both"/>
      </w:pPr>
      <w:r>
        <w:rPr>
          <w:rFonts w:ascii="Arimo Bold" w:eastAsia="Arimo Bold" w:hAnsi="Arimo Bold" w:cs="Arimo Bold"/>
          <w:b/>
          <w:bCs/>
          <w:color w:val="000000"/>
          <w:sz w:val="22"/>
          <w:szCs w:val="22"/>
        </w:rPr>
        <w:lastRenderedPageBreak/>
        <w:t>Article 6</w:t>
      </w:r>
      <w:r>
        <w:rPr>
          <w:rFonts w:ascii="Arimo" w:eastAsia="Arimo" w:hAnsi="Arimo" w:cs="Arimo"/>
          <w:color w:val="000000"/>
        </w:rPr>
        <w:t xml:space="preserve"> </w:t>
      </w:r>
      <w:r w:rsidR="005F3F68">
        <w:t xml:space="preserve">- </w:t>
      </w:r>
      <w:r>
        <w:rPr>
          <w:rFonts w:ascii="Arimo Bold" w:eastAsia="Arimo Bold" w:hAnsi="Arimo Bold" w:cs="Arimo Bold"/>
          <w:b/>
          <w:bCs/>
          <w:color w:val="000000"/>
          <w:sz w:val="22"/>
          <w:szCs w:val="22"/>
        </w:rPr>
        <w:t xml:space="preserve">Comportement </w:t>
      </w:r>
      <w:r>
        <w:rPr>
          <w:rFonts w:ascii="Arimo" w:eastAsia="Arimo" w:hAnsi="Arimo" w:cs="Arimo"/>
          <w:color w:val="000000"/>
        </w:rPr>
        <w:t xml:space="preserve"> </w:t>
      </w:r>
    </w:p>
    <w:p w14:paraId="28EEB170" w14:textId="77777777" w:rsidR="005D2F1F" w:rsidRDefault="007B49E2" w:rsidP="00CE614B">
      <w:pPr>
        <w:spacing w:before="120" w:after="120" w:line="240" w:lineRule="auto"/>
        <w:jc w:val="both"/>
      </w:pPr>
      <w:r>
        <w:rPr>
          <w:rFonts w:ascii="Arimo" w:eastAsia="Arimo" w:hAnsi="Arimo" w:cs="Arimo"/>
          <w:color w:val="000000"/>
        </w:rPr>
        <w:t xml:space="preserve"> </w:t>
      </w:r>
    </w:p>
    <w:p w14:paraId="6819D826" w14:textId="77777777" w:rsidR="005D2F1F" w:rsidRDefault="007B49E2" w:rsidP="00CE614B">
      <w:pPr>
        <w:spacing w:before="120" w:after="120" w:line="240" w:lineRule="auto"/>
        <w:jc w:val="both"/>
      </w:pPr>
      <w:r>
        <w:rPr>
          <w:rFonts w:ascii="Helvetica Bold" w:eastAsia="Helvetica Bold" w:hAnsi="Helvetica Bold" w:cs="Helvetica Bold"/>
          <w:b/>
          <w:bCs/>
          <w:color w:val="000000"/>
          <w:sz w:val="22"/>
          <w:szCs w:val="22"/>
        </w:rPr>
        <w:t>6.1</w:t>
      </w:r>
      <w:r>
        <w:rPr>
          <w:rFonts w:ascii="Helvetica" w:eastAsia="Helvetica" w:hAnsi="Helvetica" w:cs="Helvetica"/>
          <w:color w:val="000000"/>
          <w:sz w:val="22"/>
          <w:szCs w:val="22"/>
        </w:rPr>
        <w:t xml:space="preserve"> L’attitude de respect et de courtoisie inculquée par l</w:t>
      </w:r>
      <w:r>
        <w:rPr>
          <w:rFonts w:ascii="Helvetica" w:eastAsia="Helvetica" w:hAnsi="Helvetica" w:cs="Helvetica"/>
          <w:color w:val="000000"/>
          <w:sz w:val="22"/>
          <w:szCs w:val="22"/>
        </w:rPr>
        <w:t>a pratique du karaté ne doit pas cesser après les entraînements.</w:t>
      </w:r>
      <w:r>
        <w:rPr>
          <w:rFonts w:ascii="Arimo" w:eastAsia="Arimo" w:hAnsi="Arimo" w:cs="Arimo"/>
          <w:color w:val="000000"/>
        </w:rPr>
        <w:t xml:space="preserve"> </w:t>
      </w:r>
    </w:p>
    <w:p w14:paraId="2AF03AFC" w14:textId="0E8D5FE0" w:rsidR="005D2F1F" w:rsidRDefault="007B49E2" w:rsidP="00CE614B">
      <w:pPr>
        <w:spacing w:before="120" w:after="120" w:line="240" w:lineRule="auto"/>
        <w:jc w:val="both"/>
      </w:pPr>
      <w:r>
        <w:rPr>
          <w:rFonts w:ascii="Helvetica" w:eastAsia="Helvetica" w:hAnsi="Helvetica" w:cs="Helvetica"/>
          <w:color w:val="000000"/>
          <w:sz w:val="22"/>
          <w:szCs w:val="22"/>
        </w:rPr>
        <w:t>Il est interdit à tout licencié du club de lancer des défis, de faire des exhibitions ou des compétitions en dehors des manifestations prévues par l’association.</w:t>
      </w:r>
      <w:r>
        <w:rPr>
          <w:rFonts w:ascii="Arimo" w:eastAsia="Arimo" w:hAnsi="Arimo" w:cs="Arimo"/>
          <w:color w:val="000000"/>
        </w:rPr>
        <w:t xml:space="preserve"> </w:t>
      </w:r>
    </w:p>
    <w:p w14:paraId="5539B1C9" w14:textId="072DFCC0" w:rsidR="005D2F1F" w:rsidRDefault="007B49E2" w:rsidP="00CE614B">
      <w:pPr>
        <w:spacing w:before="120" w:after="120" w:line="336" w:lineRule="auto"/>
        <w:jc w:val="both"/>
      </w:pPr>
      <w:r>
        <w:rPr>
          <w:rFonts w:ascii="Helvetica Bold" w:eastAsia="Helvetica Bold" w:hAnsi="Helvetica Bold" w:cs="Helvetica Bold"/>
          <w:b/>
          <w:bCs/>
          <w:color w:val="000000"/>
          <w:sz w:val="22"/>
          <w:szCs w:val="22"/>
        </w:rPr>
        <w:t>6.2</w:t>
      </w:r>
      <w:r>
        <w:rPr>
          <w:rFonts w:ascii="Helvetica" w:eastAsia="Helvetica" w:hAnsi="Helvetica" w:cs="Helvetica"/>
          <w:color w:val="000000"/>
          <w:sz w:val="22"/>
          <w:szCs w:val="22"/>
        </w:rPr>
        <w:t xml:space="preserve"> Si le comportement extérieur d’un membre du club pouvait donner lieu à des critiques de la part d’autrui pouvant rejaillir de manière négative sur l’association ou ses membres, le bureau pourrait être amené à prononcer des sanctions pouvant aller jusqu’à </w:t>
      </w:r>
      <w:r>
        <w:rPr>
          <w:rFonts w:ascii="Helvetica" w:eastAsia="Helvetica" w:hAnsi="Helvetica" w:cs="Helvetica"/>
          <w:color w:val="000000"/>
          <w:sz w:val="22"/>
          <w:szCs w:val="22"/>
        </w:rPr>
        <w:t>l’exclusion définitive.</w:t>
      </w:r>
      <w:r>
        <w:rPr>
          <w:rFonts w:ascii="Arimo" w:eastAsia="Arimo" w:hAnsi="Arimo" w:cs="Arimo"/>
          <w:color w:val="000000"/>
        </w:rPr>
        <w:t xml:space="preserve"> </w:t>
      </w:r>
    </w:p>
    <w:p w14:paraId="21664E2E" w14:textId="77777777" w:rsidR="005D2F1F" w:rsidRDefault="007B49E2" w:rsidP="00CE614B">
      <w:pPr>
        <w:spacing w:before="120" w:after="120" w:line="336" w:lineRule="auto"/>
        <w:jc w:val="both"/>
      </w:pPr>
      <w:r>
        <w:rPr>
          <w:rFonts w:ascii="Arial Bold" w:eastAsia="Arial Bold" w:hAnsi="Arial Bold" w:cs="Arial Bold"/>
          <w:b/>
          <w:bCs/>
          <w:color w:val="000000"/>
          <w:sz w:val="22"/>
          <w:szCs w:val="22"/>
        </w:rPr>
        <w:t>6.3</w:t>
      </w:r>
      <w:r>
        <w:rPr>
          <w:rFonts w:ascii="Arial" w:eastAsia="Arial" w:hAnsi="Arial" w:cs="Arial"/>
          <w:color w:val="000000"/>
          <w:sz w:val="22"/>
          <w:szCs w:val="22"/>
        </w:rPr>
        <w:t xml:space="preserve"> Chacun est tenu à un comportement respectueux de la quiétude des autres. </w:t>
      </w:r>
      <w:r>
        <w:rPr>
          <w:rFonts w:ascii="Arimo" w:eastAsia="Arimo" w:hAnsi="Arimo" w:cs="Arimo"/>
          <w:color w:val="000000"/>
        </w:rPr>
        <w:t xml:space="preserve"> </w:t>
      </w:r>
    </w:p>
    <w:p w14:paraId="136D39D2" w14:textId="36472CF6" w:rsidR="00CE614B" w:rsidRDefault="007B49E2" w:rsidP="00CE614B">
      <w:pPr>
        <w:spacing w:before="120" w:after="120" w:line="336" w:lineRule="auto"/>
        <w:jc w:val="both"/>
      </w:pPr>
      <w:r>
        <w:rPr>
          <w:rFonts w:ascii="Arial" w:eastAsia="Arial" w:hAnsi="Arial" w:cs="Arial"/>
          <w:color w:val="000000"/>
          <w:sz w:val="22"/>
          <w:szCs w:val="22"/>
        </w:rPr>
        <w:t xml:space="preserve">A l’entraînement et aux compétitions les adhérents sont sous l’autorité de l’éducateur sportif, ils doivent se conformer à ses instructions. </w:t>
      </w:r>
      <w:r>
        <w:rPr>
          <w:rFonts w:ascii="Arimo" w:eastAsia="Arimo" w:hAnsi="Arimo" w:cs="Arimo"/>
          <w:color w:val="000000"/>
        </w:rPr>
        <w:t xml:space="preserve"> </w:t>
      </w:r>
    </w:p>
    <w:p w14:paraId="584335B4" w14:textId="77777777" w:rsidR="00CE614B" w:rsidRPr="00CE614B" w:rsidRDefault="00CE614B" w:rsidP="00CE614B">
      <w:pPr>
        <w:spacing w:before="120" w:after="120" w:line="336" w:lineRule="auto"/>
        <w:jc w:val="both"/>
      </w:pPr>
    </w:p>
    <w:p w14:paraId="362B3F68" w14:textId="1E468BC8" w:rsidR="005D2F1F" w:rsidRDefault="007B49E2" w:rsidP="00CE614B">
      <w:pPr>
        <w:spacing w:before="120" w:after="120" w:line="336" w:lineRule="auto"/>
        <w:jc w:val="both"/>
      </w:pPr>
      <w:r>
        <w:rPr>
          <w:rFonts w:ascii="Arial Bold" w:eastAsia="Arial Bold" w:hAnsi="Arial Bold" w:cs="Arial Bold"/>
          <w:b/>
          <w:bCs/>
          <w:color w:val="000000"/>
          <w:sz w:val="22"/>
          <w:szCs w:val="22"/>
        </w:rPr>
        <w:t>Communic</w:t>
      </w:r>
      <w:r>
        <w:rPr>
          <w:rFonts w:ascii="Arial Bold" w:eastAsia="Arial Bold" w:hAnsi="Arial Bold" w:cs="Arial Bold"/>
          <w:b/>
          <w:bCs/>
          <w:color w:val="000000"/>
          <w:sz w:val="22"/>
          <w:szCs w:val="22"/>
        </w:rPr>
        <w:t>ation</w:t>
      </w:r>
      <w:r>
        <w:rPr>
          <w:rFonts w:ascii="Arimo" w:eastAsia="Arimo" w:hAnsi="Arimo" w:cs="Arimo"/>
          <w:color w:val="000000"/>
        </w:rPr>
        <w:t xml:space="preserve"> </w:t>
      </w:r>
    </w:p>
    <w:p w14:paraId="342C3D44" w14:textId="77777777" w:rsidR="005D2F1F" w:rsidRDefault="007B49E2" w:rsidP="00CE614B">
      <w:pPr>
        <w:spacing w:before="120" w:after="120" w:line="336" w:lineRule="auto"/>
        <w:jc w:val="both"/>
      </w:pPr>
      <w:r>
        <w:rPr>
          <w:rFonts w:ascii="Arial" w:eastAsia="Arial" w:hAnsi="Arial" w:cs="Arial"/>
          <w:color w:val="000000"/>
          <w:sz w:val="22"/>
          <w:szCs w:val="22"/>
        </w:rPr>
        <w:t>Le KCV communique avec l’ensemble des adhérents via :</w:t>
      </w:r>
      <w:r>
        <w:rPr>
          <w:rFonts w:ascii="Arimo" w:eastAsia="Arimo" w:hAnsi="Arimo" w:cs="Arimo"/>
          <w:color w:val="000000"/>
        </w:rPr>
        <w:t xml:space="preserve"> </w:t>
      </w:r>
    </w:p>
    <w:p w14:paraId="2037344B" w14:textId="44B6A1D5" w:rsidR="005D2F1F" w:rsidRDefault="007B49E2" w:rsidP="00CE614B">
      <w:pPr>
        <w:numPr>
          <w:ilvl w:val="0"/>
          <w:numId w:val="1"/>
        </w:numPr>
        <w:spacing w:after="0" w:line="336" w:lineRule="auto"/>
        <w:jc w:val="both"/>
      </w:pPr>
      <w:r>
        <w:rPr>
          <w:rFonts w:ascii="Arial" w:eastAsia="Arial" w:hAnsi="Arial" w:cs="Arial"/>
          <w:color w:val="000000"/>
          <w:sz w:val="22"/>
          <w:szCs w:val="22"/>
        </w:rPr>
        <w:t xml:space="preserve">Son président : </w:t>
      </w:r>
      <w:r>
        <w:rPr>
          <w:rFonts w:ascii="Arial Bold" w:eastAsia="Arial Bold" w:hAnsi="Arial Bold" w:cs="Arial Bold"/>
          <w:b/>
          <w:bCs/>
          <w:color w:val="000000"/>
          <w:sz w:val="22"/>
          <w:szCs w:val="22"/>
        </w:rPr>
        <w:t>Monsieur Jonathan VERDOL</w:t>
      </w:r>
      <w:r>
        <w:rPr>
          <w:rFonts w:ascii="Arial" w:eastAsia="Arial" w:hAnsi="Arial" w:cs="Arial"/>
          <w:color w:val="000000"/>
          <w:sz w:val="22"/>
          <w:szCs w:val="22"/>
        </w:rPr>
        <w:t xml:space="preserve"> Tél : 06 50 60 52 11 ou la </w:t>
      </w:r>
      <w:r w:rsidR="00CE614B">
        <w:rPr>
          <w:rFonts w:ascii="Arial" w:eastAsia="Arial" w:hAnsi="Arial" w:cs="Arial"/>
          <w:color w:val="000000"/>
          <w:sz w:val="22"/>
          <w:szCs w:val="22"/>
        </w:rPr>
        <w:t>secrétaire</w:t>
      </w:r>
      <w:r>
        <w:rPr>
          <w:rFonts w:ascii="Arial" w:eastAsia="Arial" w:hAnsi="Arial" w:cs="Arial"/>
          <w:color w:val="000000"/>
          <w:sz w:val="22"/>
          <w:szCs w:val="22"/>
        </w:rPr>
        <w:t xml:space="preserve"> </w:t>
      </w:r>
      <w:r>
        <w:rPr>
          <w:rFonts w:ascii="Arial Bold" w:eastAsia="Arial Bold" w:hAnsi="Arial Bold" w:cs="Arial Bold"/>
          <w:b/>
          <w:bCs/>
          <w:color w:val="000000"/>
          <w:sz w:val="22"/>
          <w:szCs w:val="22"/>
        </w:rPr>
        <w:t xml:space="preserve">Madame Estelle </w:t>
      </w:r>
      <w:r w:rsidR="005F3F68">
        <w:rPr>
          <w:rFonts w:ascii="Arial Bold" w:eastAsia="Arial Bold" w:hAnsi="Arial Bold" w:cs="Arial Bold"/>
          <w:b/>
          <w:bCs/>
          <w:color w:val="000000"/>
          <w:sz w:val="22"/>
          <w:szCs w:val="22"/>
        </w:rPr>
        <w:t>VIDAL</w:t>
      </w:r>
      <w:r w:rsidR="005F3F68">
        <w:rPr>
          <w:rFonts w:ascii="Arial" w:eastAsia="Arial" w:hAnsi="Arial" w:cs="Arial"/>
          <w:color w:val="000000"/>
          <w:sz w:val="22"/>
          <w:szCs w:val="22"/>
        </w:rPr>
        <w:t xml:space="preserve"> Tél : </w:t>
      </w:r>
      <w:r>
        <w:rPr>
          <w:rFonts w:ascii="Arial" w:eastAsia="Arial" w:hAnsi="Arial" w:cs="Arial"/>
          <w:color w:val="000000"/>
          <w:sz w:val="22"/>
          <w:szCs w:val="22"/>
        </w:rPr>
        <w:t>06 .41.44.68.34</w:t>
      </w:r>
      <w:r>
        <w:rPr>
          <w:rFonts w:ascii="Arimo" w:eastAsia="Arimo" w:hAnsi="Arimo" w:cs="Arimo"/>
          <w:color w:val="000000"/>
        </w:rPr>
        <w:t xml:space="preserve"> </w:t>
      </w:r>
    </w:p>
    <w:p w14:paraId="00DDEBE1" w14:textId="77777777" w:rsidR="005D2F1F" w:rsidRDefault="007B49E2" w:rsidP="00CE614B">
      <w:pPr>
        <w:numPr>
          <w:ilvl w:val="0"/>
          <w:numId w:val="1"/>
        </w:numPr>
        <w:spacing w:after="0" w:line="336" w:lineRule="auto"/>
        <w:jc w:val="both"/>
      </w:pPr>
      <w:r>
        <w:rPr>
          <w:rFonts w:ascii="Arial" w:eastAsia="Arial" w:hAnsi="Arial" w:cs="Arial"/>
          <w:color w:val="000000"/>
          <w:sz w:val="22"/>
          <w:szCs w:val="22"/>
        </w:rPr>
        <w:t>Le tableau d’affichage sur le lieu de pratique ou à travers les feuille</w:t>
      </w:r>
      <w:r>
        <w:rPr>
          <w:rFonts w:ascii="Arial" w:eastAsia="Arial" w:hAnsi="Arial" w:cs="Arial"/>
          <w:color w:val="000000"/>
          <w:sz w:val="22"/>
          <w:szCs w:val="22"/>
        </w:rPr>
        <w:t>s remises aux enfants en main propre</w:t>
      </w:r>
      <w:r>
        <w:rPr>
          <w:rFonts w:ascii="Arimo" w:eastAsia="Arimo" w:hAnsi="Arimo" w:cs="Arimo"/>
          <w:color w:val="000000"/>
        </w:rPr>
        <w:t xml:space="preserve"> </w:t>
      </w:r>
    </w:p>
    <w:p w14:paraId="5CAEC6EA" w14:textId="77777777" w:rsidR="005D2F1F" w:rsidRDefault="007B49E2" w:rsidP="00CE614B">
      <w:pPr>
        <w:numPr>
          <w:ilvl w:val="0"/>
          <w:numId w:val="1"/>
        </w:numPr>
        <w:spacing w:after="0" w:line="336" w:lineRule="auto"/>
        <w:jc w:val="both"/>
      </w:pPr>
      <w:r>
        <w:rPr>
          <w:rFonts w:ascii="Arial" w:eastAsia="Arial" w:hAnsi="Arial" w:cs="Arial"/>
          <w:color w:val="000000"/>
          <w:sz w:val="22"/>
          <w:szCs w:val="22"/>
        </w:rPr>
        <w:t xml:space="preserve">Sur le site internet du Club </w:t>
      </w:r>
      <w:r>
        <w:rPr>
          <w:rFonts w:ascii="Arimo" w:eastAsia="Arimo" w:hAnsi="Arimo" w:cs="Arimo"/>
          <w:color w:val="000000"/>
        </w:rPr>
        <w:t xml:space="preserve"> </w:t>
      </w:r>
    </w:p>
    <w:p w14:paraId="3811F758" w14:textId="77777777" w:rsidR="005D2F1F" w:rsidRPr="00CE614B" w:rsidRDefault="007B49E2" w:rsidP="00CE614B">
      <w:pPr>
        <w:numPr>
          <w:ilvl w:val="0"/>
          <w:numId w:val="1"/>
        </w:numPr>
        <w:spacing w:after="0" w:line="336" w:lineRule="auto"/>
        <w:jc w:val="both"/>
      </w:pPr>
      <w:r>
        <w:rPr>
          <w:rFonts w:ascii="Arial Bold" w:eastAsia="Arial Bold" w:hAnsi="Arial Bold" w:cs="Arial Bold"/>
          <w:b/>
          <w:bCs/>
          <w:color w:val="002060"/>
          <w:sz w:val="22"/>
          <w:szCs w:val="22"/>
        </w:rPr>
        <w:t xml:space="preserve">Page </w:t>
      </w:r>
      <w:proofErr w:type="spellStart"/>
      <w:r>
        <w:rPr>
          <w:rFonts w:ascii="Arial Bold" w:eastAsia="Arial Bold" w:hAnsi="Arial Bold" w:cs="Arial Bold"/>
          <w:b/>
          <w:bCs/>
          <w:color w:val="002060"/>
          <w:sz w:val="22"/>
          <w:szCs w:val="22"/>
        </w:rPr>
        <w:t>facebook</w:t>
      </w:r>
      <w:proofErr w:type="spellEnd"/>
      <w:r>
        <w:rPr>
          <w:rFonts w:ascii="Arial Bold" w:eastAsia="Arial Bold" w:hAnsi="Arial Bold" w:cs="Arial Bold"/>
          <w:b/>
          <w:bCs/>
          <w:color w:val="002060"/>
          <w:sz w:val="22"/>
          <w:szCs w:val="22"/>
        </w:rPr>
        <w:t xml:space="preserve"> </w:t>
      </w:r>
      <w:r>
        <w:rPr>
          <w:rFonts w:ascii="Arimo" w:eastAsia="Arimo" w:hAnsi="Arimo" w:cs="Arimo"/>
          <w:color w:val="000000"/>
        </w:rPr>
        <w:t xml:space="preserve"> </w:t>
      </w:r>
    </w:p>
    <w:p w14:paraId="75AA9723" w14:textId="77777777" w:rsidR="00CE614B" w:rsidRDefault="00CE614B" w:rsidP="00CE614B">
      <w:pPr>
        <w:spacing w:after="0" w:line="336" w:lineRule="auto"/>
        <w:ind w:left="400"/>
        <w:jc w:val="both"/>
      </w:pPr>
    </w:p>
    <w:p w14:paraId="638129F7" w14:textId="39D3644C" w:rsidR="005D2F1F" w:rsidRDefault="007B49E2" w:rsidP="00CE614B">
      <w:pPr>
        <w:spacing w:before="120" w:after="120" w:line="336" w:lineRule="auto"/>
        <w:jc w:val="both"/>
      </w:pPr>
      <w:r>
        <w:rPr>
          <w:rFonts w:ascii="Arimo" w:eastAsia="Arimo" w:hAnsi="Arimo" w:cs="Arimo"/>
          <w:color w:val="000000"/>
        </w:rPr>
        <w:t xml:space="preserve"> </w:t>
      </w:r>
      <w:r>
        <w:rPr>
          <w:rFonts w:ascii="Arial Bold" w:eastAsia="Arial Bold" w:hAnsi="Arial Bold" w:cs="Arial Bold"/>
          <w:b/>
          <w:bCs/>
          <w:color w:val="000000"/>
          <w:sz w:val="22"/>
          <w:szCs w:val="22"/>
        </w:rPr>
        <w:t>Non-respect du règlement intérieur</w:t>
      </w:r>
      <w:r>
        <w:rPr>
          <w:rFonts w:ascii="Arimo" w:eastAsia="Arimo" w:hAnsi="Arimo" w:cs="Arimo"/>
          <w:color w:val="000000"/>
        </w:rPr>
        <w:t xml:space="preserve"> </w:t>
      </w:r>
    </w:p>
    <w:p w14:paraId="6D33CBA2" w14:textId="77777777" w:rsidR="005D2F1F" w:rsidRDefault="007B49E2" w:rsidP="00CE614B">
      <w:pPr>
        <w:spacing w:before="120" w:after="120" w:line="336" w:lineRule="auto"/>
        <w:jc w:val="both"/>
      </w:pPr>
      <w:r>
        <w:rPr>
          <w:rFonts w:ascii="Arial" w:eastAsia="Arial" w:hAnsi="Arial" w:cs="Arial"/>
          <w:color w:val="000000"/>
          <w:sz w:val="22"/>
          <w:szCs w:val="22"/>
        </w:rPr>
        <w:t xml:space="preserve">Toute contravention au présent règlement intérieur entraîne la possibilité pour le KCV de décider d’un avertissement ou de l’interruption temporaire ou définitive de ses prestations, après avoir entendu les intéressés. </w:t>
      </w:r>
      <w:r>
        <w:rPr>
          <w:rFonts w:ascii="Arimo" w:eastAsia="Arimo" w:hAnsi="Arimo" w:cs="Arimo"/>
          <w:color w:val="000000"/>
        </w:rPr>
        <w:t xml:space="preserve"> </w:t>
      </w:r>
    </w:p>
    <w:p w14:paraId="7717FD0F" w14:textId="77777777" w:rsidR="005D2F1F" w:rsidRDefault="007B49E2" w:rsidP="00CE614B">
      <w:pPr>
        <w:spacing w:before="120" w:after="120" w:line="336" w:lineRule="auto"/>
        <w:jc w:val="both"/>
      </w:pPr>
      <w:r>
        <w:rPr>
          <w:rFonts w:ascii="Arial" w:eastAsia="Arial" w:hAnsi="Arial" w:cs="Arial"/>
          <w:color w:val="000000"/>
          <w:sz w:val="22"/>
          <w:szCs w:val="22"/>
        </w:rPr>
        <w:t>Toute fiche d’inscription complétée</w:t>
      </w:r>
      <w:r>
        <w:rPr>
          <w:rFonts w:ascii="Arial" w:eastAsia="Arial" w:hAnsi="Arial" w:cs="Arial"/>
          <w:color w:val="000000"/>
          <w:sz w:val="22"/>
          <w:szCs w:val="22"/>
        </w:rPr>
        <w:t>, signée et suivie de toute cotisation réglée vaut acceptation du règlement intérieur.</w:t>
      </w:r>
      <w:r>
        <w:rPr>
          <w:rFonts w:ascii="Arimo" w:eastAsia="Arimo" w:hAnsi="Arimo" w:cs="Arimo"/>
          <w:color w:val="000000"/>
        </w:rPr>
        <w:t xml:space="preserve"> </w:t>
      </w:r>
    </w:p>
    <w:p w14:paraId="6E542859" w14:textId="77777777" w:rsidR="005D2F1F" w:rsidRDefault="007B49E2" w:rsidP="00CE614B">
      <w:pPr>
        <w:spacing w:before="120" w:after="120" w:line="336" w:lineRule="auto"/>
        <w:jc w:val="both"/>
      </w:pPr>
      <w:r>
        <w:rPr>
          <w:rFonts w:ascii="Arimo" w:eastAsia="Arimo" w:hAnsi="Arimo" w:cs="Arimo"/>
          <w:color w:val="000000"/>
        </w:rPr>
        <w:t xml:space="preserve"> </w:t>
      </w:r>
    </w:p>
    <w:p w14:paraId="257018E1" w14:textId="01494381" w:rsidR="00CE614B" w:rsidRDefault="007B49E2">
      <w:pPr>
        <w:spacing w:before="120" w:after="120" w:line="336" w:lineRule="auto"/>
        <w:jc w:val="both"/>
      </w:pPr>
      <w:r>
        <w:rPr>
          <w:rFonts w:ascii="Arimo" w:eastAsia="Arimo" w:hAnsi="Arimo" w:cs="Arimo"/>
          <w:color w:val="000000"/>
        </w:rPr>
        <w:t xml:space="preserve"> </w:t>
      </w:r>
    </w:p>
    <w:sectPr w:rsidR="00CE614B" w:rsidSect="00CE614B">
      <w:footerReference w:type="default" r:id="rId8"/>
      <w:pgSz w:w="11910" w:h="16845"/>
      <w:pgMar w:top="1417" w:right="1417" w:bottom="1417" w:left="1417" w:header="720" w:footer="7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48FBA2" w14:textId="77777777" w:rsidR="007B49E2" w:rsidRDefault="007B49E2" w:rsidP="00CE614B">
      <w:pPr>
        <w:spacing w:after="0" w:line="240" w:lineRule="auto"/>
      </w:pPr>
      <w:r>
        <w:separator/>
      </w:r>
    </w:p>
  </w:endnote>
  <w:endnote w:type="continuationSeparator" w:id="0">
    <w:p w14:paraId="624A4514" w14:textId="77777777" w:rsidR="007B49E2" w:rsidRDefault="007B49E2" w:rsidP="00CE61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embedRegular r:id="rId1" w:fontKey="{5C261F2B-6DF2-4F14-98DF-AB49E2B84C0F}"/>
  </w:font>
  <w:font w:name="Arial Bold">
    <w:altName w:val="Arial"/>
    <w:charset w:val="00"/>
    <w:family w:val="auto"/>
    <w:pitch w:val="default"/>
  </w:font>
  <w:font w:name="Arimo">
    <w:altName w:val="Calibri"/>
    <w:charset w:val="00"/>
    <w:family w:val="auto"/>
    <w:pitch w:val="default"/>
    <w:embedRegular r:id="rId2" w:fontKey="{FAAACDAB-D495-43F9-BB87-F6AC673EED93}"/>
  </w:font>
  <w:font w:name="Arial">
    <w:panose1 w:val="020B0604020202020204"/>
    <w:charset w:val="00"/>
    <w:family w:val="swiss"/>
    <w:pitch w:val="variable"/>
    <w:sig w:usb0="E0002EFF" w:usb1="C000785B" w:usb2="00000009" w:usb3="00000000" w:csb0="000001FF" w:csb1="00000000"/>
  </w:font>
  <w:font w:name="Arimo Bold">
    <w:charset w:val="00"/>
    <w:family w:val="auto"/>
    <w:pitch w:val="default"/>
    <w:embedBold r:id="rId3" w:fontKey="{DC995913-E1F1-48A9-9019-E213041C9E89}"/>
  </w:font>
  <w:font w:name="Helvetica">
    <w:panose1 w:val="020B0604020202020204"/>
    <w:charset w:val="00"/>
    <w:family w:val="auto"/>
    <w:pitch w:val="default"/>
    <w:embedRegular r:id="rId4" w:fontKey="{802BD731-2CD6-4F4A-A226-298FBDB69FA8}"/>
  </w:font>
  <w:font w:name="Helvetica Bold">
    <w:altName w:val="Arial"/>
    <w:charset w:val="00"/>
    <w:family w:val="auto"/>
    <w:pitch w:val="default"/>
  </w:font>
  <w:font w:name="Dosis Bold">
    <w:altName w:val="Times New Roman"/>
    <w:charset w:val="00"/>
    <w:family w:val="auto"/>
    <w:pitch w:val="default"/>
  </w:font>
  <w:font w:name="Aptos Display">
    <w:charset w:val="00"/>
    <w:family w:val="swiss"/>
    <w:pitch w:val="variable"/>
    <w:sig w:usb0="20000287" w:usb1="00000003" w:usb2="00000000" w:usb3="00000000" w:csb0="0000019F" w:csb1="00000000"/>
    <w:embedRegular r:id="rId5" w:fontKey="{B7B6361A-F1F2-430B-95E8-E316FDDB9AA3}"/>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DD38CE" w14:textId="6BD3051C" w:rsidR="00CE614B" w:rsidRDefault="00CE614B" w:rsidP="00CE614B">
    <w:pPr>
      <w:spacing w:after="0" w:line="240" w:lineRule="auto"/>
      <w:jc w:val="center"/>
      <w:rPr>
        <w:rFonts w:ascii="Dosis Bold" w:eastAsia="Dosis Bold" w:hAnsi="Dosis Bold" w:cs="Dosis Bold"/>
        <w:b/>
        <w:bCs/>
        <w:color w:val="000000"/>
        <w:sz w:val="20"/>
        <w:szCs w:val="20"/>
      </w:rPr>
    </w:pPr>
    <w:r>
      <w:rPr>
        <w:noProof/>
      </w:rPr>
      <w:drawing>
        <wp:anchor distT="0" distB="0" distL="114300" distR="114300" simplePos="0" relativeHeight="251658240" behindDoc="0" locked="0" layoutInCell="1" allowOverlap="1" wp14:anchorId="783105E2" wp14:editId="4B8844F1">
          <wp:simplePos x="0" y="0"/>
          <wp:positionH relativeFrom="column">
            <wp:posOffset>104775</wp:posOffset>
          </wp:positionH>
          <wp:positionV relativeFrom="paragraph">
            <wp:posOffset>100330</wp:posOffset>
          </wp:positionV>
          <wp:extent cx="609600" cy="600075"/>
          <wp:effectExtent l="0" t="0" r="0" b="0"/>
          <wp:wrapNone/>
          <wp:docPr id="1808030310" name="Drawing 0" descr="5c124180807440d58f1288f8493df898.png"/>
          <wp:cNvGraphicFramePr/>
          <a:graphic xmlns:a="http://schemas.openxmlformats.org/drawingml/2006/main">
            <a:graphicData uri="http://schemas.openxmlformats.org/drawingml/2006/picture">
              <pic:pic xmlns:pic="http://schemas.openxmlformats.org/drawingml/2006/picture">
                <pic:nvPicPr>
                  <pic:cNvPr id="0" name="Picture 0" descr="5c124180807440d58f1288f8493df898.png"/>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609600" cy="600075"/>
                  </a:xfrm>
                  <a:prstGeom prst="rect">
                    <a:avLst/>
                  </a:prstGeom>
                </pic:spPr>
              </pic:pic>
            </a:graphicData>
          </a:graphic>
          <wp14:sizeRelH relativeFrom="margin">
            <wp14:pctWidth>0</wp14:pctWidth>
          </wp14:sizeRelH>
          <wp14:sizeRelV relativeFrom="margin">
            <wp14:pctHeight>0</wp14:pctHeight>
          </wp14:sizeRelV>
        </wp:anchor>
      </w:drawing>
    </w:r>
  </w:p>
  <w:p w14:paraId="0F62161C" w14:textId="2BA7CFD7" w:rsidR="00CE614B" w:rsidRDefault="00CE614B" w:rsidP="00CE614B">
    <w:pPr>
      <w:spacing w:after="0" w:line="240" w:lineRule="auto"/>
      <w:jc w:val="center"/>
      <w:rPr>
        <w:rFonts w:ascii="Dosis Bold" w:eastAsia="Dosis Bold" w:hAnsi="Dosis Bold" w:cs="Dosis Bold"/>
        <w:b/>
        <w:bCs/>
        <w:color w:val="000000"/>
        <w:sz w:val="20"/>
        <w:szCs w:val="20"/>
      </w:rPr>
    </w:pPr>
    <w:r w:rsidRPr="007B6EBE">
      <w:rPr>
        <w:rFonts w:ascii="Dosis Bold" w:eastAsia="Dosis Bold" w:hAnsi="Dosis Bold" w:cs="Dosis Bold"/>
        <w:b/>
        <w:bCs/>
        <w:color w:val="000000"/>
        <w:sz w:val="20"/>
        <w:szCs w:val="20"/>
      </w:rPr>
      <w:t>Karaté Club Vincennes</w:t>
    </w:r>
  </w:p>
  <w:p w14:paraId="40F6ECF0" w14:textId="4C7E3349" w:rsidR="00CE614B" w:rsidRDefault="00CE614B" w:rsidP="00CE614B">
    <w:pPr>
      <w:spacing w:after="0" w:line="240" w:lineRule="auto"/>
      <w:jc w:val="center"/>
      <w:rPr>
        <w:rFonts w:ascii="Dosis Bold" w:eastAsia="Dosis Bold" w:hAnsi="Dosis Bold" w:cs="Dosis Bold"/>
        <w:b/>
        <w:bCs/>
        <w:color w:val="000000"/>
        <w:sz w:val="20"/>
        <w:szCs w:val="20"/>
      </w:rPr>
    </w:pPr>
    <w:r>
      <w:rPr>
        <w:rFonts w:ascii="Dosis Bold" w:eastAsia="Dosis Bold" w:hAnsi="Dosis Bold" w:cs="Dosis Bold"/>
        <w:b/>
        <w:bCs/>
        <w:color w:val="000000"/>
        <w:sz w:val="20"/>
        <w:szCs w:val="20"/>
      </w:rPr>
      <w:t xml:space="preserve">Centre sportif Hector Berlioz – 112 bis avenue de Paris 94300 Vincennes </w:t>
    </w:r>
  </w:p>
  <w:p w14:paraId="5BEC98F0" w14:textId="1BA0330C" w:rsidR="00CE614B" w:rsidRPr="007B6EBE" w:rsidRDefault="00CE614B" w:rsidP="00CE614B">
    <w:pPr>
      <w:spacing w:after="0" w:line="240" w:lineRule="auto"/>
      <w:jc w:val="center"/>
      <w:rPr>
        <w:sz w:val="20"/>
        <w:szCs w:val="20"/>
      </w:rPr>
    </w:pPr>
    <w:r w:rsidRPr="007B6EBE">
      <w:rPr>
        <w:rFonts w:ascii="Arimo" w:eastAsia="Arimo" w:hAnsi="Arimo" w:cs="Arimo"/>
        <w:color w:val="000000"/>
        <w:sz w:val="20"/>
        <w:szCs w:val="20"/>
      </w:rPr>
      <w:t>06.50.60.52.11 // 06.41.44.68.34</w:t>
    </w:r>
  </w:p>
  <w:p w14:paraId="65A1E9AA" w14:textId="77777777" w:rsidR="00CE614B" w:rsidRDefault="00CE614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4BD18C" w14:textId="77777777" w:rsidR="007B49E2" w:rsidRDefault="007B49E2" w:rsidP="00CE614B">
      <w:pPr>
        <w:spacing w:after="0" w:line="240" w:lineRule="auto"/>
      </w:pPr>
      <w:r>
        <w:separator/>
      </w:r>
    </w:p>
  </w:footnote>
  <w:footnote w:type="continuationSeparator" w:id="0">
    <w:p w14:paraId="180EC09C" w14:textId="77777777" w:rsidR="007B49E2" w:rsidRDefault="007B49E2" w:rsidP="00CE614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A0C735A"/>
    <w:multiLevelType w:val="hybridMultilevel"/>
    <w:tmpl w:val="23305CF0"/>
    <w:lvl w:ilvl="0" w:tplc="EA1E186C">
      <w:start w:val="1"/>
      <w:numFmt w:val="bullet"/>
      <w:lvlText w:val=""/>
      <w:lvlJc w:val="left"/>
      <w:pPr>
        <w:ind w:left="400" w:hanging="360"/>
      </w:pPr>
      <w:rPr>
        <w:rFonts w:ascii="Symbol" w:hAnsi="Symbol"/>
      </w:rPr>
    </w:lvl>
    <w:lvl w:ilvl="1" w:tplc="6248CC2A">
      <w:start w:val="1"/>
      <w:numFmt w:val="bullet"/>
      <w:lvlText w:val="o"/>
      <w:lvlJc w:val="left"/>
      <w:pPr>
        <w:ind w:left="800" w:hanging="360"/>
      </w:pPr>
      <w:rPr>
        <w:rFonts w:ascii="Courier New" w:hAnsi="Courier New"/>
      </w:rPr>
    </w:lvl>
    <w:lvl w:ilvl="2" w:tplc="DD244F30">
      <w:start w:val="1"/>
      <w:numFmt w:val="bullet"/>
      <w:lvlText w:val=""/>
      <w:lvlJc w:val="left"/>
      <w:pPr>
        <w:ind w:left="1200" w:hanging="360"/>
      </w:pPr>
      <w:rPr>
        <w:rFonts w:ascii="Wingdings" w:hAnsi="Wingdings"/>
      </w:rPr>
    </w:lvl>
    <w:lvl w:ilvl="3" w:tplc="750CE2EE">
      <w:start w:val="1"/>
      <w:numFmt w:val="bullet"/>
      <w:lvlText w:val=""/>
      <w:lvlJc w:val="left"/>
      <w:pPr>
        <w:ind w:left="1600" w:hanging="360"/>
      </w:pPr>
      <w:rPr>
        <w:rFonts w:ascii="Symbol" w:hAnsi="Symbol"/>
      </w:rPr>
    </w:lvl>
    <w:lvl w:ilvl="4" w:tplc="5F04911A">
      <w:start w:val="1"/>
      <w:numFmt w:val="bullet"/>
      <w:lvlText w:val="o"/>
      <w:lvlJc w:val="left"/>
      <w:pPr>
        <w:ind w:left="2000" w:hanging="360"/>
      </w:pPr>
      <w:rPr>
        <w:rFonts w:ascii="Courier New" w:hAnsi="Courier New"/>
      </w:rPr>
    </w:lvl>
    <w:lvl w:ilvl="5" w:tplc="F7365504">
      <w:start w:val="1"/>
      <w:numFmt w:val="bullet"/>
      <w:lvlText w:val=""/>
      <w:lvlJc w:val="left"/>
      <w:pPr>
        <w:ind w:left="2400" w:hanging="360"/>
      </w:pPr>
      <w:rPr>
        <w:rFonts w:ascii="Wingdings" w:hAnsi="Wingdings"/>
      </w:rPr>
    </w:lvl>
    <w:lvl w:ilvl="6" w:tplc="F5B4A296">
      <w:start w:val="1"/>
      <w:numFmt w:val="bullet"/>
      <w:lvlText w:val=""/>
      <w:lvlJc w:val="left"/>
      <w:pPr>
        <w:ind w:left="2800" w:hanging="360"/>
      </w:pPr>
      <w:rPr>
        <w:rFonts w:ascii="Symbol" w:hAnsi="Symbol"/>
      </w:rPr>
    </w:lvl>
    <w:lvl w:ilvl="7" w:tplc="EB6074B0">
      <w:start w:val="1"/>
      <w:numFmt w:val="bullet"/>
      <w:lvlText w:val="o"/>
      <w:lvlJc w:val="left"/>
      <w:pPr>
        <w:ind w:left="3200" w:hanging="360"/>
      </w:pPr>
      <w:rPr>
        <w:rFonts w:ascii="Courier New" w:hAnsi="Courier New"/>
      </w:rPr>
    </w:lvl>
    <w:lvl w:ilvl="8" w:tplc="EE001FA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proofState w:spelling="clean" w:grammar="clean"/>
  <w:defaultTabStop w:val="708"/>
  <w:hyphenationZone w:val="425"/>
  <w:doNotShadeFormData/>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2F1F"/>
    <w:rsid w:val="00584802"/>
    <w:rsid w:val="005A7E06"/>
    <w:rsid w:val="005D2F1F"/>
    <w:rsid w:val="005F3F68"/>
    <w:rsid w:val="007B49E2"/>
    <w:rsid w:val="00AD3232"/>
    <w:rsid w:val="00C47851"/>
    <w:rsid w:val="00CE614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D97C2C"/>
  <w15:docId w15:val="{047DB8A2-B94E-4ED1-8EC4-390933E17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fr-FR" w:eastAsia="fr-FR"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CE614B"/>
    <w:pPr>
      <w:tabs>
        <w:tab w:val="center" w:pos="4536"/>
        <w:tab w:val="right" w:pos="9072"/>
      </w:tabs>
      <w:spacing w:after="0" w:line="240" w:lineRule="auto"/>
    </w:pPr>
  </w:style>
  <w:style w:type="character" w:customStyle="1" w:styleId="En-tteCar">
    <w:name w:val="En-tête Car"/>
    <w:basedOn w:val="Policepardfaut"/>
    <w:link w:val="En-tte"/>
    <w:uiPriority w:val="99"/>
    <w:rsid w:val="00CE614B"/>
  </w:style>
  <w:style w:type="paragraph" w:styleId="Pieddepage">
    <w:name w:val="footer"/>
    <w:basedOn w:val="Normal"/>
    <w:link w:val="PieddepageCar"/>
    <w:uiPriority w:val="99"/>
    <w:unhideWhenUsed/>
    <w:rsid w:val="00CE614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E61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1163</Words>
  <Characters>6398</Characters>
  <Application>Microsoft Office Word</Application>
  <DocSecurity>0</DocSecurity>
  <Lines>53</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VERDOL Jonathan ADJ</cp:lastModifiedBy>
  <cp:revision>3</cp:revision>
  <dcterms:created xsi:type="dcterms:W3CDTF">2024-09-16T09:14:00Z</dcterms:created>
  <dcterms:modified xsi:type="dcterms:W3CDTF">2024-09-16T09:16:00Z</dcterms:modified>
</cp:coreProperties>
</file>