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6AD" w:rsidRDefault="004346AD"/>
    <w:p w:rsidR="00CA5E7D" w:rsidRDefault="00CA5E7D"/>
    <w:p w:rsidR="00FD1114" w:rsidRPr="00CD7E3F" w:rsidRDefault="00FD1114" w:rsidP="00FD111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proofErr w:type="gramStart"/>
      <w:r w:rsidRPr="00CD7E3F">
        <w:rPr>
          <w:rFonts w:ascii="inherit" w:eastAsia="Times New Roman" w:hAnsi="inherit" w:cs="Helvetica"/>
          <w:b/>
          <w:color w:val="373737"/>
          <w:sz w:val="23"/>
          <w:szCs w:val="23"/>
          <w:u w:val="single"/>
          <w:lang w:eastAsia="hu-HU"/>
        </w:rPr>
        <w:t>A képző szerv adatai:</w:t>
      </w:r>
      <w:r w:rsidRPr="00CD7E3F">
        <w:rPr>
          <w:rFonts w:ascii="inherit" w:eastAsia="Times New Roman" w:hAnsi="inherit" w:cs="Helvetica"/>
          <w:b/>
          <w:color w:val="373737"/>
          <w:sz w:val="23"/>
          <w:szCs w:val="23"/>
          <w:u w:val="single"/>
          <w:lang w:eastAsia="hu-HU"/>
        </w:rPr>
        <w:br/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Iskola neve:                                          </w:t>
      </w:r>
      <w:r w:rsidRPr="00CD7E3F">
        <w:rPr>
          <w:rFonts w:ascii="inherit" w:eastAsia="Times New Roman" w:hAnsi="inherit" w:cs="Helvetica"/>
          <w:color w:val="373737"/>
          <w:sz w:val="23"/>
          <w:lang w:eastAsia="hu-HU"/>
        </w:rPr>
        <w:t> </w:t>
      </w:r>
      <w:r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>Lisztes Éva</w:t>
      </w:r>
      <w:r w:rsidRPr="00CD7E3F"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 xml:space="preserve"> Autósiskol</w:t>
      </w:r>
      <w:r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>ája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>Nyilvántartási száma: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                           7022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 xml:space="preserve">Székhely:                               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               4100 Berettyóújfalu, Bethlen Gábor u. 2/a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>E-mail cím:                                    </w:t>
      </w:r>
      <w:r w:rsidR="0011121D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       lisztese2@gmail.com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 xml:space="preserve">Telefonszám:                         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                +36-30-648-1266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 xml:space="preserve">Honlap cím:                           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  </w:t>
      </w:r>
      <w:r w:rsidR="00F45FD0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             www.lisztesevaautosiskolaja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.hu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 xml:space="preserve">A cég formája:         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                             egyéni vállalkozó</w:t>
      </w:r>
      <w:proofErr w:type="gramEnd"/>
    </w:p>
    <w:p w:rsidR="00FD1114" w:rsidRPr="00CD7E3F" w:rsidRDefault="00074D14" w:rsidP="00FD111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Felnőttképzési n</w:t>
      </w:r>
      <w:r w:rsidR="00FD1114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yilvántartási</w:t>
      </w:r>
      <w:r w:rsidR="00FD1114"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száma</w:t>
      </w:r>
      <w:proofErr w:type="gramStart"/>
      <w:r w:rsidR="00FD1114"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: </w:t>
      </w:r>
      <w:r w:rsidR="00AC12C4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  B</w:t>
      </w:r>
      <w:proofErr w:type="gramEnd"/>
      <w:r w:rsidR="00AC12C4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/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2020/001645</w:t>
      </w:r>
    </w:p>
    <w:p w:rsidR="00FD1114" w:rsidRPr="00CD7E3F" w:rsidRDefault="00FD1114" w:rsidP="00FD111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color w:val="373737"/>
          <w:sz w:val="23"/>
          <w:szCs w:val="23"/>
          <w:u w:val="single"/>
          <w:lang w:eastAsia="hu-HU"/>
        </w:rPr>
        <w:t>Iskolavezető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neve, e-mail cím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e, telefonszáma:  Lisztes Éva, </w:t>
      </w:r>
      <w:hyperlink r:id="rId8" w:history="1">
        <w:r w:rsidRPr="00C45EAF">
          <w:rPr>
            <w:rStyle w:val="Hiperhivatkozs"/>
            <w:rFonts w:ascii="inherit" w:eastAsia="Times New Roman" w:hAnsi="inherit" w:cs="Helvetica"/>
            <w:sz w:val="23"/>
            <w:szCs w:val="23"/>
            <w:lang w:eastAsia="hu-HU"/>
          </w:rPr>
          <w:t>lisztese2@gmail.com</w:t>
        </w:r>
      </w:hyperlink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+36-30-648-1266</w:t>
      </w:r>
    </w:p>
    <w:p w:rsidR="00FD1114" w:rsidRPr="00CD7E3F" w:rsidRDefault="00FD1114" w:rsidP="00FD111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color w:val="373737"/>
          <w:sz w:val="23"/>
          <w:szCs w:val="23"/>
          <w:u w:val="single"/>
          <w:lang w:eastAsia="hu-HU"/>
        </w:rPr>
        <w:t>Az ügyfélfogadó és telephely</w:t>
      </w:r>
      <w:r w:rsidRPr="00CD7E3F">
        <w:rPr>
          <w:rFonts w:ascii="inherit" w:eastAsia="Times New Roman" w:hAnsi="inherit" w:cs="Helvetica"/>
          <w:b/>
          <w:color w:val="373737"/>
          <w:sz w:val="23"/>
          <w:szCs w:val="23"/>
          <w:u w:val="single"/>
          <w:lang w:eastAsia="hu-HU"/>
        </w:rPr>
        <w:br/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címe:                                    </w:t>
      </w:r>
      <w:r w:rsidRPr="00557200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4100 Beret</w:t>
      </w:r>
      <w:r w:rsidR="00B8031D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tyóújfalu, Bessenyei u. 2.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>telefonszáma:        </w:t>
      </w:r>
      <w:r w:rsidRPr="00557200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              +36-30-648-1266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br/>
        <w:t>ügyfélfogadás időpontjai</w:t>
      </w:r>
      <w:r w:rsidR="00D07845" w:rsidRPr="00DE5633">
        <w:rPr>
          <w:rFonts w:ascii="inherit" w:eastAsia="Times New Roman" w:hAnsi="inherit" w:cs="Helvetica"/>
          <w:sz w:val="23"/>
          <w:szCs w:val="23"/>
          <w:lang w:eastAsia="hu-HU"/>
        </w:rPr>
        <w:t>:     kedd, csütörtök 13 – 17 óráig</w:t>
      </w:r>
      <w:r w:rsidRPr="00DE5633">
        <w:rPr>
          <w:rFonts w:ascii="inherit" w:eastAsia="Times New Roman" w:hAnsi="inherit" w:cs="Helvetica"/>
          <w:sz w:val="23"/>
          <w:szCs w:val="23"/>
          <w:lang w:eastAsia="hu-HU"/>
        </w:rPr>
        <w:br/>
      </w:r>
      <w:proofErr w:type="gramStart"/>
      <w:r w:rsidRPr="00557200">
        <w:rPr>
          <w:rFonts w:ascii="inherit" w:eastAsia="Times New Roman" w:hAnsi="inherit" w:cs="Helvetica"/>
          <w:b/>
          <w:bCs/>
          <w:color w:val="373737"/>
          <w:sz w:val="23"/>
          <w:u w:val="single"/>
          <w:lang w:eastAsia="hu-HU"/>
        </w:rPr>
        <w:t>A</w:t>
      </w:r>
      <w:proofErr w:type="gramEnd"/>
      <w:r w:rsidRPr="00557200">
        <w:rPr>
          <w:rFonts w:ascii="inherit" w:eastAsia="Times New Roman" w:hAnsi="inherit" w:cs="Helvetica"/>
          <w:b/>
          <w:bCs/>
          <w:color w:val="373737"/>
          <w:sz w:val="23"/>
          <w:u w:val="single"/>
          <w:lang w:eastAsia="hu-HU"/>
        </w:rPr>
        <w:t xml:space="preserve"> tanfolyamra való felvétel módja:</w:t>
      </w:r>
      <w:r w:rsidRPr="00557200">
        <w:rPr>
          <w:rFonts w:ascii="inherit" w:eastAsia="Times New Roman" w:hAnsi="inherit" w:cs="Helvetica"/>
          <w:color w:val="373737"/>
          <w:sz w:val="23"/>
          <w:lang w:eastAsia="hu-HU"/>
        </w:rPr>
        <w:t> 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személyesen, </w:t>
      </w:r>
      <w:r w:rsidR="0011121D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min. 8. osztályos bizonyítvány, orvosi alkalmassági vélemény és 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szem</w:t>
      </w:r>
      <w:r w:rsidR="0011121D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élyi igazolvány 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bemutatásával</w:t>
      </w:r>
    </w:p>
    <w:p w:rsidR="00FD1114" w:rsidRPr="00CD7E3F" w:rsidRDefault="00FD1114" w:rsidP="00FD111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bCs/>
          <w:color w:val="373737"/>
          <w:sz w:val="23"/>
          <w:u w:val="single"/>
          <w:lang w:eastAsia="hu-HU"/>
        </w:rPr>
        <w:t>Az előírt egészségi alkalmassági</w:t>
      </w:r>
      <w:r w:rsidRPr="00CD7E3F">
        <w:rPr>
          <w:rFonts w:ascii="inherit" w:eastAsia="Times New Roman" w:hAnsi="inherit" w:cs="Helvetica"/>
          <w:color w:val="373737"/>
          <w:sz w:val="23"/>
          <w:lang w:eastAsia="hu-HU"/>
        </w:rPr>
        <w:t> 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orvosi véleményt a háziorvosnál lehet beszerezni, az I. alkalmassági csoportra</w:t>
      </w:r>
    </w:p>
    <w:p w:rsidR="00FD1114" w:rsidRPr="00CD7E3F" w:rsidRDefault="00FD1114" w:rsidP="00FD111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bCs/>
          <w:color w:val="373737"/>
          <w:sz w:val="23"/>
          <w:u w:val="single"/>
          <w:lang w:eastAsia="hu-HU"/>
        </w:rPr>
        <w:t>A tanfolyamra történő felvétel a vizsgára bocsátás és a vizsgaigazolás kiadásának feltételei:</w:t>
      </w:r>
    </w:p>
    <w:p w:rsidR="00FD1114" w:rsidRPr="00CD7E3F" w:rsidRDefault="00FD1114" w:rsidP="00FD111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>Tanfolyamra történő felvétel feltételei:</w:t>
      </w:r>
    </w:p>
    <w:p w:rsidR="00FD1114" w:rsidRPr="00CD7E3F" w:rsidRDefault="00FD1114" w:rsidP="00FD1114">
      <w:pPr>
        <w:numPr>
          <w:ilvl w:val="1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betöltött 16 és fél éves kor</w:t>
      </w:r>
    </w:p>
    <w:p w:rsidR="00FD1114" w:rsidRPr="00CD7E3F" w:rsidRDefault="00FD1114" w:rsidP="00FD1114">
      <w:pPr>
        <w:numPr>
          <w:ilvl w:val="1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az első részlet befizetése</w:t>
      </w:r>
    </w:p>
    <w:p w:rsidR="00FD1114" w:rsidRPr="00CD7E3F" w:rsidRDefault="00FD1114" w:rsidP="00FD1114">
      <w:pPr>
        <w:numPr>
          <w:ilvl w:val="1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az au</w:t>
      </w:r>
      <w:r w:rsidR="00F45FD0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tósiskoláva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l megkötött felnőttképzési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szerződés</w:t>
      </w:r>
    </w:p>
    <w:p w:rsidR="00FD1114" w:rsidRPr="00CD7E3F" w:rsidRDefault="00FD1114" w:rsidP="00FD1114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>Vizsgára bocsátás feltételei:</w:t>
      </w:r>
    </w:p>
    <w:p w:rsidR="00FD1114" w:rsidRPr="00CD7E3F" w:rsidRDefault="00FD1114" w:rsidP="00FD1114">
      <w:pPr>
        <w:shd w:val="clear" w:color="auto" w:fill="FFFFFF"/>
        <w:spacing w:after="0" w:line="240" w:lineRule="auto"/>
        <w:ind w:left="390"/>
        <w:textAlignment w:val="baseline"/>
        <w:rPr>
          <w:rFonts w:ascii="inherit" w:eastAsia="Times New Roman" w:hAnsi="inherit" w:cs="Helvetica"/>
          <w:i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i/>
          <w:color w:val="373737"/>
          <w:sz w:val="23"/>
          <w:szCs w:val="23"/>
          <w:lang w:eastAsia="hu-HU"/>
        </w:rPr>
        <w:t>Elméleti vizsgára bocsátás feltételei:</w:t>
      </w:r>
    </w:p>
    <w:p w:rsidR="00FD1114" w:rsidRPr="00CD7E3F" w:rsidRDefault="00FD1114" w:rsidP="00FD1114">
      <w:pPr>
        <w:numPr>
          <w:ilvl w:val="2"/>
          <w:numId w:val="2"/>
        </w:numPr>
        <w:shd w:val="clear" w:color="auto" w:fill="FFFFFF"/>
        <w:spacing w:after="0" w:line="240" w:lineRule="auto"/>
        <w:ind w:left="112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betöltött 16 és háromnegyed éves életkor</w:t>
      </w:r>
    </w:p>
    <w:p w:rsidR="00FD1114" w:rsidRPr="00CD7E3F" w:rsidRDefault="00FD1114" w:rsidP="00FD1114">
      <w:pPr>
        <w:numPr>
          <w:ilvl w:val="2"/>
          <w:numId w:val="2"/>
        </w:numPr>
        <w:shd w:val="clear" w:color="auto" w:fill="FFFFFF"/>
        <w:spacing w:after="0" w:line="240" w:lineRule="auto"/>
        <w:ind w:left="112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az elméleti tanfolyam elvégzése</w:t>
      </w:r>
    </w:p>
    <w:p w:rsidR="00FD1114" w:rsidRPr="00CD7E3F" w:rsidRDefault="00FD1114" w:rsidP="00FD1114">
      <w:pPr>
        <w:numPr>
          <w:ilvl w:val="2"/>
          <w:numId w:val="2"/>
        </w:numPr>
        <w:shd w:val="clear" w:color="auto" w:fill="FFFFFF"/>
        <w:spacing w:after="0" w:line="240" w:lineRule="auto"/>
        <w:ind w:left="112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az elméleti tanfolyam megkezdése óta eltelt idő kevesebb, mint 9 hónap</w:t>
      </w:r>
    </w:p>
    <w:p w:rsidR="00FD1114" w:rsidRPr="00CD7E3F" w:rsidRDefault="00FD1114" w:rsidP="00FD1114">
      <w:pPr>
        <w:numPr>
          <w:ilvl w:val="2"/>
          <w:numId w:val="2"/>
        </w:numPr>
        <w:shd w:val="clear" w:color="auto" w:fill="FFFFFF"/>
        <w:spacing w:after="0" w:line="240" w:lineRule="auto"/>
        <w:ind w:left="112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elméleti vizsgadíj befizetése</w:t>
      </w:r>
    </w:p>
    <w:p w:rsidR="00FD1114" w:rsidRPr="00CD7E3F" w:rsidRDefault="00FD1114" w:rsidP="00FD1114">
      <w:pPr>
        <w:numPr>
          <w:ilvl w:val="2"/>
          <w:numId w:val="2"/>
        </w:numPr>
        <w:shd w:val="clear" w:color="auto" w:fill="FFFFFF"/>
        <w:spacing w:after="0" w:line="240" w:lineRule="auto"/>
        <w:ind w:left="112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kitöltött jelentkezési lap</w:t>
      </w:r>
    </w:p>
    <w:p w:rsidR="00FD1114" w:rsidRPr="00CD7E3F" w:rsidRDefault="00FD1114" w:rsidP="00FD1114">
      <w:p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</w:p>
    <w:p w:rsidR="00FD1114" w:rsidRDefault="00FD1114" w:rsidP="00FD11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A tanfolyam megkezdésétől számított </w:t>
      </w:r>
      <w:r w:rsidR="001112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9 hónapon belül kell lennie egy elméleti vizsgának,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12 hónapon belül sikeres elméleti vizsgát kell tenni. Ezen a határidőn túl a tanuló elméleti vizsgára kizárólag a tanfolyam megism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étlését követően letett sikeres elméleti vizsga után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jelenthető.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sikeres kö</w:t>
      </w:r>
      <w:r w:rsidR="001112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zlekedési alapismeretek vizsga 1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évig érvényes</w:t>
      </w:r>
      <w:r w:rsidR="001112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</w:t>
      </w:r>
    </w:p>
    <w:p w:rsidR="00FD1114" w:rsidRPr="00CD7E3F" w:rsidRDefault="00FD1114" w:rsidP="00FD11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</w:p>
    <w:p w:rsidR="00FD1114" w:rsidRPr="00CD7E3F" w:rsidRDefault="00FD1114" w:rsidP="00FD1114">
      <w:pPr>
        <w:shd w:val="clear" w:color="auto" w:fill="FFFFFF"/>
        <w:spacing w:after="0" w:line="240" w:lineRule="auto"/>
        <w:ind w:left="15"/>
        <w:textAlignment w:val="baseline"/>
        <w:rPr>
          <w:rFonts w:ascii="inherit" w:eastAsia="Times New Roman" w:hAnsi="inherit" w:cs="Helvetica"/>
          <w:i/>
          <w:color w:val="373737"/>
          <w:sz w:val="23"/>
          <w:szCs w:val="23"/>
          <w:lang w:eastAsia="hu-HU"/>
        </w:rPr>
      </w:pPr>
      <w:r w:rsidRPr="005E57BF">
        <w:rPr>
          <w:rFonts w:ascii="inherit" w:eastAsia="Times New Roman" w:hAnsi="inherit" w:cs="Helvetica"/>
          <w:i/>
          <w:color w:val="373737"/>
          <w:sz w:val="23"/>
          <w:szCs w:val="23"/>
          <w:lang w:eastAsia="hu-HU"/>
        </w:rPr>
        <w:t xml:space="preserve">    </w:t>
      </w:r>
      <w:r w:rsidRPr="00CD7E3F">
        <w:rPr>
          <w:rFonts w:ascii="inherit" w:eastAsia="Times New Roman" w:hAnsi="inherit" w:cs="Helvetica"/>
          <w:i/>
          <w:color w:val="373737"/>
          <w:sz w:val="23"/>
          <w:szCs w:val="23"/>
          <w:lang w:eastAsia="hu-HU"/>
        </w:rPr>
        <w:t>Gyakorlati vizsgára bocsátás feltételei:</w:t>
      </w:r>
    </w:p>
    <w:p w:rsidR="00FD1114" w:rsidRPr="00CD7E3F" w:rsidRDefault="00FD1114" w:rsidP="00FD1114">
      <w:pPr>
        <w:numPr>
          <w:ilvl w:val="1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betöltött 17 éves életkor</w:t>
      </w:r>
    </w:p>
    <w:p w:rsidR="00FD1114" w:rsidRPr="00CD7E3F" w:rsidRDefault="00FD1114" w:rsidP="00FD1114">
      <w:pPr>
        <w:numPr>
          <w:ilvl w:val="1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a kötelező óraszám (29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óra) levezetése, és az előírt menettávolság (580</w:t>
      </w:r>
      <w:r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</w:t>
      </w: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km) teljesítése</w:t>
      </w:r>
    </w:p>
    <w:p w:rsidR="00FD1114" w:rsidRPr="00CD7E3F" w:rsidRDefault="00FD1114" w:rsidP="00FD1114">
      <w:pPr>
        <w:numPr>
          <w:ilvl w:val="1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gyakorlati vizsgadíj befizetése</w:t>
      </w:r>
    </w:p>
    <w:p w:rsidR="00FD1114" w:rsidRPr="0011121D" w:rsidRDefault="0011121D" w:rsidP="0011121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>A vezetői engedély</w:t>
      </w:r>
      <w:r w:rsidR="00FD1114" w:rsidRPr="00CD7E3F"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 xml:space="preserve"> kiadásának a feltételei:</w:t>
      </w:r>
    </w:p>
    <w:p w:rsidR="00D07845" w:rsidRPr="0011121D" w:rsidRDefault="00FD1114" w:rsidP="00D07845">
      <w:pPr>
        <w:numPr>
          <w:ilvl w:val="1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sikeres gyakorlati vizsga igazolása</w:t>
      </w:r>
    </w:p>
    <w:p w:rsidR="00FD1114" w:rsidRPr="00CD7E3F" w:rsidRDefault="00FD1114" w:rsidP="00FD1114">
      <w:pPr>
        <w:numPr>
          <w:ilvl w:val="1"/>
          <w:numId w:val="3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sikeres elsősegély nyújtási vizsga igazolása a Magyar Vöröskereszt által kiállított elsősegély nyújtási ismeretek tantárgyból. Igény esetén a képzőszerv az elsősegély nyújtási ismeretek tanfolyamot megszervezi. Ennek elvégzése alóli mentesség a 31/1992.(XII.19.) NM rendelet alapján kérhető a megfelelő egészségügyi végzettség igazolásával.</w:t>
      </w:r>
    </w:p>
    <w:p w:rsidR="00FD1114" w:rsidRPr="00CD7E3F" w:rsidRDefault="00FD1114" w:rsidP="00FD1114">
      <w:pPr>
        <w:numPr>
          <w:ilvl w:val="1"/>
          <w:numId w:val="3"/>
        </w:numPr>
        <w:shd w:val="clear" w:color="auto" w:fill="FFFFFF"/>
        <w:spacing w:after="0" w:line="240" w:lineRule="auto"/>
        <w:ind w:left="750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alapfokú iskolai végzettség igazolása, amely az alábbi módokon lehetséges:</w:t>
      </w:r>
    </w:p>
    <w:p w:rsidR="00FD1114" w:rsidRPr="00CD7E3F" w:rsidRDefault="00FD1114" w:rsidP="00FD1114">
      <w:pPr>
        <w:numPr>
          <w:ilvl w:val="2"/>
          <w:numId w:val="3"/>
        </w:numPr>
        <w:shd w:val="clear" w:color="auto" w:fill="FFFFFF"/>
        <w:spacing w:after="0" w:line="240" w:lineRule="auto"/>
        <w:ind w:left="1125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lastRenderedPageBreak/>
        <w:t>a személyazonosító okmányokba bejegyzett, saját jogon szerzett doktori címmel</w:t>
      </w:r>
    </w:p>
    <w:p w:rsidR="00FD1114" w:rsidRPr="00CD7E3F" w:rsidRDefault="00FD1114" w:rsidP="00FD1114">
      <w:pPr>
        <w:numPr>
          <w:ilvl w:val="2"/>
          <w:numId w:val="3"/>
        </w:numPr>
        <w:shd w:val="clear" w:color="auto" w:fill="FFFFFF"/>
        <w:spacing w:after="0" w:line="240" w:lineRule="auto"/>
        <w:ind w:left="1125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az iskolai végzettség igazolására szóló okmány eredeti, vagy közjegyző, vagy a kiállító által hitelesített példányával.</w:t>
      </w:r>
    </w:p>
    <w:p w:rsidR="00FD1114" w:rsidRPr="00CD7E3F" w:rsidRDefault="00FD1114" w:rsidP="00FD1114">
      <w:pPr>
        <w:numPr>
          <w:ilvl w:val="2"/>
          <w:numId w:val="3"/>
        </w:numPr>
        <w:shd w:val="clear" w:color="auto" w:fill="FFFFFF"/>
        <w:spacing w:after="0" w:line="240" w:lineRule="auto"/>
        <w:ind w:left="1125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külföldi bizonyítványok és oklevelek esetén az eredeti okmánnyal és annak hiteles fordításával, kivéve, ha az oklevél vagy bizonyítvány adott tartalmában és formájában szerepel a Közlekedési hatóság által létrehozott „Bizonyítvány és oklevél mintatár”-</w:t>
      </w:r>
      <w:proofErr w:type="spellStart"/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ban</w:t>
      </w:r>
      <w:proofErr w:type="spellEnd"/>
    </w:p>
    <w:p w:rsidR="00FD1114" w:rsidRDefault="00FD1114" w:rsidP="00FD1114">
      <w:pPr>
        <w:numPr>
          <w:ilvl w:val="2"/>
          <w:numId w:val="3"/>
        </w:numPr>
        <w:shd w:val="clear" w:color="auto" w:fill="FFFFFF"/>
        <w:spacing w:after="0" w:line="240" w:lineRule="auto"/>
        <w:ind w:left="1125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a külföldi bizonyítványok és oklevelek esetén olyan  – hatáskörrel rendelkező – magyar hatóság által hozott elismerő határozattal, honosítási záradékkal, hatósági bizonyítvánnyal, hatósági igazolással, tájékoztatással vagy 3 hónapnál nem régebbi Magyarországon felsőoktatási intézmény által kiállított hallgatói jogviszony igazolással, amely kimondja, hogy az adott bizonyítvány vagy oklevél legalább alapfokú végzettséget </w:t>
      </w:r>
      <w:proofErr w:type="gramStart"/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>igazol</w:t>
      </w:r>
      <w:proofErr w:type="gramEnd"/>
      <w:r w:rsidRPr="00CD7E3F"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  <w:t xml:space="preserve"> vagy annak meglétét előfeltételezi.</w:t>
      </w:r>
    </w:p>
    <w:p w:rsidR="00FD1114" w:rsidRPr="00CD7E3F" w:rsidRDefault="00FD1114" w:rsidP="00FD1114">
      <w:pPr>
        <w:shd w:val="clear" w:color="auto" w:fill="FFFFFF"/>
        <w:spacing w:after="0" w:line="240" w:lineRule="auto"/>
        <w:ind w:left="1125"/>
        <w:jc w:val="both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</w:p>
    <w:p w:rsidR="00FD1114" w:rsidRPr="00CD7E3F" w:rsidRDefault="00FD1114" w:rsidP="00FD1114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bCs/>
          <w:color w:val="373737"/>
          <w:sz w:val="23"/>
          <w:u w:val="single"/>
          <w:lang w:eastAsia="hu-HU"/>
        </w:rPr>
        <w:t>A tanfolyam tantárgyai és kötelezően előírt óraszámai és kötelező menettávolság</w:t>
      </w:r>
    </w:p>
    <w:p w:rsidR="00FD1114" w:rsidRPr="00CD7E3F" w:rsidRDefault="00FD1114" w:rsidP="00FD11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inherit" w:eastAsia="Times New Roman" w:hAnsi="inherit" w:cs="Helvetica"/>
          <w:b/>
          <w:bCs/>
          <w:color w:val="373737"/>
          <w:sz w:val="23"/>
          <w:lang w:eastAsia="hu-HU"/>
        </w:rPr>
        <w:t xml:space="preserve">        </w:t>
      </w: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lang w:eastAsia="hu-HU"/>
        </w:rPr>
        <w:t>Elméleti tantárgyak és óraszámok</w:t>
      </w:r>
      <w:r w:rsidRPr="00CD7E3F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hu-HU"/>
        </w:rPr>
        <w:br/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        Az elméleti tanórák időtartama 45 perc/tanóra. Egy alkalom elméleti okt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atás 4 x 45 perc, </w:t>
      </w:r>
      <w:proofErr w:type="gramStart"/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azaz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4</w:t>
      </w:r>
      <w:proofErr w:type="gramEnd"/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tanóra.</w:t>
      </w:r>
    </w:p>
    <w:p w:rsidR="00FD1114" w:rsidRPr="00CD7E3F" w:rsidRDefault="00FD1114" w:rsidP="00FD111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Közlekedési alapismeretek     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                              20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óra</w:t>
      </w:r>
    </w:p>
    <w:p w:rsidR="00FD1114" w:rsidRPr="00CD7E3F" w:rsidRDefault="00FD1114" w:rsidP="00FD111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Járművezetés elmélete                                           6 óra</w:t>
      </w:r>
    </w:p>
    <w:p w:rsidR="00FD1114" w:rsidRPr="00CD7E3F" w:rsidRDefault="00FD1114" w:rsidP="00FD1114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Szerkezeti és üzemeltetési ismeretek                     4 óra</w:t>
      </w:r>
    </w:p>
    <w:p w:rsidR="00FD1114" w:rsidRPr="00CD7E3F" w:rsidRDefault="00FD1114" w:rsidP="00FD11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lang w:eastAsia="hu-HU"/>
        </w:rPr>
        <w:t>Gyakorlati foglalkozások, óraszámok, menettávolság</w:t>
      </w:r>
      <w:r w:rsidRPr="00CD7E3F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hu-HU"/>
        </w:rPr>
        <w:br/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Kötelező menettávolság: 580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km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>Az előírt kötelező óraszám: 29 óra + 1 vizsgaóra, melyet az alábbiak szerint kell teljesíteni:</w:t>
      </w:r>
    </w:p>
    <w:p w:rsidR="00FD1114" w:rsidRPr="00CD7E3F" w:rsidRDefault="00FD1114" w:rsidP="00FD111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Alapoktatás                                                                 9 óra</w:t>
      </w:r>
    </w:p>
    <w:p w:rsidR="00FD1114" w:rsidRPr="00CD7E3F" w:rsidRDefault="00FD1114" w:rsidP="00FD111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proofErr w:type="spell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Főoktatás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(forgalom)                                                 20 óra</w:t>
      </w:r>
    </w:p>
    <w:p w:rsidR="00FD1114" w:rsidRPr="00CD7E3F" w:rsidRDefault="00FD1114" w:rsidP="00FD1114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városi                    14 óra</w:t>
      </w:r>
    </w:p>
    <w:p w:rsidR="00FD1114" w:rsidRPr="00CD7E3F" w:rsidRDefault="00FD1114" w:rsidP="00FD1114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országúti                 4 óra</w:t>
      </w:r>
    </w:p>
    <w:p w:rsidR="00FD1114" w:rsidRPr="00CD7E3F" w:rsidRDefault="00FD1114" w:rsidP="00FD1114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éjszakai                   2 óra</w:t>
      </w:r>
    </w:p>
    <w:p w:rsidR="00FD1114" w:rsidRDefault="00FD1114" w:rsidP="00FD1114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Vizsga                                                                          1 óra</w:t>
      </w:r>
    </w:p>
    <w:p w:rsidR="00FD1114" w:rsidRPr="00CD7E3F" w:rsidRDefault="00FD1114" w:rsidP="00FD1114">
      <w:p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</w:p>
    <w:p w:rsidR="00FD1114" w:rsidRPr="00CD7E3F" w:rsidRDefault="00FD1114" w:rsidP="00FD11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A gyakorlati oktatás a sikeres elméleti vizsgát követően kezdhető meg. A gyakorlati órák időpontját a szakoktatóval lehet egyeztetni. A gyakorlati órák időtartama 50 perc. Az alapoktatásban egy nap </w:t>
      </w:r>
      <w:proofErr w:type="spell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max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. 2 óra vezetés lehetséges, </w:t>
      </w:r>
      <w:proofErr w:type="spell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főoktatásban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eg</w:t>
      </w:r>
      <w:r w:rsidR="00AC12C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y nap </w:t>
      </w:r>
      <w:proofErr w:type="spellStart"/>
      <w:r w:rsidR="00AC12C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max</w:t>
      </w:r>
      <w:proofErr w:type="spellEnd"/>
      <w:r w:rsidR="00AC12C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. 2×2 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óra, közte min. 60 perc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szünettel. Az 580 km elérése és a kötelező 30 óra gyakorlati oktatás teljesítését követően, valamint sikertelen forgalmi vizsga esetén a gyakorlati oktató tehet javaslatot további szükséges gyakorlati órákra. 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</w:t>
      </w:r>
      <w:proofErr w:type="gram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forgalmi vizsga időtartama 60 perc, ebből 50 perc folyamatos vezetés. A megadott időtartam magában foglalja a vizsgabiztosoknak a vizsga menetéről, valamint a vizsga értékeléséről szóló tájékoztatását. Az ötödik sikertelen forgalmi vizsga után PÁV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IV.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vizsgálat kötelező</w:t>
      </w:r>
      <w:proofErr w:type="gram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</w:t>
      </w:r>
    </w:p>
    <w:p w:rsidR="00FD1114" w:rsidRPr="00CD7E3F" w:rsidRDefault="00FD1114" w:rsidP="00FD11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10. Járműhasználat: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gyakorlati oktatás a képzősze</w:t>
      </w:r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rv által biztosított </w:t>
      </w:r>
      <w:proofErr w:type="spellStart"/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Hyndai</w:t>
      </w:r>
      <w:proofErr w:type="spellEnd"/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i30</w:t>
      </w:r>
      <w:proofErr w:type="gramStart"/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,,</w:t>
      </w:r>
      <w:proofErr w:type="gramEnd"/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proofErr w:type="spellStart"/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Hy</w:t>
      </w:r>
      <w:r w:rsidR="00074D1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ndai</w:t>
      </w:r>
      <w:proofErr w:type="spellEnd"/>
      <w:r w:rsidR="00074D1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proofErr w:type="spellStart"/>
      <w:r w:rsidR="00074D1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Tacuma</w:t>
      </w:r>
      <w:proofErr w:type="spellEnd"/>
      <w:r w:rsidR="00074D1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, Suzuki </w:t>
      </w:r>
      <w:proofErr w:type="spellStart"/>
      <w:r w:rsidR="00074D1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Ignis</w:t>
      </w:r>
      <w:proofErr w:type="spellEnd"/>
      <w:r w:rsidR="00B803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, Opel </w:t>
      </w:r>
      <w:proofErr w:type="spellStart"/>
      <w:r w:rsidR="00B803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Corsa</w:t>
      </w:r>
      <w:proofErr w:type="spellEnd"/>
      <w:r w:rsidR="00074D1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típusú járműveke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n történik.</w:t>
      </w:r>
    </w:p>
    <w:p w:rsidR="00FD1114" w:rsidRPr="00CD7E3F" w:rsidRDefault="00FD1114" w:rsidP="00FD11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11. A hiányzás pótlásának módja: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>A gyakorlati oktatásnál az esetleg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elkéső oktatóra a tanulónak </w:t>
      </w:r>
      <w:proofErr w:type="spellStart"/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max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 20 percet kell várni, az oktató miatt elmaradt vezetési órát későbbi időpontban plusz óradíj fizetése nélkül pótolni kell. A tanuló akadályoztatása esetén az alábbiak szerint mondhatja le a megbeszélt gyakorlati oktatási tanórát: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>– a tanóra kezdete előtt min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 24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órával fizetési kötelezettség nélkül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>– amennyiben a tanuló min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 24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órával a megbeszélt tanóra kezdete előtt nem mondta le, akkor az így igénybe nem vett </w:t>
      </w:r>
      <w:proofErr w:type="spellStart"/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órá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(</w:t>
      </w:r>
      <w:proofErr w:type="gram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k)ért a 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teljes óradíjat köteles fizetni.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Az elmaradt gyakorlati vezetési órát az alapoktatásban pótolnia kell.</w:t>
      </w:r>
    </w:p>
    <w:p w:rsidR="00FD1114" w:rsidRPr="00CD7E3F" w:rsidRDefault="00FD1114" w:rsidP="00FD11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12. Tandíjak, vizsgadíjak, fizetési módok</w:t>
      </w:r>
    </w:p>
    <w:p w:rsidR="00FD1114" w:rsidRPr="00CD7E3F" w:rsidRDefault="00FD1114" w:rsidP="00FD1114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lang w:eastAsia="hu-HU"/>
        </w:rPr>
        <w:t>Tandíjak</w:t>
      </w:r>
    </w:p>
    <w:p w:rsidR="00FD1114" w:rsidRPr="00CD7E3F" w:rsidRDefault="00FD1114" w:rsidP="00FD1114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lastRenderedPageBreak/>
        <w:t>Elmélet</w:t>
      </w:r>
    </w:p>
    <w:p w:rsidR="00FD1114" w:rsidRPr="00CD7E3F" w:rsidRDefault="00FD1114" w:rsidP="00FD1114">
      <w:pPr>
        <w:numPr>
          <w:ilvl w:val="2"/>
          <w:numId w:val="7"/>
        </w:num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proofErr w:type="spell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Tantermi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oktatás díja                                 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  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 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 </w:t>
      </w:r>
      <w:proofErr w:type="gramEnd"/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52</w:t>
      </w:r>
      <w:r w:rsidR="00D07845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.000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Ft</w:t>
      </w:r>
    </w:p>
    <w:p w:rsidR="00FD1114" w:rsidRPr="00CD7E3F" w:rsidRDefault="00FD1114" w:rsidP="00FD1114">
      <w:pPr>
        <w:numPr>
          <w:ilvl w:val="2"/>
          <w:numId w:val="7"/>
        </w:num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E-</w:t>
      </w:r>
      <w:proofErr w:type="spell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learning</w:t>
      </w:r>
      <w:proofErr w:type="spellEnd"/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oktatás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+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konzultá</w:t>
      </w:r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ció</w:t>
      </w:r>
      <w:proofErr w:type="gramEnd"/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                   5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2</w:t>
      </w:r>
      <w:r w:rsidR="00D07845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.000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Ft</w:t>
      </w:r>
    </w:p>
    <w:p w:rsidR="00FD1114" w:rsidRPr="00CD7E3F" w:rsidRDefault="00FD1114" w:rsidP="00FD1114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Gyakorlat</w:t>
      </w:r>
    </w:p>
    <w:p w:rsidR="00FD1114" w:rsidRPr="003228E8" w:rsidRDefault="00FD1114" w:rsidP="003228E8">
      <w:pPr>
        <w:numPr>
          <w:ilvl w:val="2"/>
          <w:numId w:val="7"/>
        </w:num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Gyakorlati oktatás alap </w:t>
      </w:r>
      <w:proofErr w:type="gramStart"/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ór</w:t>
      </w:r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adíja                        9</w:t>
      </w:r>
      <w:proofErr w:type="gramEnd"/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.5</w:t>
      </w:r>
      <w:r w:rsidRPr="003228E8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00 Ft/ tanóra</w:t>
      </w:r>
    </w:p>
    <w:p w:rsidR="00FD1114" w:rsidRPr="00CD7E3F" w:rsidRDefault="00FD1114" w:rsidP="00FD1114">
      <w:pPr>
        <w:numPr>
          <w:ilvl w:val="2"/>
          <w:numId w:val="7"/>
        </w:num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kötelező 580 km levezetése után az óradíjak nem változnak</w:t>
      </w:r>
    </w:p>
    <w:p w:rsidR="00FD1114" w:rsidRPr="00CD7E3F" w:rsidRDefault="00FD1114" w:rsidP="00FD1114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lang w:eastAsia="hu-HU"/>
        </w:rPr>
        <w:t>Vizsgadíjak</w:t>
      </w:r>
    </w:p>
    <w:p w:rsidR="00FD1114" w:rsidRPr="00CD7E3F" w:rsidRDefault="00FD1114" w:rsidP="00FD1114">
      <w:pPr>
        <w:numPr>
          <w:ilvl w:val="2"/>
          <w:numId w:val="7"/>
        </w:num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Hatósági díjszab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ás szerint, jelen tájékoztató 19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 pontjában részletezve</w:t>
      </w:r>
    </w:p>
    <w:p w:rsidR="00FD1114" w:rsidRPr="00CD7E3F" w:rsidRDefault="00FD1114" w:rsidP="00FD1114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lang w:eastAsia="hu-HU"/>
        </w:rPr>
        <w:t>Fizetési módok, részletfizetés</w:t>
      </w:r>
    </w:p>
    <w:p w:rsidR="00FD1114" w:rsidRPr="00CD7E3F" w:rsidRDefault="00FD1114" w:rsidP="00FD1114">
      <w:pPr>
        <w:numPr>
          <w:ilvl w:val="2"/>
          <w:numId w:val="7"/>
        </w:num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készpénz befizetéssel</w:t>
      </w:r>
    </w:p>
    <w:p w:rsidR="00FD1114" w:rsidRPr="00CD7E3F" w:rsidRDefault="00FD1114" w:rsidP="00FD1114">
      <w:pPr>
        <w:numPr>
          <w:ilvl w:val="2"/>
          <w:numId w:val="7"/>
        </w:numPr>
        <w:shd w:val="clear" w:color="auto" w:fill="FFFFFF"/>
        <w:spacing w:after="0" w:line="240" w:lineRule="auto"/>
        <w:ind w:left="112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részletfizetésre lehetőséget biztosítunk</w:t>
      </w:r>
    </w:p>
    <w:p w:rsidR="00FD1114" w:rsidRDefault="00FD1114" w:rsidP="00FD11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A képzés díja és az esetleges részletfizetés ütemezése a szerződésben kerül rögzítésre. Az </w:t>
      </w:r>
      <w:proofErr w:type="spell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árváltoztatás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jogát fenntartjuk.</w:t>
      </w:r>
    </w:p>
    <w:p w:rsidR="00FD1114" w:rsidRPr="00CD7E3F" w:rsidRDefault="00FD1114" w:rsidP="00FD11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</w:p>
    <w:p w:rsidR="00FD1114" w:rsidRDefault="00FD1114" w:rsidP="00583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 xml:space="preserve">13. Az egyes tantárgyak hallgatása és vizsgája alóli </w:t>
      </w:r>
      <w:proofErr w:type="gramStart"/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mentesítés</w:t>
      </w:r>
      <w:proofErr w:type="gramEnd"/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 xml:space="preserve"> feltételei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: A 24/2005.(IV.21.) GKM rendeletben foglaltak szerint</w:t>
      </w:r>
    </w:p>
    <w:p w:rsidR="00FD1114" w:rsidRPr="00CD7E3F" w:rsidRDefault="00FD1114" w:rsidP="00FD11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</w:p>
    <w:p w:rsidR="00FD1114" w:rsidRDefault="00FD1114" w:rsidP="00FD11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u w:val="single"/>
          <w:bdr w:val="none" w:sz="0" w:space="0" w:color="auto" w:frame="1"/>
          <w:lang w:eastAsia="hu-HU"/>
        </w:rPr>
      </w:pP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14. A tanuló áthelyezés és a teljesített oktatásról szóló igazolás kiadásának módja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, a tanuló áthelyezés következményei: A tanuló kérésére az iskolavezető köteles kiál</w:t>
      </w:r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lítani a „Képzési igazolás”-t és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átadni</w:t>
      </w:r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vagy e-mail</w:t>
      </w:r>
      <w:r w:rsidR="0072073E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-</w:t>
      </w:r>
      <w:r w:rsidR="00F45FD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ben elküldeni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a tanulónak 3 munkanapon belül. A befizetett, de le nem vezetett órák díját a képzőszerv az igazolás kia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dásával egyidejűleg készpénzben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visszafizeti.</w:t>
      </w:r>
    </w:p>
    <w:p w:rsidR="00742717" w:rsidRDefault="00FD1114" w:rsidP="007427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u w:val="single"/>
          <w:bdr w:val="none" w:sz="0" w:space="0" w:color="auto" w:frame="1"/>
          <w:lang w:eastAsia="hu-HU"/>
        </w:rPr>
        <w:br/>
      </w: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15. Oktatási helyszínek: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>Elmélet</w:t>
      </w:r>
      <w:proofErr w:type="gramStart"/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:  Bere</w:t>
      </w:r>
      <w:r w:rsidR="00B803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ttyóújfalu</w:t>
      </w:r>
      <w:proofErr w:type="gramEnd"/>
      <w:r w:rsidR="00B803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, Bessenyei u. 2.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.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>E-</w:t>
      </w:r>
      <w:proofErr w:type="spell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learning</w:t>
      </w:r>
      <w:proofErr w:type="spell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választásakor igény esetén a 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konzultáció</w:t>
      </w:r>
      <w:proofErr w:type="gram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helye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az elméleti tanterem.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>Gyakorla</w:t>
      </w:r>
      <w:r w:rsidR="00B803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t: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 Debrecen, Berettyóújfalu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  <w:t xml:space="preserve">Vizsga / elméleti:   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Debrecen, Széchenyi u. 46.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gyakorlat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:    </w:t>
      </w:r>
      <w:r w:rsidR="00742717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Debrecen, </w:t>
      </w:r>
      <w:r w:rsidR="00074D1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Monostorpályi u. </w:t>
      </w:r>
      <w:r w:rsidR="00742717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37.</w:t>
      </w:r>
      <w:r w:rsidR="00941C20" w:rsidRP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Berettyóújfalu, Bajcsy-</w:t>
      </w:r>
      <w:proofErr w:type="spellStart"/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Zs</w:t>
      </w:r>
      <w:proofErr w:type="spellEnd"/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 u. 27.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</w:r>
      <w:r w:rsidRPr="00CD7E3F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u w:val="single"/>
          <w:bdr w:val="none" w:sz="0" w:space="0" w:color="auto" w:frame="1"/>
          <w:lang w:eastAsia="hu-HU"/>
        </w:rPr>
        <w:br/>
      </w: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16. Pótórák igénylésének módja, díjai:</w:t>
      </w:r>
      <w:r w:rsidRPr="005E57BF">
        <w:rPr>
          <w:rFonts w:ascii="Times New Roman" w:eastAsia="Times New Roman" w:hAnsi="Times New Roman" w:cs="Times New Roman"/>
          <w:color w:val="373737"/>
          <w:sz w:val="23"/>
          <w:lang w:eastAsia="hu-HU"/>
        </w:rPr>
        <w:t> 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</w:t>
      </w:r>
      <w:proofErr w:type="gram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kötelező 580 km futásteljesítmény fölött a gyakorlati oktató tehet javaslatot a további gyakorlati órák mennyiségére. A pótórák díja azonos az alapóra díjával.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</w:r>
      <w:r w:rsidRPr="00CD7E3F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u w:val="single"/>
          <w:bdr w:val="none" w:sz="0" w:space="0" w:color="auto" w:frame="1"/>
          <w:lang w:eastAsia="hu-HU"/>
        </w:rPr>
        <w:br/>
      </w: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17. Az engedélyező hatóság megnevezése, címe, telefonszáma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u w:val="single"/>
          <w:lang w:eastAsia="hu-HU"/>
        </w:rPr>
        <w:br/>
      </w:r>
      <w:r w:rsidR="00583371" w:rsidRPr="00583371">
        <w:rPr>
          <w:rFonts w:ascii="Times New Roman" w:hAnsi="Times New Roman" w:cs="Times New Roman"/>
          <w:color w:val="000000"/>
        </w:rPr>
        <w:t>KAV Közlekedési Alkalmassági és Vizsgaközpont</w:t>
      </w:r>
      <w:r w:rsidR="00583371">
        <w:rPr>
          <w:rFonts w:ascii="Times New Roman" w:hAnsi="Times New Roman" w:cs="Times New Roman"/>
          <w:color w:val="000000"/>
        </w:rPr>
        <w:t xml:space="preserve"> </w:t>
      </w:r>
      <w:r w:rsidR="00583371" w:rsidRPr="00583371">
        <w:rPr>
          <w:rFonts w:ascii="Times New Roman" w:hAnsi="Times New Roman" w:cs="Times New Roman"/>
          <w:color w:val="000000"/>
        </w:rPr>
        <w:t>Nonprofit Kft</w:t>
      </w:r>
      <w:r w:rsidR="00583371">
        <w:rPr>
          <w:rFonts w:ascii="Times New Roman" w:hAnsi="Times New Roman" w:cs="Times New Roman"/>
          <w:color w:val="000000"/>
        </w:rPr>
        <w:t xml:space="preserve"> </w:t>
      </w:r>
      <w:r w:rsidR="00583371" w:rsidRPr="00583371">
        <w:rPr>
          <w:rFonts w:ascii="Times New Roman" w:hAnsi="Times New Roman" w:cs="Times New Roman"/>
          <w:color w:val="000000"/>
        </w:rPr>
        <w:t xml:space="preserve">Kelet-Magyarországi Járművezető Vizsgáztatási és </w:t>
      </w:r>
      <w:proofErr w:type="spellStart"/>
      <w:r w:rsidR="00583371" w:rsidRPr="00583371">
        <w:rPr>
          <w:rFonts w:ascii="Times New Roman" w:hAnsi="Times New Roman" w:cs="Times New Roman"/>
          <w:color w:val="000000"/>
        </w:rPr>
        <w:t>Utánképzési</w:t>
      </w:r>
      <w:proofErr w:type="spellEnd"/>
      <w:r w:rsidR="00583371" w:rsidRPr="00583371">
        <w:rPr>
          <w:rFonts w:ascii="Times New Roman" w:hAnsi="Times New Roman" w:cs="Times New Roman"/>
          <w:color w:val="000000"/>
        </w:rPr>
        <w:t xml:space="preserve"> Főosztály</w:t>
      </w:r>
      <w:r w:rsidR="00583371">
        <w:rPr>
          <w:rFonts w:ascii="Times New Roman" w:hAnsi="Times New Roman" w:cs="Times New Roman"/>
          <w:color w:val="000000"/>
        </w:rPr>
        <w:t xml:space="preserve"> </w:t>
      </w:r>
      <w:r w:rsidR="00475562">
        <w:rPr>
          <w:rFonts w:ascii="Times New Roman" w:hAnsi="Times New Roman" w:cs="Times New Roman"/>
          <w:color w:val="000000"/>
        </w:rPr>
        <w:t>Hajdú-Bihar Várm</w:t>
      </w:r>
      <w:r w:rsidR="00583371" w:rsidRPr="00583371">
        <w:rPr>
          <w:rFonts w:ascii="Times New Roman" w:hAnsi="Times New Roman" w:cs="Times New Roman"/>
          <w:color w:val="000000"/>
        </w:rPr>
        <w:t xml:space="preserve">egyei Vizsgaszervezési és </w:t>
      </w:r>
      <w:proofErr w:type="spellStart"/>
      <w:r w:rsidR="00583371" w:rsidRPr="00583371">
        <w:rPr>
          <w:rFonts w:ascii="Times New Roman" w:hAnsi="Times New Roman" w:cs="Times New Roman"/>
          <w:color w:val="000000"/>
        </w:rPr>
        <w:t>Utánképzési</w:t>
      </w:r>
      <w:proofErr w:type="spellEnd"/>
      <w:r w:rsidR="00583371" w:rsidRPr="00583371">
        <w:rPr>
          <w:rFonts w:ascii="Times New Roman" w:hAnsi="Times New Roman" w:cs="Times New Roman"/>
          <w:color w:val="000000"/>
        </w:rPr>
        <w:t xml:space="preserve"> Osztály</w:t>
      </w:r>
      <w:r w:rsidR="00583371" w:rsidRPr="00583371">
        <w:rPr>
          <w:rFonts w:ascii="Times New Roman" w:hAnsi="Times New Roman" w:cs="Times New Roman"/>
          <w:color w:val="000000"/>
        </w:rPr>
        <w:br/>
      </w:r>
      <w:r w:rsidRPr="00583371">
        <w:rPr>
          <w:rFonts w:ascii="Times New Roman" w:eastAsia="Times New Roman" w:hAnsi="Times New Roman" w:cs="Times New Roman"/>
          <w:sz w:val="23"/>
          <w:szCs w:val="23"/>
          <w:lang w:eastAsia="hu-HU"/>
        </w:rPr>
        <w:t>4024 Debrecen, Széchenyi u. 46., Tel</w:t>
      </w:r>
      <w:proofErr w:type="gramStart"/>
      <w:r w:rsidRPr="00583371">
        <w:rPr>
          <w:rFonts w:ascii="Times New Roman" w:eastAsia="Times New Roman" w:hAnsi="Times New Roman" w:cs="Times New Roman"/>
          <w:sz w:val="23"/>
          <w:szCs w:val="23"/>
          <w:lang w:eastAsia="hu-HU"/>
        </w:rPr>
        <w:t>.:</w:t>
      </w:r>
      <w:proofErr w:type="gramEnd"/>
      <w:r w:rsidRPr="00583371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+36-</w:t>
      </w:r>
      <w:r w:rsidR="00475562">
        <w:rPr>
          <w:rFonts w:ascii="Times New Roman" w:eastAsia="Times New Roman" w:hAnsi="Times New Roman" w:cs="Times New Roman"/>
          <w:sz w:val="23"/>
          <w:szCs w:val="23"/>
          <w:lang w:eastAsia="hu-HU"/>
        </w:rPr>
        <w:t>52-502-105</w:t>
      </w:r>
    </w:p>
    <w:p w:rsidR="00074D14" w:rsidRDefault="00FD1114" w:rsidP="007427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u w:val="single"/>
          <w:lang w:eastAsia="hu-HU"/>
        </w:rPr>
      </w:pPr>
      <w:r w:rsidRPr="00583371">
        <w:rPr>
          <w:rFonts w:ascii="Times New Roman" w:eastAsia="Times New Roman" w:hAnsi="Times New Roman" w:cs="Times New Roman"/>
          <w:sz w:val="23"/>
          <w:szCs w:val="23"/>
          <w:lang w:eastAsia="hu-HU"/>
        </w:rPr>
        <w:br/>
      </w:r>
      <w:r w:rsidRPr="00646D1E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>Felügyeletet ellátó szerv:</w:t>
      </w:r>
      <w:r w:rsidRPr="00583371">
        <w:rPr>
          <w:rFonts w:ascii="Times New Roman" w:eastAsia="Times New Roman" w:hAnsi="Times New Roman" w:cs="Times New Roman"/>
          <w:sz w:val="23"/>
          <w:szCs w:val="23"/>
          <w:u w:val="single"/>
          <w:lang w:eastAsia="hu-HU"/>
        </w:rPr>
        <w:t xml:space="preserve"> </w:t>
      </w:r>
    </w:p>
    <w:p w:rsidR="00742717" w:rsidRPr="00941C20" w:rsidRDefault="00F45FD0" w:rsidP="00941C2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Építési és Közlekedési</w:t>
      </w:r>
      <w:r w:rsidR="00074D14">
        <w:rPr>
          <w:rFonts w:ascii="Times New Roman" w:hAnsi="Times New Roman" w:cs="Times New Roman"/>
          <w:color w:val="000000"/>
        </w:rPr>
        <w:t xml:space="preserve"> Minisztérium</w:t>
      </w:r>
      <w:r w:rsidR="00370CE6">
        <w:rPr>
          <w:rFonts w:ascii="Times New Roman" w:hAnsi="Times New Roman" w:cs="Times New Roman"/>
          <w:color w:val="000000"/>
        </w:rPr>
        <w:t xml:space="preserve"> Közúti Gépjármű-Köz</w:t>
      </w:r>
      <w:r w:rsidR="0072073E">
        <w:rPr>
          <w:rFonts w:ascii="Times New Roman" w:hAnsi="Times New Roman" w:cs="Times New Roman"/>
          <w:color w:val="000000"/>
        </w:rPr>
        <w:t>lekedési Hatósági Főosztály</w:t>
      </w:r>
      <w:r w:rsidR="00583371" w:rsidRPr="00583371">
        <w:rPr>
          <w:rFonts w:ascii="Times New Roman" w:hAnsi="Times New Roman" w:cs="Times New Roman"/>
          <w:color w:val="000000"/>
        </w:rPr>
        <w:br/>
      </w:r>
      <w:r w:rsidR="00370CE6" w:rsidRPr="0072073E">
        <w:rPr>
          <w:rFonts w:ascii="Times New Roman" w:hAnsi="Times New Roman" w:cs="Times New Roman"/>
          <w:color w:val="40403D"/>
          <w:shd w:val="clear" w:color="auto" w:fill="FFFFFF"/>
        </w:rPr>
        <w:t>1138 Budapest, Váci út 188. D épület földszint</w:t>
      </w:r>
      <w:r w:rsidR="00370CE6" w:rsidRPr="0072073E">
        <w:rPr>
          <w:rFonts w:ascii="Times New Roman" w:hAnsi="Times New Roman" w:cs="Times New Roman"/>
          <w:b/>
          <w:bCs/>
          <w:color w:val="40403D"/>
          <w:shd w:val="clear" w:color="auto" w:fill="FFFFFF"/>
        </w:rPr>
        <w:t xml:space="preserve"> Telefonszám: </w:t>
      </w:r>
      <w:r w:rsidR="00370CE6" w:rsidRPr="0072073E">
        <w:rPr>
          <w:rFonts w:ascii="Times New Roman" w:hAnsi="Times New Roman" w:cs="Times New Roman"/>
          <w:color w:val="40403D"/>
          <w:shd w:val="clear" w:color="auto" w:fill="FFFFFF"/>
        </w:rPr>
        <w:t>+36 (1) 477-1551</w:t>
      </w:r>
      <w:r w:rsidR="00370CE6" w:rsidRPr="0072073E">
        <w:rPr>
          <w:rFonts w:ascii="Times New Roman" w:hAnsi="Times New Roman" w:cs="Times New Roman"/>
          <w:color w:val="40403D"/>
        </w:rPr>
        <w:br/>
      </w:r>
      <w:r w:rsidR="00370CE6" w:rsidRPr="0072073E">
        <w:rPr>
          <w:rFonts w:ascii="Times New Roman" w:hAnsi="Times New Roman" w:cs="Times New Roman"/>
          <w:b/>
          <w:bCs/>
          <w:color w:val="40403D"/>
          <w:shd w:val="clear" w:color="auto" w:fill="FFFFFF"/>
        </w:rPr>
        <w:t>E-mail cím</w:t>
      </w:r>
      <w:r w:rsidR="00370CE6" w:rsidRPr="00A83E71">
        <w:rPr>
          <w:rFonts w:ascii="Times New Roman" w:hAnsi="Times New Roman" w:cs="Times New Roman"/>
          <w:b/>
          <w:bCs/>
          <w:shd w:val="clear" w:color="auto" w:fill="FFFFFF"/>
        </w:rPr>
        <w:t>: </w:t>
      </w:r>
      <w:hyperlink r:id="rId9" w:history="1">
        <w:r w:rsidR="00370CE6" w:rsidRPr="00A83E71">
          <w:rPr>
            <w:rFonts w:ascii="Times New Roman" w:hAnsi="Times New Roman" w:cs="Times New Roman"/>
            <w:u w:val="single"/>
            <w:shd w:val="clear" w:color="auto" w:fill="FFFFFF"/>
          </w:rPr>
          <w:t>kghf@ekm.gov.hu</w:t>
        </w:r>
      </w:hyperlink>
      <w:r w:rsidR="00370CE6" w:rsidRPr="0072073E">
        <w:rPr>
          <w:rFonts w:ascii="Times New Roman" w:hAnsi="Times New Roman" w:cs="Times New Roman"/>
          <w:color w:val="40403D"/>
          <w:shd w:val="clear" w:color="auto" w:fill="FFFFFF"/>
        </w:rPr>
        <w:t xml:space="preserve"> </w:t>
      </w:r>
    </w:p>
    <w:p w:rsidR="00FD1114" w:rsidRPr="00CD7E3F" w:rsidRDefault="00FD1114" w:rsidP="00074D14">
      <w:pPr>
        <w:pStyle w:val="NormlWeb"/>
        <w:rPr>
          <w:color w:val="373737"/>
          <w:sz w:val="23"/>
          <w:szCs w:val="23"/>
        </w:rPr>
      </w:pPr>
      <w:r w:rsidRPr="00CD7E3F">
        <w:rPr>
          <w:b/>
          <w:bCs/>
          <w:color w:val="373737"/>
          <w:sz w:val="23"/>
          <w:szCs w:val="23"/>
          <w:u w:val="single"/>
          <w:bdr w:val="none" w:sz="0" w:space="0" w:color="auto" w:frame="1"/>
        </w:rPr>
        <w:br/>
      </w:r>
      <w:r w:rsidRPr="005E57BF">
        <w:rPr>
          <w:b/>
          <w:bCs/>
          <w:color w:val="373737"/>
          <w:sz w:val="23"/>
          <w:u w:val="single"/>
        </w:rPr>
        <w:t>18. A vizsgázó jogai és kötelezettségei</w:t>
      </w:r>
    </w:p>
    <w:p w:rsidR="00FD1114" w:rsidRPr="00CD7E3F" w:rsidRDefault="00FD1114" w:rsidP="00FD1114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vizsga helyéről és időpontjáról értesítjük</w:t>
      </w:r>
    </w:p>
    <w:p w:rsidR="00FD1114" w:rsidRPr="00CD7E3F" w:rsidRDefault="00FD1114" w:rsidP="00FD1114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vizsgázónak a vizsga helyszínén a számára kiírt időpontban a járművezetésnek megfelelő öltözetben meg kell jelenni</w:t>
      </w:r>
    </w:p>
    <w:p w:rsidR="00FD1114" w:rsidRPr="00CD7E3F" w:rsidRDefault="00FD1114" w:rsidP="00FD1114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vizsgázónak személyazonosságát érvényes személyi iga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zolvánnyal,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a személyazonosításra szolgáló egyéb érvényes okmánnyal (útlevéllel) igazolnia kell</w:t>
      </w:r>
    </w:p>
    <w:p w:rsidR="00FD1114" w:rsidRPr="00CD7E3F" w:rsidRDefault="00FD1114" w:rsidP="00941C20">
      <w:pPr>
        <w:shd w:val="clear" w:color="auto" w:fill="FFFFFF"/>
        <w:spacing w:after="0" w:line="240" w:lineRule="auto"/>
        <w:ind w:left="1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</w:p>
    <w:p w:rsidR="00FD1114" w:rsidRPr="00CD7E3F" w:rsidRDefault="00FD1114" w:rsidP="00FD1114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vizsgán meg nem jelenés, illetve késés vagy sikertelen vizsga esetén újabb vizsga csak a vizsgadíj ismételt befizetése esetén tehető, kivéve, ha a vizsgázó távolmaradását legkésőbb a vizsga napját me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gelőző 6. napon a Főosztályna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k személyesen vagy írásban bejelenti, vagy orvosi igazolással indokolja a betegség megszűnését köv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ető 8 napon belül a Főosztály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felé.</w:t>
      </w:r>
    </w:p>
    <w:p w:rsidR="00FD1114" w:rsidRPr="00CD7E3F" w:rsidRDefault="00FD1114" w:rsidP="00FD1114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vizsgázó a személyi adataiban történt változást 8 napon belül köteles bejelenteni.</w:t>
      </w:r>
    </w:p>
    <w:p w:rsidR="00FD1114" w:rsidRPr="00CD7E3F" w:rsidRDefault="00FD1114" w:rsidP="00FD1114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amennyiben az orvos vizsgálata során korlátozást ír elő (szemüveg vagy kontaktlencse), a tanuló köteles mind a gyakorlati vezetés, mind a vizsgák során tartalék szemüveget vagy kontaktlencsét magával hordani. Amennyiben a szemüveg vagy kontaktlencse hiánya miatt a vizsga nem tartható meg, az anyagi felelősség a vizsgázót terheli.</w:t>
      </w:r>
    </w:p>
    <w:p w:rsidR="00FD1114" w:rsidRPr="00CD7E3F" w:rsidRDefault="00FD1114" w:rsidP="00FD1114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amennyiben a vizsgázó már rendelkezik érvényes vezetői engedéllyel vagy vizsgaigazolással, a vizsgák alkalmával azt köteles a vizsgabiztosnak bemutatni.</w:t>
      </w:r>
    </w:p>
    <w:p w:rsidR="00FD1114" w:rsidRPr="00CD7E3F" w:rsidRDefault="00FD1114" w:rsidP="00FD1114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b/>
          <w:color w:val="373737"/>
          <w:sz w:val="23"/>
          <w:szCs w:val="23"/>
          <w:lang w:eastAsia="hu-HU"/>
        </w:rPr>
      </w:pPr>
      <w:r w:rsidRPr="003D6516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Vizsgadíjak és azok megfizetésének módja:</w:t>
      </w:r>
    </w:p>
    <w:p w:rsidR="00FD1114" w:rsidRPr="00CD7E3F" w:rsidRDefault="00FD1114" w:rsidP="00FD1114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elmélet vizsga díja        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                        5.1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00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Ft</w:t>
      </w:r>
    </w:p>
    <w:p w:rsidR="00FD1114" w:rsidRPr="00CD7E3F" w:rsidRDefault="00FD1114" w:rsidP="00FD1114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forgalmi vizsga díja                      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       12.2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00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Ft</w:t>
      </w:r>
    </w:p>
    <w:p w:rsidR="00FD1114" w:rsidRPr="00CD7E3F" w:rsidRDefault="00FD1114" w:rsidP="00FD11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vizsgadíjak befizetése a vizsgára jelentés előtt történik készpénzben.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</w:r>
      <w:r w:rsidRPr="00CD7E3F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u w:val="single"/>
          <w:bdr w:val="none" w:sz="0" w:space="0" w:color="auto" w:frame="1"/>
          <w:lang w:eastAsia="hu-HU"/>
        </w:rPr>
        <w:br/>
      </w:r>
      <w:r w:rsidRPr="005E57BF">
        <w:rPr>
          <w:rFonts w:ascii="Times New Roman" w:eastAsia="Times New Roman" w:hAnsi="Times New Roman" w:cs="Times New Roman"/>
          <w:b/>
          <w:bCs/>
          <w:color w:val="373737"/>
          <w:sz w:val="23"/>
          <w:u w:val="single"/>
          <w:lang w:eastAsia="hu-HU"/>
        </w:rPr>
        <w:t>20. A vezetői engedély kiadásával kapcsolatos, jogszabályban meghatározott fontosabb előírások</w:t>
      </w:r>
    </w:p>
    <w:p w:rsidR="00FD1114" w:rsidRPr="00CD7E3F" w:rsidRDefault="00FD1114" w:rsidP="00FD1114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Az okmányiroda készíti el a járművezetésre jogos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ító okmányt, amely illetékmentes.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Ekkor az alábbi 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dokumentumokat</w:t>
      </w:r>
      <w:proofErr w:type="gram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kell bemutatni:</w:t>
      </w:r>
    </w:p>
    <w:p w:rsidR="00FD1114" w:rsidRPr="00CD7E3F" w:rsidRDefault="00FD1114" w:rsidP="00FD1114">
      <w:pPr>
        <w:numPr>
          <w:ilvl w:val="1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személyi igazolvány</w:t>
      </w:r>
    </w:p>
    <w:p w:rsidR="00FD1114" w:rsidRPr="00CD7E3F" w:rsidRDefault="00FD1114" w:rsidP="00FD1114">
      <w:pPr>
        <w:numPr>
          <w:ilvl w:val="1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orvosi alkalmassági igazolás</w:t>
      </w:r>
    </w:p>
    <w:p w:rsidR="00FD1114" w:rsidRPr="00CD7E3F" w:rsidRDefault="00FD1114" w:rsidP="00FD1114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A „B” </w:t>
      </w:r>
      <w:proofErr w:type="gramStart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kategóriára</w:t>
      </w:r>
      <w:proofErr w:type="gramEnd"/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érvényesített vezetői engedély a járművezető 18. életévének betöltéséig csak belföldön történő járművezetésre jogosít.</w:t>
      </w:r>
    </w:p>
    <w:p w:rsidR="00FD1114" w:rsidRPr="00CD7E3F" w:rsidRDefault="00FD1114" w:rsidP="00FD1114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A vezetési jogosultság első alkalommal történő megszerzésének napjától számított 2 évig  a vezetői engedély kezdő vezetői engedélynek minősül.</w:t>
      </w:r>
    </w:p>
    <w:p w:rsidR="00FD1114" w:rsidRPr="00CD7E3F" w:rsidRDefault="00FD1114" w:rsidP="00FD1114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Nem magyar állampolgár esetén szükséges 6 hónapos tartózkodási engedély, vagy állandó bejelentett lakcím.</w:t>
      </w:r>
    </w:p>
    <w:p w:rsidR="00074D14" w:rsidRDefault="00074D14" w:rsidP="00074D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</w:p>
    <w:p w:rsidR="00FD1114" w:rsidRPr="00CD7E3F" w:rsidRDefault="00074D14" w:rsidP="00FD1114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B</w:t>
      </w:r>
      <w:r w:rsidR="00B8031D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erettyóújfalu, 202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6</w:t>
      </w:r>
      <w:r w:rsidR="00AC12C4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.</w:t>
      </w:r>
      <w:r w:rsidR="00941C20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július 17.</w:t>
      </w:r>
      <w:bookmarkStart w:id="0" w:name="_GoBack"/>
      <w:bookmarkEnd w:id="0"/>
    </w:p>
    <w:p w:rsidR="00FD1114" w:rsidRPr="00CD7E3F" w:rsidRDefault="00FD1114" w:rsidP="00FD1114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</w:pPr>
      <w:r w:rsidRPr="003D6516">
        <w:rPr>
          <w:rFonts w:ascii="Times New Roman" w:eastAsia="Times New Roman" w:hAnsi="Times New Roman" w:cs="Times New Roman"/>
          <w:b/>
          <w:color w:val="373737"/>
          <w:sz w:val="23"/>
          <w:szCs w:val="23"/>
          <w:lang w:eastAsia="hu-H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3"/>
          <w:szCs w:val="23"/>
          <w:lang w:eastAsia="hu-HU"/>
        </w:rPr>
        <w:t>Lisztes Éva</w:t>
      </w:r>
      <w:r w:rsidR="00583371">
        <w:rPr>
          <w:rFonts w:ascii="Times New Roman" w:eastAsia="Times New Roman" w:hAnsi="Times New Roman" w:cs="Times New Roman"/>
          <w:b/>
          <w:color w:val="373737"/>
          <w:sz w:val="23"/>
          <w:szCs w:val="23"/>
          <w:lang w:eastAsia="hu-HU"/>
        </w:rPr>
        <w:t xml:space="preserve"> </w:t>
      </w:r>
      <w:proofErr w:type="gramStart"/>
      <w:r w:rsidR="00583371">
        <w:rPr>
          <w:rFonts w:ascii="Times New Roman" w:eastAsia="Times New Roman" w:hAnsi="Times New Roman" w:cs="Times New Roman"/>
          <w:b/>
          <w:color w:val="373737"/>
          <w:sz w:val="23"/>
          <w:szCs w:val="23"/>
          <w:lang w:eastAsia="hu-HU"/>
        </w:rPr>
        <w:t>s.k.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br/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                                                                    </w:t>
      </w:r>
      <w:r w:rsidR="00583371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 xml:space="preserve"> </w:t>
      </w:r>
      <w:r w:rsidRPr="00CD7E3F">
        <w:rPr>
          <w:rFonts w:ascii="Times New Roman" w:eastAsia="Times New Roman" w:hAnsi="Times New Roman" w:cs="Times New Roman"/>
          <w:color w:val="373737"/>
          <w:sz w:val="23"/>
          <w:szCs w:val="23"/>
          <w:lang w:eastAsia="hu-HU"/>
        </w:rPr>
        <w:t>iskolavezető</w:t>
      </w:r>
      <w:proofErr w:type="gramEnd"/>
    </w:p>
    <w:p w:rsidR="00FD1114" w:rsidRDefault="00FD1114"/>
    <w:sectPr w:rsidR="00FD1114" w:rsidSect="004346A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8D9" w:rsidRDefault="003158D9" w:rsidP="00CA5E7D">
      <w:pPr>
        <w:spacing w:after="0" w:line="240" w:lineRule="auto"/>
      </w:pPr>
      <w:r>
        <w:separator/>
      </w:r>
    </w:p>
  </w:endnote>
  <w:endnote w:type="continuationSeparator" w:id="0">
    <w:p w:rsidR="003158D9" w:rsidRDefault="003158D9" w:rsidP="00CA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8D9" w:rsidRDefault="003158D9" w:rsidP="00CA5E7D">
      <w:pPr>
        <w:spacing w:after="0" w:line="240" w:lineRule="auto"/>
      </w:pPr>
      <w:r>
        <w:separator/>
      </w:r>
    </w:p>
  </w:footnote>
  <w:footnote w:type="continuationSeparator" w:id="0">
    <w:p w:rsidR="003158D9" w:rsidRDefault="003158D9" w:rsidP="00CA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14" w:rsidRPr="00FD1114" w:rsidRDefault="004F4D10">
    <w:pPr>
      <w:pStyle w:val="lfej"/>
      <w:jc w:val="center"/>
      <w:rPr>
        <w:color w:val="365F91" w:themeColor="accent1" w:themeShade="BF"/>
        <w:sz w:val="28"/>
        <w:szCs w:val="28"/>
      </w:rPr>
    </w:pPr>
    <w:r>
      <w:rPr>
        <w:noProof/>
        <w:color w:val="365F91" w:themeColor="accent1" w:themeShade="BF"/>
        <w:lang w:eastAsia="hu-HU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1146810</wp:posOffset>
              </wp:positionH>
              <wp:positionV relativeFrom="page">
                <wp:posOffset>-1137920</wp:posOffset>
              </wp:positionV>
              <wp:extent cx="1422400" cy="3711575"/>
              <wp:effectExtent l="1905" t="6985" r="10795" b="0"/>
              <wp:wrapNone/>
              <wp:docPr id="1" name="Group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16200000" flipV="1">
                        <a:off x="0" y="0"/>
                        <a:ext cx="1422400" cy="3711575"/>
                        <a:chOff x="5531" y="1258"/>
                        <a:chExt cx="5291" cy="13813"/>
                      </a:xfrm>
                    </wpg:grpSpPr>
                    <wps:wsp>
                      <wps:cNvPr id="2" name="AutoShape 6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7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8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9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0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alias w:val="Dátum"/>
                                <w:id w:val="79116634"/>
                                <w:placeholder>
                                  <w:docPart w:val="ED9B04FF434345C5BBF6DC587A37380C"/>
                                </w:placeholder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MMM. d"/>
                                  <w:lid w:val="hu-H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FD1114" w:rsidRDefault="00FD1114">
                                  <w:pPr>
                                    <w:pStyle w:val="lfej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Tájékoztató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left:0;text-align:left;margin-left:90.3pt;margin-top:-89.6pt;width:112pt;height:292.25pt;rotation:90;flip:y;z-index:251660288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7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8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9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3dfee [820]" stroked="f" strokecolor="#a7bfde [1620]">
                  <o:lock v:ext="edit" aspectratio="t"/>
                </v:oval>
                <v:oval id="Oval 10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7ba0cd [2420]" stroked="f" strokecolor="#a7bfde [1620]">
                  <o:lock v:ext="edit" aspectratio="t"/>
                  <v:textbox inset="0,0,0,0">
                    <w:txbxContent>
                      <w:sdt>
                        <w:sdt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alias w:val="Dátum"/>
                          <w:id w:val="79116634"/>
                          <w:placeholder>
                            <w:docPart w:val="ED9B04FF434345C5BBF6DC587A37380C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MMM. d"/>
                            <w:lid w:val="hu-H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D1114" w:rsidRDefault="00FD1114">
                            <w:pPr>
                              <w:pStyle w:val="lfej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Tájékoztató </w:t>
                            </w:r>
                          </w:p>
                        </w:sdtContent>
                      </w:sdt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b/>
          <w:color w:val="1F497D" w:themeColor="text2"/>
          <w:sz w:val="28"/>
          <w:szCs w:val="28"/>
        </w:rPr>
        <w:alias w:val="Cím"/>
        <w:id w:val="79116639"/>
        <w:placeholder>
          <w:docPart w:val="F4058EC2A8AA44E3B54E7440DF51363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D1114" w:rsidRPr="00FD1114">
          <w:rPr>
            <w:b/>
            <w:color w:val="1F497D" w:themeColor="text2"/>
            <w:sz w:val="28"/>
            <w:szCs w:val="28"/>
          </w:rPr>
          <w:t xml:space="preserve">Vállalási feltétel B </w:t>
        </w:r>
        <w:proofErr w:type="gramStart"/>
        <w:r w:rsidR="00FD1114" w:rsidRPr="00FD1114">
          <w:rPr>
            <w:b/>
            <w:color w:val="1F497D" w:themeColor="text2"/>
            <w:sz w:val="28"/>
            <w:szCs w:val="28"/>
          </w:rPr>
          <w:t>kategóriás</w:t>
        </w:r>
        <w:proofErr w:type="gramEnd"/>
        <w:r w:rsidR="00FD1114" w:rsidRPr="00FD1114">
          <w:rPr>
            <w:b/>
            <w:color w:val="1F497D" w:themeColor="text2"/>
            <w:sz w:val="28"/>
            <w:szCs w:val="28"/>
          </w:rPr>
          <w:t xml:space="preserve"> járművezető képzéshez</w:t>
        </w:r>
      </w:sdtContent>
    </w:sdt>
  </w:p>
  <w:p w:rsidR="00FD1114" w:rsidRDefault="00FD111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E0C"/>
    <w:multiLevelType w:val="multilevel"/>
    <w:tmpl w:val="7E10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622A64"/>
    <w:multiLevelType w:val="multilevel"/>
    <w:tmpl w:val="0220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876280"/>
    <w:multiLevelType w:val="multilevel"/>
    <w:tmpl w:val="144E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9654D3"/>
    <w:multiLevelType w:val="multilevel"/>
    <w:tmpl w:val="C21C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AD6542"/>
    <w:multiLevelType w:val="multilevel"/>
    <w:tmpl w:val="B39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96325E"/>
    <w:multiLevelType w:val="multilevel"/>
    <w:tmpl w:val="E01416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723D9E"/>
    <w:multiLevelType w:val="multilevel"/>
    <w:tmpl w:val="4A48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A76194"/>
    <w:multiLevelType w:val="multilevel"/>
    <w:tmpl w:val="927E7A9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22999"/>
    <w:multiLevelType w:val="multilevel"/>
    <w:tmpl w:val="F6AA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525B8"/>
    <w:multiLevelType w:val="multilevel"/>
    <w:tmpl w:val="57E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E4A2F60"/>
    <w:multiLevelType w:val="multilevel"/>
    <w:tmpl w:val="497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4"/>
  </w:num>
  <w:num w:numId="7">
    <w:abstractNumId w:val="10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7D"/>
    <w:rsid w:val="00074D14"/>
    <w:rsid w:val="0011121D"/>
    <w:rsid w:val="00186DF9"/>
    <w:rsid w:val="001B5562"/>
    <w:rsid w:val="001E149A"/>
    <w:rsid w:val="00237591"/>
    <w:rsid w:val="002508FA"/>
    <w:rsid w:val="003158D9"/>
    <w:rsid w:val="003228E8"/>
    <w:rsid w:val="00370CE6"/>
    <w:rsid w:val="003710C5"/>
    <w:rsid w:val="0038080D"/>
    <w:rsid w:val="00425DBB"/>
    <w:rsid w:val="004346AD"/>
    <w:rsid w:val="00475562"/>
    <w:rsid w:val="0049341B"/>
    <w:rsid w:val="004A558E"/>
    <w:rsid w:val="004C6A84"/>
    <w:rsid w:val="004F4D10"/>
    <w:rsid w:val="005426B4"/>
    <w:rsid w:val="00583371"/>
    <w:rsid w:val="0058788C"/>
    <w:rsid w:val="00602839"/>
    <w:rsid w:val="00646D1E"/>
    <w:rsid w:val="006A1CFA"/>
    <w:rsid w:val="0072073E"/>
    <w:rsid w:val="00742717"/>
    <w:rsid w:val="00761A48"/>
    <w:rsid w:val="007D302C"/>
    <w:rsid w:val="007F2B37"/>
    <w:rsid w:val="007F6300"/>
    <w:rsid w:val="00856A14"/>
    <w:rsid w:val="008B0AE4"/>
    <w:rsid w:val="008F32B7"/>
    <w:rsid w:val="00941C20"/>
    <w:rsid w:val="00997807"/>
    <w:rsid w:val="009B6B47"/>
    <w:rsid w:val="00A83E71"/>
    <w:rsid w:val="00AC12C4"/>
    <w:rsid w:val="00B22EF5"/>
    <w:rsid w:val="00B8031D"/>
    <w:rsid w:val="00C86D3A"/>
    <w:rsid w:val="00CA5E7D"/>
    <w:rsid w:val="00CF71EE"/>
    <w:rsid w:val="00D07845"/>
    <w:rsid w:val="00D763EA"/>
    <w:rsid w:val="00DE5633"/>
    <w:rsid w:val="00E2131B"/>
    <w:rsid w:val="00EA2414"/>
    <w:rsid w:val="00F16D14"/>
    <w:rsid w:val="00F45FD0"/>
    <w:rsid w:val="00F47224"/>
    <w:rsid w:val="00F87A3A"/>
    <w:rsid w:val="00FD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D486E"/>
  <w15:docId w15:val="{082FFCD5-B3D4-4ED8-8930-FF8EA3B4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D111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A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5E7D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A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5E7D"/>
  </w:style>
  <w:style w:type="paragraph" w:styleId="llb">
    <w:name w:val="footer"/>
    <w:basedOn w:val="Norml"/>
    <w:link w:val="llbChar"/>
    <w:uiPriority w:val="99"/>
    <w:semiHidden/>
    <w:unhideWhenUsed/>
    <w:rsid w:val="00CA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CA5E7D"/>
  </w:style>
  <w:style w:type="character" w:styleId="Hiperhivatkozs">
    <w:name w:val="Hyperlink"/>
    <w:basedOn w:val="Bekezdsalapbettpusa"/>
    <w:uiPriority w:val="99"/>
    <w:unhideWhenUsed/>
    <w:rsid w:val="00FD1114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07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74D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4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ztese2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ghf@ekm.gov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058EC2A8AA44E3B54E7440DF5136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1B9E3D-F86D-4D0B-9C24-1B03CF87D538}"/>
      </w:docPartPr>
      <w:docPartBody>
        <w:p w:rsidR="00E427DA" w:rsidRDefault="00D23FFB" w:rsidP="00D23FFB">
          <w:pPr>
            <w:pStyle w:val="F4058EC2A8AA44E3B54E7440DF513632"/>
          </w:pPr>
          <w:r>
            <w:rPr>
              <w:color w:val="2E74B5" w:themeColor="accent1" w:themeShade="BF"/>
            </w:rPr>
            <w:t>[Ide írhatja a dokumentum címét]</w:t>
          </w:r>
        </w:p>
      </w:docPartBody>
    </w:docPart>
    <w:docPart>
      <w:docPartPr>
        <w:name w:val="ED9B04FF434345C5BBF6DC587A3738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7B0D99-D0B3-4670-BF69-7B5D79276C25}"/>
      </w:docPartPr>
      <w:docPartBody>
        <w:p w:rsidR="00E427DA" w:rsidRDefault="00D23FFB" w:rsidP="00D23FFB">
          <w:pPr>
            <w:pStyle w:val="ED9B04FF434345C5BBF6DC587A37380C"/>
          </w:pPr>
          <w:r>
            <w:rPr>
              <w:b/>
              <w:bCs/>
              <w:color w:val="FFFFFF" w:themeColor="background1"/>
              <w:sz w:val="20"/>
              <w:szCs w:val="20"/>
            </w:rPr>
            <w:t>[Válasszon dátumot]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23FFB"/>
    <w:rsid w:val="00046DCD"/>
    <w:rsid w:val="003D12A4"/>
    <w:rsid w:val="005C61BB"/>
    <w:rsid w:val="006957A3"/>
    <w:rsid w:val="007A024F"/>
    <w:rsid w:val="008571DB"/>
    <w:rsid w:val="008C007D"/>
    <w:rsid w:val="00A07622"/>
    <w:rsid w:val="00A15604"/>
    <w:rsid w:val="00A918BF"/>
    <w:rsid w:val="00C70E53"/>
    <w:rsid w:val="00D23FFB"/>
    <w:rsid w:val="00DF5806"/>
    <w:rsid w:val="00E427DA"/>
    <w:rsid w:val="00E52EC6"/>
    <w:rsid w:val="00E660F9"/>
    <w:rsid w:val="00E8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27D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003B98112DD944829C4544B034422F2B">
    <w:name w:val="003B98112DD944829C4544B034422F2B"/>
    <w:rsid w:val="00D23FFB"/>
  </w:style>
  <w:style w:type="paragraph" w:customStyle="1" w:styleId="29CEF4FD617746DE8B5050EAC6112363">
    <w:name w:val="29CEF4FD617746DE8B5050EAC6112363"/>
    <w:rsid w:val="00D23FFB"/>
  </w:style>
  <w:style w:type="paragraph" w:customStyle="1" w:styleId="F4058EC2A8AA44E3B54E7440DF513632">
    <w:name w:val="F4058EC2A8AA44E3B54E7440DF513632"/>
    <w:rsid w:val="00D23FFB"/>
  </w:style>
  <w:style w:type="paragraph" w:customStyle="1" w:styleId="ED9B04FF434345C5BBF6DC587A37380C">
    <w:name w:val="ED9B04FF434345C5BBF6DC587A37380C"/>
    <w:rsid w:val="00D23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Tájékoztató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1376</Words>
  <Characters>9500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Vállalási feltétel B kategóriás járművezető képzéshez</vt:lpstr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Vállalási feltétel B kategóriás járművezető képzéshez</dc:title>
  <dc:subject/>
  <dc:creator>User</dc:creator>
  <cp:keywords/>
  <dc:description/>
  <cp:lastModifiedBy>Lisztes Éva</cp:lastModifiedBy>
  <cp:revision>1</cp:revision>
  <cp:lastPrinted>2025-05-29T14:27:00Z</cp:lastPrinted>
  <dcterms:created xsi:type="dcterms:W3CDTF">2025-05-28T15:41:00Z</dcterms:created>
  <dcterms:modified xsi:type="dcterms:W3CDTF">2026-07-23T13:51:00Z</dcterms:modified>
</cp:coreProperties>
</file>