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50D97" w14:textId="1192FC8A" w:rsidR="008D774C" w:rsidRDefault="009264DB" w:rsidP="003852AF">
      <w:pPr>
        <w:pStyle w:val="BodyText"/>
        <w:jc w:val="center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270996CC" wp14:editId="35EAD8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09" cy="1069213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309" cy="10692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0692130">
                              <a:moveTo>
                                <a:pt x="7559992" y="0"/>
                              </a:moveTo>
                              <a:lnTo>
                                <a:pt x="0" y="0"/>
                              </a:lnTo>
                              <a:lnTo>
                                <a:pt x="0" y="10692003"/>
                              </a:lnTo>
                              <a:lnTo>
                                <a:pt x="7559992" y="10692003"/>
                              </a:lnTo>
                              <a:lnTo>
                                <a:pt x="75599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76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4A763B" id="Graphic 1" o:spid="_x0000_s1026" style="position:absolute;margin-left:0;margin-top:0;width:595.3pt;height:841.9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0692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" path="m7559992,l,,,10692003r7559992,l7559992,xe" fillcolor="#003764" stroked="f">
                <v:path arrowok="t"/>
                <w10:wrap anchorx="page" anchory="page"/>
              </v:shape>
            </w:pict>
          </mc:Fallback>
        </mc:AlternateContent>
      </w:r>
      <w:r w:rsidR="003852AF">
        <w:rPr>
          <w:rFonts w:ascii="Times New Roman"/>
          <w:noProof/>
          <w:sz w:val="20"/>
        </w:rPr>
        <w:drawing>
          <wp:inline distT="0" distB="0" distL="0" distR="0" wp14:anchorId="6D9776AF" wp14:editId="71BFF0FB">
            <wp:extent cx="4098925" cy="861060"/>
            <wp:effectExtent l="0" t="0" r="0" b="0"/>
            <wp:docPr id="1369792246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551" cy="8653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E73FFB" w14:textId="77777777" w:rsidR="008D774C" w:rsidRDefault="008D774C">
      <w:pPr>
        <w:pStyle w:val="BodyText"/>
        <w:rPr>
          <w:rFonts w:ascii="Times New Roman"/>
          <w:sz w:val="20"/>
        </w:rPr>
      </w:pPr>
    </w:p>
    <w:p w14:paraId="238E7021" w14:textId="77777777" w:rsidR="008D774C" w:rsidRDefault="008D774C">
      <w:pPr>
        <w:pStyle w:val="BodyText"/>
        <w:rPr>
          <w:rFonts w:ascii="Times New Roman"/>
          <w:sz w:val="20"/>
        </w:rPr>
      </w:pPr>
    </w:p>
    <w:p w14:paraId="2A7063B4" w14:textId="77777777" w:rsidR="008D774C" w:rsidRDefault="008D774C">
      <w:pPr>
        <w:pStyle w:val="BodyText"/>
        <w:rPr>
          <w:rFonts w:ascii="Times New Roman"/>
          <w:sz w:val="20"/>
        </w:rPr>
      </w:pPr>
    </w:p>
    <w:p w14:paraId="34ADAF55" w14:textId="77777777" w:rsidR="008D774C" w:rsidRDefault="008D774C">
      <w:pPr>
        <w:pStyle w:val="BodyText"/>
        <w:spacing w:before="191"/>
        <w:rPr>
          <w:rFonts w:ascii="Times New Roman"/>
          <w:sz w:val="20"/>
        </w:rPr>
      </w:pPr>
    </w:p>
    <w:p w14:paraId="062C198A" w14:textId="2296718F" w:rsidR="008D774C" w:rsidRDefault="009264DB">
      <w:pPr>
        <w:tabs>
          <w:tab w:val="left" w:pos="4981"/>
        </w:tabs>
        <w:ind w:left="2720"/>
        <w:rPr>
          <w:rFonts w:ascii="Times New Roman"/>
          <w:sz w:val="20"/>
        </w:rPr>
      </w:pPr>
      <w:r>
        <w:rPr>
          <w:rFonts w:ascii="Times New Roman"/>
          <w:position w:val="10"/>
          <w:sz w:val="20"/>
        </w:rPr>
        <w:tab/>
      </w:r>
    </w:p>
    <w:p w14:paraId="64DC6573" w14:textId="2088969D" w:rsidR="008D774C" w:rsidRDefault="009264DB">
      <w:pPr>
        <w:pStyle w:val="BodyText"/>
        <w:rPr>
          <w:rFonts w:ascii="Times New Roman"/>
          <w:sz w:val="4"/>
        </w:rPr>
      </w:pPr>
      <w:r>
        <w:rPr>
          <w:rFonts w:ascii="Times New Roman"/>
          <w:noProof/>
          <w:sz w:val="4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5A26EF7C" wp14:editId="3306D0FA">
                <wp:simplePos x="0" y="0"/>
                <wp:positionH relativeFrom="page">
                  <wp:posOffset>1035602</wp:posOffset>
                </wp:positionH>
                <wp:positionV relativeFrom="paragraph">
                  <wp:posOffset>431802</wp:posOffset>
                </wp:positionV>
                <wp:extent cx="5488940" cy="589915"/>
                <wp:effectExtent l="0" t="0" r="0" b="0"/>
                <wp:wrapTopAndBottom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88940" cy="589915"/>
                          <a:chOff x="0" y="0"/>
                          <a:chExt cx="5488940" cy="58991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5488940" cy="589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8940" h="589915">
                                <a:moveTo>
                                  <a:pt x="5194109" y="0"/>
                                </a:moveTo>
                                <a:lnTo>
                                  <a:pt x="294690" y="0"/>
                                </a:lnTo>
                                <a:lnTo>
                                  <a:pt x="246891" y="3857"/>
                                </a:lnTo>
                                <a:lnTo>
                                  <a:pt x="201546" y="15023"/>
                                </a:lnTo>
                                <a:lnTo>
                                  <a:pt x="159264" y="32893"/>
                                </a:lnTo>
                                <a:lnTo>
                                  <a:pt x="120651" y="56859"/>
                                </a:lnTo>
                                <a:lnTo>
                                  <a:pt x="86313" y="86313"/>
                                </a:lnTo>
                                <a:lnTo>
                                  <a:pt x="56859" y="120651"/>
                                </a:lnTo>
                                <a:lnTo>
                                  <a:pt x="32893" y="159264"/>
                                </a:lnTo>
                                <a:lnTo>
                                  <a:pt x="15023" y="201546"/>
                                </a:lnTo>
                                <a:lnTo>
                                  <a:pt x="3857" y="246891"/>
                                </a:lnTo>
                                <a:lnTo>
                                  <a:pt x="0" y="294690"/>
                                </a:lnTo>
                                <a:lnTo>
                                  <a:pt x="3857" y="342493"/>
                                </a:lnTo>
                                <a:lnTo>
                                  <a:pt x="15023" y="387841"/>
                                </a:lnTo>
                                <a:lnTo>
                                  <a:pt x="32893" y="430125"/>
                                </a:lnTo>
                                <a:lnTo>
                                  <a:pt x="56859" y="468740"/>
                                </a:lnTo>
                                <a:lnTo>
                                  <a:pt x="86313" y="503078"/>
                                </a:lnTo>
                                <a:lnTo>
                                  <a:pt x="120651" y="532534"/>
                                </a:lnTo>
                                <a:lnTo>
                                  <a:pt x="159264" y="556500"/>
                                </a:lnTo>
                                <a:lnTo>
                                  <a:pt x="201546" y="574370"/>
                                </a:lnTo>
                                <a:lnTo>
                                  <a:pt x="246891" y="585537"/>
                                </a:lnTo>
                                <a:lnTo>
                                  <a:pt x="294690" y="589394"/>
                                </a:lnTo>
                                <a:lnTo>
                                  <a:pt x="5194109" y="589394"/>
                                </a:lnTo>
                                <a:lnTo>
                                  <a:pt x="5241909" y="585537"/>
                                </a:lnTo>
                                <a:lnTo>
                                  <a:pt x="5287253" y="574370"/>
                                </a:lnTo>
                                <a:lnTo>
                                  <a:pt x="5329535" y="556500"/>
                                </a:lnTo>
                                <a:lnTo>
                                  <a:pt x="5368148" y="532534"/>
                                </a:lnTo>
                                <a:lnTo>
                                  <a:pt x="5402486" y="503078"/>
                                </a:lnTo>
                                <a:lnTo>
                                  <a:pt x="5431941" y="468740"/>
                                </a:lnTo>
                                <a:lnTo>
                                  <a:pt x="5455906" y="430125"/>
                                </a:lnTo>
                                <a:lnTo>
                                  <a:pt x="5473776" y="387841"/>
                                </a:lnTo>
                                <a:lnTo>
                                  <a:pt x="5484943" y="342493"/>
                                </a:lnTo>
                                <a:lnTo>
                                  <a:pt x="5488800" y="294690"/>
                                </a:lnTo>
                                <a:lnTo>
                                  <a:pt x="5484943" y="246891"/>
                                </a:lnTo>
                                <a:lnTo>
                                  <a:pt x="5473776" y="201546"/>
                                </a:lnTo>
                                <a:lnTo>
                                  <a:pt x="5455906" y="159264"/>
                                </a:lnTo>
                                <a:lnTo>
                                  <a:pt x="5431941" y="120651"/>
                                </a:lnTo>
                                <a:lnTo>
                                  <a:pt x="5402486" y="86313"/>
                                </a:lnTo>
                                <a:lnTo>
                                  <a:pt x="5368148" y="56859"/>
                                </a:lnTo>
                                <a:lnTo>
                                  <a:pt x="5329535" y="32893"/>
                                </a:lnTo>
                                <a:lnTo>
                                  <a:pt x="5287253" y="15023"/>
                                </a:lnTo>
                                <a:lnTo>
                                  <a:pt x="5241909" y="3857"/>
                                </a:lnTo>
                                <a:lnTo>
                                  <a:pt x="5194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C0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5488940" cy="5899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CB664D1" w14:textId="1BBB8461" w:rsidR="008D774C" w:rsidRDefault="003852AF">
                              <w:pPr>
                                <w:spacing w:before="72"/>
                                <w:ind w:left="329" w:right="271"/>
                                <w:jc w:val="center"/>
                                <w:rPr>
                                  <w:b/>
                                  <w:sz w:val="68"/>
                                </w:rPr>
                              </w:pPr>
                              <w:r>
                                <w:rPr>
                                  <w:b/>
                                  <w:color w:val="003764"/>
                                  <w:sz w:val="68"/>
                                </w:rPr>
                                <w:t>Waterlily</w:t>
                              </w:r>
                              <w:r w:rsidR="000F1520">
                                <w:rPr>
                                  <w:b/>
                                  <w:color w:val="003764"/>
                                  <w:sz w:val="68"/>
                                </w:rPr>
                                <w:t xml:space="preserve"> Kettering</w:t>
                              </w:r>
                              <w:r>
                                <w:rPr>
                                  <w:b/>
                                  <w:color w:val="003764"/>
                                  <w:sz w:val="68"/>
                                </w:rPr>
                                <w:t xml:space="preserve"> Ltd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26EF7C" id="Group 17" o:spid="_x0000_s1026" style="position:absolute;margin-left:81.55pt;margin-top:34pt;width:432.2pt;height:46.45pt;z-index:-15726592;mso-wrap-distance-left:0;mso-wrap-distance-right:0;mso-position-horizontal-relative:page" coordsize="54889,58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">
                <v:shape id="Graphic 18" o:spid="_x0000_s1027" style="position:absolute;width:54889;height:5899;visibility:visible;mso-wrap-style:square;v-text-anchor:top" coordsize="5488940,589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" path="m5194109,l294690,,246891,3857,201546,15023,159264,32893,120651,56859,86313,86313,56859,120651,32893,159264,15023,201546,3857,246891,,294690r3857,47803l15023,387841r17870,42284l56859,468740r29454,34338l120651,532534r38613,23966l201546,574370r45345,11167l294690,589394r4899419,l5241909,585537r45344,-11167l5329535,556500r38613,-23966l5402486,503078r29455,-34338l5455906,430125r17870,-42284l5484943,342493r3857,-47803l5484943,246891r-11167,-45345l5455906,159264r-23965,-38613l5402486,86313,5368148,56859,5329535,32893,5287253,15023,5241909,3857,5194109,xe" fillcolor="#54c0e8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9" o:spid="_x0000_s1028" type="#_x0000_t202" style="position:absolute;width:54889;height:5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6CB664D1" w14:textId="1BBB8461" w:rsidR="008D774C" w:rsidRDefault="003852AF">
                        <w:pPr>
                          <w:spacing w:before="72"/>
                          <w:ind w:left="329" w:right="271"/>
                          <w:jc w:val="center"/>
                          <w:rPr>
                            <w:b/>
                            <w:sz w:val="68"/>
                          </w:rPr>
                        </w:pPr>
                        <w:r>
                          <w:rPr>
                            <w:b/>
                            <w:color w:val="003764"/>
                            <w:sz w:val="68"/>
                          </w:rPr>
                          <w:t>Waterlily</w:t>
                        </w:r>
                        <w:r w:rsidR="000F1520">
                          <w:rPr>
                            <w:b/>
                            <w:color w:val="003764"/>
                            <w:sz w:val="68"/>
                          </w:rPr>
                          <w:t xml:space="preserve"> Kettering</w:t>
                        </w:r>
                        <w:r>
                          <w:rPr>
                            <w:b/>
                            <w:color w:val="003764"/>
                            <w:sz w:val="68"/>
                          </w:rPr>
                          <w:t xml:space="preserve"> Ltd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4"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7BF784D6" wp14:editId="61AFF3F6">
                <wp:simplePos x="0" y="0"/>
                <wp:positionH relativeFrom="page">
                  <wp:posOffset>1035602</wp:posOffset>
                </wp:positionH>
                <wp:positionV relativeFrom="paragraph">
                  <wp:posOffset>1176610</wp:posOffset>
                </wp:positionV>
                <wp:extent cx="5488940" cy="589915"/>
                <wp:effectExtent l="0" t="0" r="0" b="0"/>
                <wp:wrapTopAndBottom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88940" cy="589915"/>
                          <a:chOff x="0" y="0"/>
                          <a:chExt cx="5488940" cy="58991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5488940" cy="589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8940" h="589915">
                                <a:moveTo>
                                  <a:pt x="5194109" y="0"/>
                                </a:moveTo>
                                <a:lnTo>
                                  <a:pt x="294690" y="0"/>
                                </a:lnTo>
                                <a:lnTo>
                                  <a:pt x="246891" y="3857"/>
                                </a:lnTo>
                                <a:lnTo>
                                  <a:pt x="201546" y="15023"/>
                                </a:lnTo>
                                <a:lnTo>
                                  <a:pt x="159264" y="32893"/>
                                </a:lnTo>
                                <a:lnTo>
                                  <a:pt x="120651" y="56859"/>
                                </a:lnTo>
                                <a:lnTo>
                                  <a:pt x="86313" y="86313"/>
                                </a:lnTo>
                                <a:lnTo>
                                  <a:pt x="56859" y="120651"/>
                                </a:lnTo>
                                <a:lnTo>
                                  <a:pt x="32893" y="159264"/>
                                </a:lnTo>
                                <a:lnTo>
                                  <a:pt x="15023" y="201546"/>
                                </a:lnTo>
                                <a:lnTo>
                                  <a:pt x="3857" y="246891"/>
                                </a:lnTo>
                                <a:lnTo>
                                  <a:pt x="0" y="294690"/>
                                </a:lnTo>
                                <a:lnTo>
                                  <a:pt x="3857" y="342493"/>
                                </a:lnTo>
                                <a:lnTo>
                                  <a:pt x="15023" y="387841"/>
                                </a:lnTo>
                                <a:lnTo>
                                  <a:pt x="32893" y="430125"/>
                                </a:lnTo>
                                <a:lnTo>
                                  <a:pt x="56859" y="468740"/>
                                </a:lnTo>
                                <a:lnTo>
                                  <a:pt x="86313" y="503078"/>
                                </a:lnTo>
                                <a:lnTo>
                                  <a:pt x="120651" y="532534"/>
                                </a:lnTo>
                                <a:lnTo>
                                  <a:pt x="159264" y="556500"/>
                                </a:lnTo>
                                <a:lnTo>
                                  <a:pt x="201546" y="574370"/>
                                </a:lnTo>
                                <a:lnTo>
                                  <a:pt x="246891" y="585537"/>
                                </a:lnTo>
                                <a:lnTo>
                                  <a:pt x="294690" y="589394"/>
                                </a:lnTo>
                                <a:lnTo>
                                  <a:pt x="5194109" y="589394"/>
                                </a:lnTo>
                                <a:lnTo>
                                  <a:pt x="5241909" y="585537"/>
                                </a:lnTo>
                                <a:lnTo>
                                  <a:pt x="5287253" y="574370"/>
                                </a:lnTo>
                                <a:lnTo>
                                  <a:pt x="5329535" y="556500"/>
                                </a:lnTo>
                                <a:lnTo>
                                  <a:pt x="5368148" y="532534"/>
                                </a:lnTo>
                                <a:lnTo>
                                  <a:pt x="5402486" y="503078"/>
                                </a:lnTo>
                                <a:lnTo>
                                  <a:pt x="5431941" y="468740"/>
                                </a:lnTo>
                                <a:lnTo>
                                  <a:pt x="5455906" y="430125"/>
                                </a:lnTo>
                                <a:lnTo>
                                  <a:pt x="5473776" y="387841"/>
                                </a:lnTo>
                                <a:lnTo>
                                  <a:pt x="5484943" y="342493"/>
                                </a:lnTo>
                                <a:lnTo>
                                  <a:pt x="5488800" y="294690"/>
                                </a:lnTo>
                                <a:lnTo>
                                  <a:pt x="5484943" y="246891"/>
                                </a:lnTo>
                                <a:lnTo>
                                  <a:pt x="5473776" y="201546"/>
                                </a:lnTo>
                                <a:lnTo>
                                  <a:pt x="5455906" y="159264"/>
                                </a:lnTo>
                                <a:lnTo>
                                  <a:pt x="5431941" y="120651"/>
                                </a:lnTo>
                                <a:lnTo>
                                  <a:pt x="5402486" y="86313"/>
                                </a:lnTo>
                                <a:lnTo>
                                  <a:pt x="5368148" y="56859"/>
                                </a:lnTo>
                                <a:lnTo>
                                  <a:pt x="5329535" y="32893"/>
                                </a:lnTo>
                                <a:lnTo>
                                  <a:pt x="5287253" y="15023"/>
                                </a:lnTo>
                                <a:lnTo>
                                  <a:pt x="5241909" y="3857"/>
                                </a:lnTo>
                                <a:lnTo>
                                  <a:pt x="5194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80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5488940" cy="5899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DE16BD8" w14:textId="77777777" w:rsidR="008D774C" w:rsidRDefault="009264DB">
                              <w:pPr>
                                <w:spacing w:before="51"/>
                                <w:ind w:left="829"/>
                                <w:rPr>
                                  <w:b/>
                                  <w:sz w:val="68"/>
                                </w:rPr>
                              </w:pPr>
                              <w:r>
                                <w:rPr>
                                  <w:b/>
                                  <w:color w:val="003764"/>
                                  <w:sz w:val="68"/>
                                </w:rPr>
                                <w:t>Carbon</w:t>
                              </w:r>
                              <w:r>
                                <w:rPr>
                                  <w:b/>
                                  <w:color w:val="003764"/>
                                  <w:spacing w:val="-8"/>
                                  <w:sz w:val="6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3764"/>
                                  <w:sz w:val="68"/>
                                </w:rPr>
                                <w:t>Reduction</w:t>
                              </w:r>
                              <w:r>
                                <w:rPr>
                                  <w:b/>
                                  <w:color w:val="003764"/>
                                  <w:spacing w:val="-7"/>
                                  <w:sz w:val="6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3764"/>
                                  <w:spacing w:val="-4"/>
                                  <w:sz w:val="68"/>
                                </w:rPr>
                                <w:t>Plan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F784D6" id="Group 20" o:spid="_x0000_s1029" style="position:absolute;margin-left:81.55pt;margin-top:92.65pt;width:432.2pt;height:46.45pt;z-index:-15726080;mso-wrap-distance-left:0;mso-wrap-distance-right:0;mso-position-horizontal-relative:page" coordsize="54889,58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">
                <v:shape id="Graphic 21" o:spid="_x0000_s1030" style="position:absolute;width:54889;height:5899;visibility:visible;mso-wrap-style:square;v-text-anchor:top" coordsize="5488940,589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" path="m5194109,l294690,,246891,3857,201546,15023,159264,32893,120651,56859,86313,86313,56859,120651,32893,159264,15023,201546,3857,246891,,294690r3857,47803l15023,387841r17870,42284l56859,468740r29454,34338l120651,532534r38613,23966l201546,574370r45345,11167l294690,589394r4899419,l5241909,585537r45344,-11167l5329535,556500r38613,-23966l5402486,503078r29455,-34338l5455906,430125r17870,-42284l5484943,342493r3857,-47803l5484943,246891r-11167,-45345l5455906,159264r-23965,-38613l5402486,86313,5368148,56859,5329535,32893,5287253,15023,5241909,3857,5194109,xe" fillcolor="#eb80a8" stroked="f">
                  <v:path arrowok="t"/>
                </v:shape>
                <v:shape id="Textbox 22" o:spid="_x0000_s1031" type="#_x0000_t202" style="position:absolute;width:54889;height:5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2DE16BD8" w14:textId="77777777" w:rsidR="008D774C" w:rsidRDefault="009264DB">
                        <w:pPr>
                          <w:spacing w:before="51"/>
                          <w:ind w:left="829"/>
                          <w:rPr>
                            <w:b/>
                            <w:sz w:val="68"/>
                          </w:rPr>
                        </w:pPr>
                        <w:r>
                          <w:rPr>
                            <w:b/>
                            <w:color w:val="003764"/>
                            <w:sz w:val="68"/>
                          </w:rPr>
                          <w:t>Carbon</w:t>
                        </w:r>
                        <w:r>
                          <w:rPr>
                            <w:b/>
                            <w:color w:val="003764"/>
                            <w:spacing w:val="-8"/>
                            <w:sz w:val="68"/>
                          </w:rPr>
                          <w:t xml:space="preserve"> </w:t>
                        </w:r>
                        <w:r>
                          <w:rPr>
                            <w:b/>
                            <w:color w:val="003764"/>
                            <w:sz w:val="68"/>
                          </w:rPr>
                          <w:t>Reduction</w:t>
                        </w:r>
                        <w:r>
                          <w:rPr>
                            <w:b/>
                            <w:color w:val="003764"/>
                            <w:spacing w:val="-7"/>
                            <w:sz w:val="68"/>
                          </w:rPr>
                          <w:t xml:space="preserve"> </w:t>
                        </w:r>
                        <w:r>
                          <w:rPr>
                            <w:b/>
                            <w:color w:val="003764"/>
                            <w:spacing w:val="-4"/>
                            <w:sz w:val="68"/>
                          </w:rPr>
                          <w:t>Plan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4"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362F05B3" wp14:editId="44FA7BFE">
                <wp:simplePos x="0" y="0"/>
                <wp:positionH relativeFrom="page">
                  <wp:posOffset>1035597</wp:posOffset>
                </wp:positionH>
                <wp:positionV relativeFrom="paragraph">
                  <wp:posOffset>1921418</wp:posOffset>
                </wp:positionV>
                <wp:extent cx="5488940" cy="410209"/>
                <wp:effectExtent l="0" t="0" r="0" b="0"/>
                <wp:wrapTopAndBottom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88940" cy="410209"/>
                          <a:chOff x="0" y="0"/>
                          <a:chExt cx="5488940" cy="410209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548894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8940" h="371475">
                                <a:moveTo>
                                  <a:pt x="5303062" y="0"/>
                                </a:moveTo>
                                <a:lnTo>
                                  <a:pt x="185737" y="0"/>
                                </a:lnTo>
                                <a:lnTo>
                                  <a:pt x="136361" y="6634"/>
                                </a:lnTo>
                                <a:lnTo>
                                  <a:pt x="91993" y="25359"/>
                                </a:lnTo>
                                <a:lnTo>
                                  <a:pt x="54402" y="54402"/>
                                </a:lnTo>
                                <a:lnTo>
                                  <a:pt x="25359" y="91993"/>
                                </a:lnTo>
                                <a:lnTo>
                                  <a:pt x="6634" y="136361"/>
                                </a:lnTo>
                                <a:lnTo>
                                  <a:pt x="0" y="185737"/>
                                </a:lnTo>
                                <a:lnTo>
                                  <a:pt x="6634" y="235113"/>
                                </a:lnTo>
                                <a:lnTo>
                                  <a:pt x="25359" y="279481"/>
                                </a:lnTo>
                                <a:lnTo>
                                  <a:pt x="54402" y="317072"/>
                                </a:lnTo>
                                <a:lnTo>
                                  <a:pt x="91993" y="346115"/>
                                </a:lnTo>
                                <a:lnTo>
                                  <a:pt x="136361" y="364840"/>
                                </a:lnTo>
                                <a:lnTo>
                                  <a:pt x="185737" y="371475"/>
                                </a:lnTo>
                                <a:lnTo>
                                  <a:pt x="5303062" y="371475"/>
                                </a:lnTo>
                                <a:lnTo>
                                  <a:pt x="5352442" y="364840"/>
                                </a:lnTo>
                                <a:lnTo>
                                  <a:pt x="5396812" y="346115"/>
                                </a:lnTo>
                                <a:lnTo>
                                  <a:pt x="5434403" y="317072"/>
                                </a:lnTo>
                                <a:lnTo>
                                  <a:pt x="5463444" y="279481"/>
                                </a:lnTo>
                                <a:lnTo>
                                  <a:pt x="5482166" y="235113"/>
                                </a:lnTo>
                                <a:lnTo>
                                  <a:pt x="5488800" y="185737"/>
                                </a:lnTo>
                                <a:lnTo>
                                  <a:pt x="5482166" y="136361"/>
                                </a:lnTo>
                                <a:lnTo>
                                  <a:pt x="5463444" y="91993"/>
                                </a:lnTo>
                                <a:lnTo>
                                  <a:pt x="5434403" y="54402"/>
                                </a:lnTo>
                                <a:lnTo>
                                  <a:pt x="5396812" y="25359"/>
                                </a:lnTo>
                                <a:lnTo>
                                  <a:pt x="5352442" y="6634"/>
                                </a:lnTo>
                                <a:lnTo>
                                  <a:pt x="53030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C0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0" y="0"/>
                            <a:ext cx="5488940" cy="4102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2F55B5E" w14:textId="76A3348C" w:rsidR="008D774C" w:rsidRDefault="009264DB">
                              <w:pPr>
                                <w:spacing w:before="47"/>
                                <w:ind w:left="58" w:right="329"/>
                                <w:jc w:val="center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w w:val="80"/>
                                  <w:sz w:val="52"/>
                                </w:rPr>
                                <w:t>2025</w:t>
                              </w:r>
                              <w:r w:rsidR="003852AF"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w w:val="80"/>
                                  <w:sz w:val="52"/>
                                </w:rPr>
                                <w:t>-2026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2F05B3" id="Group 23" o:spid="_x0000_s1032" style="position:absolute;margin-left:81.55pt;margin-top:151.3pt;width:432.2pt;height:32.3pt;z-index:-15725568;mso-wrap-distance-left:0;mso-wrap-distance-right:0;mso-position-horizontal-relative:page" coordsize="54889,41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">
                <v:shape id="Graphic 24" o:spid="_x0000_s1033" style="position:absolute;width:54889;height:3714;visibility:visible;mso-wrap-style:square;v-text-anchor:top" coordsize="5488940,371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" path="m5303062,l185737,,136361,6634,91993,25359,54402,54402,25359,91993,6634,136361,,185737r6634,49376l25359,279481r29043,37591l91993,346115r44368,18725l185737,371475r5117325,l5352442,364840r44370,-18725l5434403,317072r29041,-37591l5482166,235113r6634,-49376l5482166,136361,5463444,91993,5434403,54402,5396812,25359,5352442,6634,5303062,xe" fillcolor="#54c0e8" stroked="f">
                  <v:path arrowok="t"/>
                </v:shape>
                <v:shape id="Textbox 25" o:spid="_x0000_s1034" type="#_x0000_t202" style="position:absolute;width:54889;height:41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72F55B5E" w14:textId="76A3348C" w:rsidR="008D774C" w:rsidRDefault="009264DB">
                        <w:pPr>
                          <w:spacing w:before="47"/>
                          <w:ind w:left="58" w:right="329"/>
                          <w:jc w:val="center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w w:val="80"/>
                            <w:sz w:val="52"/>
                          </w:rPr>
                          <w:t>2025</w:t>
                        </w:r>
                        <w:r w:rsidR="003852AF">
                          <w:rPr>
                            <w:rFonts w:ascii="Arial"/>
                            <w:b/>
                            <w:color w:val="FFFFFF"/>
                            <w:spacing w:val="-4"/>
                            <w:w w:val="80"/>
                            <w:sz w:val="52"/>
                          </w:rPr>
                          <w:t>-2026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62CCDF5" w14:textId="77777777" w:rsidR="008D774C" w:rsidRDefault="008D774C">
      <w:pPr>
        <w:pStyle w:val="BodyText"/>
        <w:spacing w:before="119"/>
        <w:rPr>
          <w:rFonts w:ascii="Times New Roman"/>
          <w:sz w:val="20"/>
        </w:rPr>
      </w:pPr>
    </w:p>
    <w:p w14:paraId="2FE62066" w14:textId="77777777" w:rsidR="008D774C" w:rsidRDefault="008D774C">
      <w:pPr>
        <w:pStyle w:val="BodyText"/>
        <w:spacing w:before="2"/>
        <w:rPr>
          <w:rFonts w:ascii="Times New Roman"/>
          <w:sz w:val="19"/>
        </w:rPr>
      </w:pPr>
    </w:p>
    <w:p w14:paraId="2A75AE37" w14:textId="77777777" w:rsidR="008D774C" w:rsidRDefault="008D774C">
      <w:pPr>
        <w:pStyle w:val="BodyText"/>
        <w:spacing w:before="2"/>
        <w:rPr>
          <w:rFonts w:ascii="Times New Roman"/>
          <w:sz w:val="19"/>
        </w:rPr>
      </w:pPr>
    </w:p>
    <w:p w14:paraId="7FA9408E" w14:textId="77777777" w:rsidR="008D774C" w:rsidRDefault="008D774C">
      <w:pPr>
        <w:pStyle w:val="BodyText"/>
        <w:rPr>
          <w:rFonts w:ascii="Times New Roman"/>
          <w:sz w:val="20"/>
        </w:rPr>
      </w:pPr>
    </w:p>
    <w:p w14:paraId="1B1E79DB" w14:textId="77777777" w:rsidR="008D774C" w:rsidRDefault="008D774C">
      <w:pPr>
        <w:pStyle w:val="BodyText"/>
        <w:rPr>
          <w:rFonts w:ascii="Times New Roman"/>
          <w:sz w:val="20"/>
        </w:rPr>
      </w:pPr>
    </w:p>
    <w:p w14:paraId="7B357A2E" w14:textId="77777777" w:rsidR="008D774C" w:rsidRDefault="008D774C">
      <w:pPr>
        <w:pStyle w:val="BodyText"/>
        <w:rPr>
          <w:rFonts w:ascii="Times New Roman"/>
          <w:sz w:val="20"/>
        </w:rPr>
      </w:pPr>
    </w:p>
    <w:p w14:paraId="4D9D3CAF" w14:textId="77777777" w:rsidR="008D774C" w:rsidRDefault="008D774C">
      <w:pPr>
        <w:pStyle w:val="BodyText"/>
        <w:rPr>
          <w:rFonts w:ascii="Times New Roman"/>
          <w:sz w:val="20"/>
        </w:rPr>
      </w:pPr>
    </w:p>
    <w:p w14:paraId="242DD6B9" w14:textId="77777777" w:rsidR="008D774C" w:rsidRDefault="008D774C">
      <w:pPr>
        <w:pStyle w:val="BodyText"/>
        <w:rPr>
          <w:rFonts w:ascii="Times New Roman"/>
          <w:sz w:val="20"/>
        </w:rPr>
      </w:pPr>
    </w:p>
    <w:p w14:paraId="0D93462F" w14:textId="77777777" w:rsidR="008D774C" w:rsidRDefault="008D774C">
      <w:pPr>
        <w:pStyle w:val="BodyText"/>
        <w:rPr>
          <w:rFonts w:ascii="Times New Roman"/>
          <w:sz w:val="20"/>
        </w:rPr>
      </w:pPr>
    </w:p>
    <w:p w14:paraId="65F83DC8" w14:textId="77777777" w:rsidR="008D774C" w:rsidRDefault="008D774C">
      <w:pPr>
        <w:pStyle w:val="BodyText"/>
        <w:rPr>
          <w:rFonts w:ascii="Times New Roman"/>
          <w:sz w:val="20"/>
        </w:rPr>
      </w:pPr>
    </w:p>
    <w:p w14:paraId="7F671125" w14:textId="77777777" w:rsidR="008D774C" w:rsidRDefault="008D774C">
      <w:pPr>
        <w:pStyle w:val="BodyText"/>
        <w:rPr>
          <w:rFonts w:ascii="Times New Roman"/>
          <w:sz w:val="20"/>
        </w:rPr>
      </w:pPr>
    </w:p>
    <w:p w14:paraId="3009C36F" w14:textId="77777777" w:rsidR="008D774C" w:rsidRDefault="008D774C">
      <w:pPr>
        <w:pStyle w:val="BodyText"/>
        <w:rPr>
          <w:rFonts w:ascii="Times New Roman"/>
          <w:sz w:val="20"/>
        </w:rPr>
      </w:pPr>
    </w:p>
    <w:p w14:paraId="019B5112" w14:textId="77777777" w:rsidR="008D774C" w:rsidRDefault="008D774C">
      <w:pPr>
        <w:pStyle w:val="BodyText"/>
        <w:rPr>
          <w:rFonts w:ascii="Times New Roman"/>
          <w:sz w:val="20"/>
        </w:rPr>
      </w:pPr>
    </w:p>
    <w:p w14:paraId="3E81C78D" w14:textId="77777777" w:rsidR="008D774C" w:rsidRDefault="008D774C">
      <w:pPr>
        <w:pStyle w:val="BodyText"/>
        <w:rPr>
          <w:rFonts w:ascii="Times New Roman"/>
          <w:sz w:val="20"/>
        </w:rPr>
      </w:pPr>
    </w:p>
    <w:p w14:paraId="13D145EA" w14:textId="77777777" w:rsidR="008D774C" w:rsidRDefault="008D774C">
      <w:pPr>
        <w:pStyle w:val="BodyText"/>
        <w:spacing w:before="189"/>
        <w:rPr>
          <w:rFonts w:ascii="Times New Roman"/>
          <w:sz w:val="20"/>
        </w:rPr>
      </w:pPr>
    </w:p>
    <w:tbl>
      <w:tblPr>
        <w:tblW w:w="0" w:type="auto"/>
        <w:tblInd w:w="5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0"/>
        <w:gridCol w:w="6352"/>
      </w:tblGrid>
      <w:tr w:rsidR="008D774C" w14:paraId="18ACC2C8" w14:textId="77777777">
        <w:trPr>
          <w:trHeight w:val="630"/>
        </w:trPr>
        <w:tc>
          <w:tcPr>
            <w:tcW w:w="2990" w:type="dxa"/>
            <w:shd w:val="clear" w:color="auto" w:fill="D7C724"/>
          </w:tcPr>
          <w:p w14:paraId="5E73F135" w14:textId="77777777" w:rsidR="008D774C" w:rsidRDefault="009264DB">
            <w:pPr>
              <w:pStyle w:val="TableParagraph"/>
              <w:spacing w:before="177"/>
              <w:rPr>
                <w:b/>
                <w:sz w:val="24"/>
              </w:rPr>
            </w:pPr>
            <w:r>
              <w:rPr>
                <w:b/>
                <w:color w:val="003764"/>
                <w:sz w:val="24"/>
              </w:rPr>
              <w:t>Supplier</w:t>
            </w:r>
            <w:r>
              <w:rPr>
                <w:b/>
                <w:color w:val="003764"/>
                <w:spacing w:val="-8"/>
                <w:sz w:val="24"/>
              </w:rPr>
              <w:t xml:space="preserve"> </w:t>
            </w:r>
            <w:r>
              <w:rPr>
                <w:b/>
                <w:color w:val="003764"/>
                <w:spacing w:val="-2"/>
                <w:sz w:val="24"/>
              </w:rPr>
              <w:t>Name:</w:t>
            </w:r>
          </w:p>
        </w:tc>
        <w:tc>
          <w:tcPr>
            <w:tcW w:w="6352" w:type="dxa"/>
            <w:shd w:val="clear" w:color="auto" w:fill="FFFFFF"/>
          </w:tcPr>
          <w:p w14:paraId="20F957DF" w14:textId="71FBC3C4" w:rsidR="008D774C" w:rsidRDefault="003852AF">
            <w:pPr>
              <w:pStyle w:val="TableParagraph"/>
              <w:spacing w:before="177"/>
              <w:rPr>
                <w:b/>
                <w:sz w:val="24"/>
              </w:rPr>
            </w:pPr>
            <w:r>
              <w:rPr>
                <w:b/>
                <w:color w:val="003764"/>
                <w:sz w:val="24"/>
              </w:rPr>
              <w:t>Waterlily Kettering</w:t>
            </w:r>
            <w:r w:rsidR="009264DB">
              <w:rPr>
                <w:b/>
                <w:color w:val="003764"/>
                <w:spacing w:val="-1"/>
                <w:sz w:val="24"/>
              </w:rPr>
              <w:t xml:space="preserve"> </w:t>
            </w:r>
            <w:r w:rsidR="009264DB">
              <w:rPr>
                <w:b/>
                <w:color w:val="003764"/>
                <w:spacing w:val="-5"/>
                <w:sz w:val="24"/>
              </w:rPr>
              <w:t>Ltd</w:t>
            </w:r>
          </w:p>
        </w:tc>
      </w:tr>
      <w:tr w:rsidR="008D774C" w14:paraId="19745C30" w14:textId="77777777">
        <w:trPr>
          <w:trHeight w:val="630"/>
        </w:trPr>
        <w:tc>
          <w:tcPr>
            <w:tcW w:w="2990" w:type="dxa"/>
            <w:shd w:val="clear" w:color="auto" w:fill="D7C724"/>
          </w:tcPr>
          <w:p w14:paraId="36B9320C" w14:textId="77777777" w:rsidR="008D774C" w:rsidRDefault="009264DB">
            <w:pPr>
              <w:pStyle w:val="TableParagraph"/>
              <w:spacing w:before="177"/>
              <w:rPr>
                <w:b/>
                <w:sz w:val="24"/>
              </w:rPr>
            </w:pPr>
            <w:r>
              <w:rPr>
                <w:b/>
                <w:color w:val="003764"/>
                <w:sz w:val="24"/>
              </w:rPr>
              <w:t>Publication</w:t>
            </w:r>
            <w:r>
              <w:rPr>
                <w:b/>
                <w:color w:val="003764"/>
                <w:spacing w:val="-11"/>
                <w:sz w:val="24"/>
              </w:rPr>
              <w:t xml:space="preserve"> </w:t>
            </w:r>
            <w:r>
              <w:rPr>
                <w:b/>
                <w:color w:val="003764"/>
                <w:spacing w:val="-2"/>
                <w:sz w:val="24"/>
              </w:rPr>
              <w:t>Date:</w:t>
            </w:r>
          </w:p>
        </w:tc>
        <w:tc>
          <w:tcPr>
            <w:tcW w:w="6352" w:type="dxa"/>
            <w:shd w:val="clear" w:color="auto" w:fill="FFFFFF"/>
          </w:tcPr>
          <w:p w14:paraId="79C1C375" w14:textId="04E044AE" w:rsidR="008D774C" w:rsidRDefault="003852AF" w:rsidP="003852AF">
            <w:pPr>
              <w:pStyle w:val="TableParagraph"/>
              <w:spacing w:before="177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Pr="003852AF">
              <w:rPr>
                <w:b/>
                <w:sz w:val="24"/>
                <w:vertAlign w:val="superscript"/>
              </w:rPr>
              <w:t>st</w:t>
            </w:r>
            <w:r>
              <w:rPr>
                <w:b/>
                <w:sz w:val="24"/>
              </w:rPr>
              <w:t xml:space="preserve"> October 2025</w:t>
            </w:r>
          </w:p>
        </w:tc>
      </w:tr>
    </w:tbl>
    <w:p w14:paraId="20015A82" w14:textId="77777777" w:rsidR="008D774C" w:rsidRDefault="008D774C">
      <w:pPr>
        <w:pStyle w:val="BodyText"/>
        <w:spacing w:before="7"/>
        <w:rPr>
          <w:rFonts w:ascii="Times New Roman"/>
          <w:sz w:val="15"/>
        </w:rPr>
      </w:pPr>
    </w:p>
    <w:tbl>
      <w:tblPr>
        <w:tblW w:w="0" w:type="auto"/>
        <w:tblInd w:w="5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0"/>
        <w:gridCol w:w="6352"/>
      </w:tblGrid>
      <w:tr w:rsidR="008D774C" w14:paraId="4C70BA33" w14:textId="77777777">
        <w:trPr>
          <w:trHeight w:val="630"/>
        </w:trPr>
        <w:tc>
          <w:tcPr>
            <w:tcW w:w="2990" w:type="dxa"/>
            <w:shd w:val="clear" w:color="auto" w:fill="D7C724"/>
          </w:tcPr>
          <w:p w14:paraId="6EF9E220" w14:textId="77777777" w:rsidR="008D774C" w:rsidRDefault="009264DB">
            <w:pPr>
              <w:pStyle w:val="TableParagraph"/>
              <w:spacing w:before="177"/>
              <w:rPr>
                <w:b/>
                <w:sz w:val="24"/>
              </w:rPr>
            </w:pPr>
            <w:r>
              <w:rPr>
                <w:b/>
                <w:color w:val="003764"/>
                <w:sz w:val="24"/>
              </w:rPr>
              <w:t xml:space="preserve">Responsible </w:t>
            </w:r>
            <w:r>
              <w:rPr>
                <w:b/>
                <w:color w:val="003764"/>
                <w:spacing w:val="-2"/>
                <w:sz w:val="24"/>
              </w:rPr>
              <w:t>Person:</w:t>
            </w:r>
          </w:p>
        </w:tc>
        <w:tc>
          <w:tcPr>
            <w:tcW w:w="6352" w:type="dxa"/>
            <w:shd w:val="clear" w:color="auto" w:fill="FFFFFF"/>
          </w:tcPr>
          <w:p w14:paraId="0364C89C" w14:textId="3797C4DD" w:rsidR="008D774C" w:rsidRDefault="003852AF">
            <w:pPr>
              <w:pStyle w:val="TableParagraph"/>
              <w:spacing w:before="177"/>
              <w:rPr>
                <w:b/>
                <w:sz w:val="24"/>
              </w:rPr>
            </w:pPr>
            <w:r>
              <w:rPr>
                <w:b/>
                <w:color w:val="003764"/>
                <w:sz w:val="24"/>
              </w:rPr>
              <w:t xml:space="preserve"> Chet Khera</w:t>
            </w:r>
            <w:r w:rsidR="009264DB">
              <w:rPr>
                <w:b/>
                <w:color w:val="003764"/>
                <w:sz w:val="24"/>
              </w:rPr>
              <w:t>,</w:t>
            </w:r>
            <w:r w:rsidR="009264DB">
              <w:rPr>
                <w:b/>
                <w:color w:val="003764"/>
                <w:spacing w:val="-2"/>
                <w:sz w:val="24"/>
              </w:rPr>
              <w:t xml:space="preserve"> </w:t>
            </w:r>
            <w:r w:rsidR="009264DB">
              <w:rPr>
                <w:b/>
                <w:color w:val="003764"/>
                <w:sz w:val="24"/>
              </w:rPr>
              <w:t>Managing</w:t>
            </w:r>
            <w:r w:rsidR="009264DB">
              <w:rPr>
                <w:b/>
                <w:color w:val="003764"/>
                <w:spacing w:val="-3"/>
                <w:sz w:val="24"/>
              </w:rPr>
              <w:t xml:space="preserve"> </w:t>
            </w:r>
            <w:r w:rsidR="009264DB">
              <w:rPr>
                <w:b/>
                <w:color w:val="003764"/>
                <w:spacing w:val="-2"/>
                <w:sz w:val="24"/>
              </w:rPr>
              <w:t>Director</w:t>
            </w:r>
          </w:p>
        </w:tc>
      </w:tr>
      <w:tr w:rsidR="008D774C" w14:paraId="6CF07311" w14:textId="77777777">
        <w:trPr>
          <w:trHeight w:val="630"/>
        </w:trPr>
        <w:tc>
          <w:tcPr>
            <w:tcW w:w="2990" w:type="dxa"/>
            <w:shd w:val="clear" w:color="auto" w:fill="D7C724"/>
          </w:tcPr>
          <w:p w14:paraId="1BA412D7" w14:textId="77777777" w:rsidR="008D774C" w:rsidRDefault="009264DB">
            <w:pPr>
              <w:pStyle w:val="TableParagraph"/>
              <w:spacing w:before="177"/>
              <w:rPr>
                <w:b/>
                <w:sz w:val="24"/>
              </w:rPr>
            </w:pPr>
            <w:r>
              <w:rPr>
                <w:b/>
                <w:color w:val="003764"/>
                <w:sz w:val="24"/>
              </w:rPr>
              <w:t>Publication</w:t>
            </w:r>
            <w:r>
              <w:rPr>
                <w:b/>
                <w:color w:val="003764"/>
                <w:spacing w:val="-7"/>
                <w:sz w:val="24"/>
              </w:rPr>
              <w:t xml:space="preserve"> </w:t>
            </w:r>
            <w:r>
              <w:rPr>
                <w:b/>
                <w:color w:val="003764"/>
                <w:sz w:val="24"/>
              </w:rPr>
              <w:t>Review</w:t>
            </w:r>
            <w:r>
              <w:rPr>
                <w:b/>
                <w:color w:val="003764"/>
                <w:spacing w:val="-5"/>
                <w:sz w:val="24"/>
              </w:rPr>
              <w:t xml:space="preserve"> </w:t>
            </w:r>
            <w:r>
              <w:rPr>
                <w:b/>
                <w:color w:val="003764"/>
                <w:spacing w:val="-2"/>
                <w:sz w:val="24"/>
              </w:rPr>
              <w:t>Date:</w:t>
            </w:r>
          </w:p>
        </w:tc>
        <w:tc>
          <w:tcPr>
            <w:tcW w:w="6352" w:type="dxa"/>
            <w:shd w:val="clear" w:color="auto" w:fill="FFFFFF"/>
          </w:tcPr>
          <w:p w14:paraId="0073938F" w14:textId="5CD45667" w:rsidR="008D774C" w:rsidRDefault="003852AF">
            <w:pPr>
              <w:pStyle w:val="TableParagraph"/>
              <w:spacing w:before="177"/>
              <w:ind w:left="79"/>
              <w:rPr>
                <w:b/>
                <w:sz w:val="24"/>
              </w:rPr>
            </w:pPr>
            <w:r>
              <w:rPr>
                <w:b/>
                <w:color w:val="003764"/>
                <w:sz w:val="24"/>
              </w:rPr>
              <w:t>1</w:t>
            </w:r>
            <w:r w:rsidRPr="003852AF">
              <w:rPr>
                <w:b/>
                <w:color w:val="003764"/>
                <w:sz w:val="24"/>
                <w:vertAlign w:val="superscript"/>
              </w:rPr>
              <w:t>st</w:t>
            </w:r>
            <w:r>
              <w:rPr>
                <w:b/>
                <w:color w:val="003764"/>
                <w:sz w:val="24"/>
              </w:rPr>
              <w:t xml:space="preserve"> October 2025</w:t>
            </w:r>
          </w:p>
        </w:tc>
      </w:tr>
    </w:tbl>
    <w:p w14:paraId="5F7B5421" w14:textId="77777777" w:rsidR="008D774C" w:rsidRDefault="009264DB">
      <w:pPr>
        <w:pStyle w:val="BodyText"/>
        <w:spacing w:before="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5873A28D" wp14:editId="672FEEE9">
                <wp:simplePos x="0" y="0"/>
                <wp:positionH relativeFrom="page">
                  <wp:posOffset>813949</wp:posOffset>
                </wp:positionH>
                <wp:positionV relativeFrom="paragraph">
                  <wp:posOffset>170167</wp:posOffset>
                </wp:positionV>
                <wp:extent cx="5932170" cy="412750"/>
                <wp:effectExtent l="0" t="0" r="0" b="0"/>
                <wp:wrapTopAndBottom/>
                <wp:docPr id="26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32170" cy="412750"/>
                        </a:xfrm>
                        <a:prstGeom prst="rect">
                          <a:avLst/>
                        </a:prstGeom>
                        <a:solidFill>
                          <a:srgbClr val="D7C724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22BC058" w14:textId="77777777" w:rsidR="008D774C" w:rsidRDefault="009264DB">
                            <w:pPr>
                              <w:pStyle w:val="BodyText"/>
                              <w:spacing w:before="56"/>
                              <w:ind w:left="1653" w:right="157" w:hanging="1495"/>
                              <w:rPr>
                                <w:rFonts w:ascii="Roboto Lt"/>
                                <w:color w:val="000000"/>
                              </w:rPr>
                            </w:pPr>
                            <w:r>
                              <w:rPr>
                                <w:rFonts w:ascii="Roboto Lt"/>
                                <w:color w:val="003764"/>
                              </w:rPr>
                              <w:t xml:space="preserve">This template uses the </w:t>
                            </w:r>
                            <w:hyperlink r:id="rId8">
                              <w:r>
                                <w:rPr>
                                  <w:rFonts w:ascii="Roboto Lt"/>
                                  <w:color w:val="003764"/>
                                  <w:u w:val="single" w:color="003764"/>
                                </w:rPr>
                                <w:t>GOV.UK PPN 06/21</w:t>
                              </w:r>
                            </w:hyperlink>
                            <w:r>
                              <w:rPr>
                                <w:rFonts w:ascii="Roboto Lt"/>
                                <w:color w:val="003764"/>
                              </w:rPr>
                              <w:t xml:space="preserve"> as its baseline model to ensure it remains in line with tender expectations with applicable Government bodies.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73A28D" id="Textbox 26" o:spid="_x0000_s1035" type="#_x0000_t202" style="position:absolute;margin-left:64.1pt;margin-top:13.4pt;width:467.1pt;height:32.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" fillcolor="#d7c724" strokeweight="1pt">
                <v:path arrowok="t"/>
                <v:textbox inset="0,0,0,0">
                  <w:txbxContent>
                    <w:p w14:paraId="422BC058" w14:textId="77777777" w:rsidR="008D774C" w:rsidRDefault="009264DB">
                      <w:pPr>
                        <w:pStyle w:val="BodyText"/>
                        <w:spacing w:before="56"/>
                        <w:ind w:left="1653" w:right="157" w:hanging="1495"/>
                        <w:rPr>
                          <w:rFonts w:ascii="Roboto Lt"/>
                          <w:color w:val="000000"/>
                        </w:rPr>
                      </w:pPr>
                      <w:r>
                        <w:rPr>
                          <w:rFonts w:ascii="Roboto Lt"/>
                          <w:color w:val="003764"/>
                        </w:rPr>
                        <w:t xml:space="preserve">This template uses the </w:t>
                      </w:r>
                      <w:hyperlink r:id="rId9">
                        <w:r>
                          <w:rPr>
                            <w:rFonts w:ascii="Roboto Lt"/>
                            <w:color w:val="003764"/>
                            <w:u w:val="single" w:color="003764"/>
                          </w:rPr>
                          <w:t>GOV.UK PPN 06/21</w:t>
                        </w:r>
                      </w:hyperlink>
                      <w:r>
                        <w:rPr>
                          <w:rFonts w:ascii="Roboto Lt"/>
                          <w:color w:val="003764"/>
                        </w:rPr>
                        <w:t xml:space="preserve"> as its baseline model to ensure it remains in line with tender expectations with applicable Government bodies.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9574C3C" w14:textId="77777777" w:rsidR="008D774C" w:rsidRDefault="008D774C">
      <w:pPr>
        <w:pStyle w:val="BodyText"/>
        <w:rPr>
          <w:rFonts w:ascii="Times New Roman"/>
          <w:sz w:val="20"/>
        </w:rPr>
        <w:sectPr w:rsidR="008D774C">
          <w:type w:val="continuous"/>
          <w:pgSz w:w="11910" w:h="16840"/>
          <w:pgMar w:top="1920" w:right="708" w:bottom="280" w:left="708" w:header="720" w:footer="720" w:gutter="0"/>
          <w:cols w:space="720"/>
        </w:sectPr>
      </w:pPr>
    </w:p>
    <w:p w14:paraId="45144FE5" w14:textId="77777777" w:rsidR="008D774C" w:rsidRDefault="008D774C">
      <w:pPr>
        <w:pStyle w:val="BodyText"/>
        <w:spacing w:before="270"/>
        <w:rPr>
          <w:rFonts w:ascii="Times New Roman"/>
          <w:sz w:val="24"/>
        </w:rPr>
      </w:pPr>
    </w:p>
    <w:p w14:paraId="3749E393" w14:textId="77777777" w:rsidR="008D774C" w:rsidRDefault="009264DB">
      <w:pPr>
        <w:pStyle w:val="Heading1"/>
        <w:ind w:left="137"/>
      </w:pPr>
      <w:r>
        <w:rPr>
          <w:noProof/>
        </w:rPr>
        <mc:AlternateContent>
          <mc:Choice Requires="wpg">
            <w:drawing>
              <wp:anchor distT="0" distB="0" distL="0" distR="0" simplePos="0" relativeHeight="487272960" behindDoc="1" locked="0" layoutInCell="1" allowOverlap="1" wp14:anchorId="34ED4BDE" wp14:editId="0E845AB8">
                <wp:simplePos x="0" y="0"/>
                <wp:positionH relativeFrom="page">
                  <wp:posOffset>603253</wp:posOffset>
                </wp:positionH>
                <wp:positionV relativeFrom="paragraph">
                  <wp:posOffset>-168896</wp:posOffset>
                </wp:positionV>
                <wp:extent cx="6353810" cy="6500495"/>
                <wp:effectExtent l="0" t="0" r="0" b="0"/>
                <wp:wrapNone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53810" cy="6500495"/>
                          <a:chOff x="0" y="0"/>
                          <a:chExt cx="6353810" cy="650049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6346" y="6352"/>
                            <a:ext cx="6341110" cy="50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41110" h="501650">
                                <a:moveTo>
                                  <a:pt x="63407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1650"/>
                                </a:lnTo>
                                <a:lnTo>
                                  <a:pt x="6340792" y="501650"/>
                                </a:lnTo>
                                <a:lnTo>
                                  <a:pt x="6340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76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635381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3810" h="12700">
                                <a:moveTo>
                                  <a:pt x="0" y="12700"/>
                                </a:moveTo>
                                <a:lnTo>
                                  <a:pt x="6353492" y="12700"/>
                                </a:lnTo>
                                <a:lnTo>
                                  <a:pt x="63534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76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6350" y="12700"/>
                            <a:ext cx="1270" cy="48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88950">
                                <a:moveTo>
                                  <a:pt x="0" y="4889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376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6347142" y="12700"/>
                            <a:ext cx="1270" cy="48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88950">
                                <a:moveTo>
                                  <a:pt x="0" y="4889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376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0" y="501650"/>
                            <a:ext cx="635381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3810" h="12700">
                                <a:moveTo>
                                  <a:pt x="0" y="12700"/>
                                </a:moveTo>
                                <a:lnTo>
                                  <a:pt x="6353492" y="12700"/>
                                </a:lnTo>
                                <a:lnTo>
                                  <a:pt x="63534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76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6350" y="514355"/>
                            <a:ext cx="1270" cy="5973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73445">
                                <a:moveTo>
                                  <a:pt x="0" y="59734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376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6347142" y="514355"/>
                            <a:ext cx="1270" cy="5973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73445">
                                <a:moveTo>
                                  <a:pt x="0" y="59734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376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0" y="6494150"/>
                            <a:ext cx="6353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3810">
                                <a:moveTo>
                                  <a:pt x="0" y="0"/>
                                </a:moveTo>
                                <a:lnTo>
                                  <a:pt x="6353492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376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DCA3F8" id="Group 35" o:spid="_x0000_s1026" style="position:absolute;margin-left:47.5pt;margin-top:-13.3pt;width:500.3pt;height:511.85pt;z-index:-16043520;mso-wrap-distance-left:0;mso-wrap-distance-right:0;mso-position-horizontal-relative:page" coordsize="63538,65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">
                <v:shape id="Graphic 36" o:spid="_x0000_s1027" style="position:absolute;left:63;top:63;width:63411;height:5017;visibility:visible;mso-wrap-style:square;v-text-anchor:top" coordsize="6341110,50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" path="m6340792,l,,,501650r6340792,l6340792,xe" fillcolor="#003764" stroked="f">
                  <v:path arrowok="t"/>
                </v:shape>
                <v:shape id="Graphic 37" o:spid="_x0000_s1028" style="position:absolute;width:63538;height:127;visibility:visible;mso-wrap-style:square;v-text-anchor:top" coordsize="635381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" path="m,12700r6353492,l6353492,,,,,12700xe" fillcolor="#003764" stroked="f">
                  <v:path arrowok="t"/>
                </v:shape>
                <v:shape id="Graphic 38" o:spid="_x0000_s1029" style="position:absolute;left:63;top:127;width:13;height:4889;visibility:visible;mso-wrap-style:square;v-text-anchor:top" coordsize="1270,488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" path="m,488950l,e" filled="f" strokecolor="#003764" strokeweight="1pt">
                  <v:path arrowok="t"/>
                </v:shape>
                <v:shape id="Graphic 39" o:spid="_x0000_s1030" style="position:absolute;left:63471;top:127;width:13;height:4889;visibility:visible;mso-wrap-style:square;v-text-anchor:top" coordsize="1270,488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" path="m,488950l,e" filled="f" strokecolor="#003764" strokeweight="1pt">
                  <v:path arrowok="t"/>
                </v:shape>
                <v:shape id="Graphic 40" o:spid="_x0000_s1031" style="position:absolute;top:5016;width:63538;height:127;visibility:visible;mso-wrap-style:square;v-text-anchor:top" coordsize="635381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" path="m,12700r6353492,l6353492,,,,,12700xe" fillcolor="#003764" stroked="f">
                  <v:path arrowok="t"/>
                </v:shape>
                <v:shape id="Graphic 41" o:spid="_x0000_s1032" style="position:absolute;left:63;top:5143;width:13;height:59735;visibility:visible;mso-wrap-style:square;v-text-anchor:top" coordsize="1270,5973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" path="m,5973445l,e" filled="f" strokecolor="#003764" strokeweight="1pt">
                  <v:path arrowok="t"/>
                </v:shape>
                <v:shape id="Graphic 42" o:spid="_x0000_s1033" style="position:absolute;left:63471;top:5143;width:13;height:59735;visibility:visible;mso-wrap-style:square;v-text-anchor:top" coordsize="1270,5973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" path="m,5973445l,e" filled="f" strokecolor="#003764" strokeweight="1pt">
                  <v:path arrowok="t"/>
                </v:shape>
                <v:shape id="Graphic 43" o:spid="_x0000_s1034" style="position:absolute;top:64941;width:63538;height:13;visibility:visible;mso-wrap-style:square;v-text-anchor:top" coordsize="63538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" path="m,l6353492,e" filled="f" strokecolor="#003764" strokeweight="1pt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FFFFFF"/>
        </w:rPr>
        <w:t>Commitment</w:t>
      </w:r>
      <w:r>
        <w:rPr>
          <w:color w:val="FFFFFF"/>
          <w:spacing w:val="-3"/>
        </w:rPr>
        <w:t xml:space="preserve"> </w:t>
      </w:r>
      <w:r>
        <w:rPr>
          <w:color w:val="FFFFFF"/>
        </w:rPr>
        <w:t>to</w:t>
      </w:r>
      <w:r>
        <w:rPr>
          <w:color w:val="FFFFFF"/>
          <w:spacing w:val="-1"/>
        </w:rPr>
        <w:t xml:space="preserve"> </w:t>
      </w:r>
      <w:r>
        <w:rPr>
          <w:color w:val="FFFFFF"/>
        </w:rPr>
        <w:t>achieving</w:t>
      </w:r>
      <w:r>
        <w:rPr>
          <w:color w:val="FFFFFF"/>
          <w:spacing w:val="-2"/>
        </w:rPr>
        <w:t xml:space="preserve"> </w:t>
      </w:r>
      <w:r>
        <w:rPr>
          <w:color w:val="FFFFFF"/>
        </w:rPr>
        <w:t>Net</w:t>
      </w:r>
      <w:r>
        <w:rPr>
          <w:color w:val="FFFFFF"/>
          <w:spacing w:val="-2"/>
        </w:rPr>
        <w:t xml:space="preserve"> </w:t>
      </w:r>
      <w:r>
        <w:rPr>
          <w:color w:val="FFFFFF"/>
          <w:spacing w:val="-4"/>
        </w:rPr>
        <w:t>Zero</w:t>
      </w:r>
    </w:p>
    <w:p w14:paraId="28AC6102" w14:textId="77777777" w:rsidR="008D774C" w:rsidRDefault="008D774C">
      <w:pPr>
        <w:pStyle w:val="BodyText"/>
        <w:rPr>
          <w:rFonts w:ascii="Roboto Bk"/>
          <w:b/>
        </w:rPr>
      </w:pPr>
    </w:p>
    <w:p w14:paraId="78126510" w14:textId="77777777" w:rsidR="008D774C" w:rsidRDefault="008D774C">
      <w:pPr>
        <w:pStyle w:val="BodyText"/>
        <w:spacing w:before="14"/>
        <w:rPr>
          <w:rFonts w:ascii="Roboto Bk"/>
          <w:b/>
        </w:rPr>
      </w:pPr>
    </w:p>
    <w:p w14:paraId="74BC00C2" w14:textId="6A2A4340" w:rsidR="008D774C" w:rsidRDefault="00E13221" w:rsidP="00E13221">
      <w:pPr>
        <w:pStyle w:val="BodyText"/>
        <w:tabs>
          <w:tab w:val="left" w:pos="8393"/>
        </w:tabs>
      </w:pPr>
      <w:r>
        <w:rPr>
          <w:color w:val="003764"/>
        </w:rPr>
        <w:t xml:space="preserve">                     Waterlily Kettering </w:t>
      </w:r>
      <w:r w:rsidR="009264DB">
        <w:rPr>
          <w:color w:val="003764"/>
        </w:rPr>
        <w:t>is</w:t>
      </w:r>
      <w:r w:rsidR="009264DB">
        <w:rPr>
          <w:color w:val="003764"/>
          <w:spacing w:val="-12"/>
        </w:rPr>
        <w:t xml:space="preserve"> </w:t>
      </w:r>
      <w:r w:rsidR="009264DB">
        <w:rPr>
          <w:color w:val="003764"/>
        </w:rPr>
        <w:t>committed</w:t>
      </w:r>
      <w:r w:rsidR="009264DB">
        <w:rPr>
          <w:color w:val="003764"/>
          <w:spacing w:val="-12"/>
        </w:rPr>
        <w:t xml:space="preserve"> </w:t>
      </w:r>
      <w:r w:rsidR="009264DB">
        <w:rPr>
          <w:color w:val="003764"/>
        </w:rPr>
        <w:t>to</w:t>
      </w:r>
      <w:r w:rsidR="009264DB">
        <w:rPr>
          <w:color w:val="003764"/>
          <w:spacing w:val="-12"/>
        </w:rPr>
        <w:t xml:space="preserve"> </w:t>
      </w:r>
      <w:r w:rsidR="009264DB">
        <w:rPr>
          <w:color w:val="003764"/>
        </w:rPr>
        <w:t>achieving</w:t>
      </w:r>
      <w:r w:rsidR="009264DB">
        <w:rPr>
          <w:color w:val="003764"/>
          <w:spacing w:val="-12"/>
        </w:rPr>
        <w:t xml:space="preserve"> </w:t>
      </w:r>
      <w:r w:rsidR="009264DB">
        <w:rPr>
          <w:color w:val="003764"/>
        </w:rPr>
        <w:t>Net</w:t>
      </w:r>
      <w:r w:rsidR="009264DB">
        <w:rPr>
          <w:color w:val="003764"/>
          <w:spacing w:val="-12"/>
        </w:rPr>
        <w:t xml:space="preserve"> </w:t>
      </w:r>
      <w:r w:rsidR="009264DB">
        <w:rPr>
          <w:color w:val="003764"/>
        </w:rPr>
        <w:t>Zero</w:t>
      </w:r>
      <w:r w:rsidR="009264DB">
        <w:rPr>
          <w:color w:val="003764"/>
          <w:spacing w:val="-12"/>
        </w:rPr>
        <w:t xml:space="preserve"> </w:t>
      </w:r>
      <w:r w:rsidR="009264DB">
        <w:rPr>
          <w:color w:val="003764"/>
        </w:rPr>
        <w:t>emissions</w:t>
      </w:r>
      <w:r w:rsidR="009264DB">
        <w:rPr>
          <w:color w:val="003764"/>
          <w:spacing w:val="-12"/>
        </w:rPr>
        <w:t xml:space="preserve"> </w:t>
      </w:r>
      <w:r w:rsidR="009264DB">
        <w:rPr>
          <w:color w:val="003764"/>
        </w:rPr>
        <w:t>by</w:t>
      </w:r>
      <w:r w:rsidR="009264DB">
        <w:rPr>
          <w:color w:val="003764"/>
          <w:spacing w:val="-12"/>
        </w:rPr>
        <w:t xml:space="preserve"> </w:t>
      </w:r>
      <w:r w:rsidR="009264DB">
        <w:rPr>
          <w:color w:val="003764"/>
          <w:spacing w:val="-5"/>
        </w:rPr>
        <w:t>20</w:t>
      </w:r>
      <w:r w:rsidR="00421284">
        <w:rPr>
          <w:color w:val="003764"/>
          <w:spacing w:val="-5"/>
        </w:rPr>
        <w:t>40</w:t>
      </w:r>
      <w:r w:rsidR="009264DB">
        <w:rPr>
          <w:color w:val="003764"/>
        </w:rPr>
        <w:tab/>
      </w:r>
      <w:r w:rsidR="009264DB">
        <w:rPr>
          <w:color w:val="003764"/>
          <w:spacing w:val="-10"/>
        </w:rPr>
        <w:t>.</w:t>
      </w:r>
    </w:p>
    <w:p w14:paraId="6B760CAF" w14:textId="4B472768" w:rsidR="008D774C" w:rsidRDefault="009264DB">
      <w:pPr>
        <w:pStyle w:val="BodyText"/>
        <w:tabs>
          <w:tab w:val="left" w:pos="5355"/>
        </w:tabs>
        <w:spacing w:before="223"/>
        <w:ind w:left="484" w:right="695"/>
      </w:pPr>
      <w:r>
        <w:rPr>
          <w:color w:val="003764"/>
        </w:rPr>
        <w:t>At Waterlily Kettering, we are fully committed to achieving net zero across all areas of our business. We recognise the urgent need to address climate change and take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responsibility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for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our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environmental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impact.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With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this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commitment,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we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aim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to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minimise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our carbon footprint and contribute to a sustainable future.</w:t>
      </w:r>
    </w:p>
    <w:p w14:paraId="2AD1794E" w14:textId="77777777" w:rsidR="008D774C" w:rsidRDefault="008D774C">
      <w:pPr>
        <w:pStyle w:val="BodyText"/>
      </w:pPr>
    </w:p>
    <w:p w14:paraId="4127762F" w14:textId="77777777" w:rsidR="008D774C" w:rsidRDefault="009264DB">
      <w:pPr>
        <w:pStyle w:val="BodyText"/>
        <w:ind w:left="484" w:right="695"/>
      </w:pPr>
      <w:r>
        <w:rPr>
          <w:color w:val="003764"/>
        </w:rPr>
        <w:t>To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achieve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net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zero,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we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will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adopt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an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approach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that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encompasses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key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strategies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across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 xml:space="preserve">our </w:t>
      </w:r>
      <w:r>
        <w:rPr>
          <w:color w:val="003764"/>
          <w:spacing w:val="-2"/>
        </w:rPr>
        <w:t>services.</w:t>
      </w:r>
    </w:p>
    <w:p w14:paraId="21EDC28A" w14:textId="77777777" w:rsidR="008D774C" w:rsidRDefault="008D774C">
      <w:pPr>
        <w:pStyle w:val="BodyText"/>
      </w:pPr>
    </w:p>
    <w:p w14:paraId="394CFD54" w14:textId="77777777" w:rsidR="008D774C" w:rsidRDefault="009264DB">
      <w:pPr>
        <w:pStyle w:val="ListParagraph"/>
        <w:numPr>
          <w:ilvl w:val="0"/>
          <w:numId w:val="1"/>
        </w:numPr>
        <w:tabs>
          <w:tab w:val="left" w:pos="1313"/>
          <w:tab w:val="left" w:pos="1330"/>
        </w:tabs>
        <w:ind w:right="1031" w:hanging="110"/>
      </w:pPr>
      <w:r>
        <w:rPr>
          <w:color w:val="003764"/>
        </w:rPr>
        <w:t>We will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assess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and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monitor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our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current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emissions,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setting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clear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reduction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targets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to measure our progress</w:t>
      </w:r>
    </w:p>
    <w:p w14:paraId="599F4725" w14:textId="77777777" w:rsidR="008D774C" w:rsidRDefault="009264DB">
      <w:pPr>
        <w:pStyle w:val="ListParagraph"/>
        <w:numPr>
          <w:ilvl w:val="0"/>
          <w:numId w:val="1"/>
        </w:numPr>
        <w:tabs>
          <w:tab w:val="left" w:pos="1330"/>
        </w:tabs>
        <w:ind w:left="1330" w:hanging="126"/>
      </w:pPr>
      <w:r>
        <w:rPr>
          <w:color w:val="003764"/>
          <w:spacing w:val="-2"/>
        </w:rPr>
        <w:t>We</w:t>
      </w:r>
      <w:r>
        <w:rPr>
          <w:color w:val="003764"/>
          <w:spacing w:val="-12"/>
        </w:rPr>
        <w:t xml:space="preserve"> </w:t>
      </w:r>
      <w:r>
        <w:rPr>
          <w:color w:val="003764"/>
          <w:spacing w:val="-2"/>
        </w:rPr>
        <w:t>will</w:t>
      </w:r>
      <w:r>
        <w:rPr>
          <w:color w:val="003764"/>
          <w:spacing w:val="-11"/>
        </w:rPr>
        <w:t xml:space="preserve"> </w:t>
      </w:r>
      <w:r>
        <w:rPr>
          <w:color w:val="003764"/>
          <w:spacing w:val="-2"/>
        </w:rPr>
        <w:t>invest</w:t>
      </w:r>
      <w:r>
        <w:rPr>
          <w:color w:val="003764"/>
          <w:spacing w:val="-11"/>
        </w:rPr>
        <w:t xml:space="preserve"> </w:t>
      </w:r>
      <w:r>
        <w:rPr>
          <w:color w:val="003764"/>
          <w:spacing w:val="-2"/>
        </w:rPr>
        <w:t>in</w:t>
      </w:r>
      <w:r>
        <w:rPr>
          <w:color w:val="003764"/>
          <w:spacing w:val="-11"/>
        </w:rPr>
        <w:t xml:space="preserve"> </w:t>
      </w:r>
      <w:r>
        <w:rPr>
          <w:color w:val="003764"/>
          <w:spacing w:val="-2"/>
        </w:rPr>
        <w:t>energy-efficient</w:t>
      </w:r>
      <w:r>
        <w:rPr>
          <w:color w:val="003764"/>
          <w:spacing w:val="-11"/>
        </w:rPr>
        <w:t xml:space="preserve"> </w:t>
      </w:r>
      <w:r>
        <w:rPr>
          <w:color w:val="003764"/>
          <w:spacing w:val="-2"/>
        </w:rPr>
        <w:t>technologies,</w:t>
      </w:r>
      <w:r>
        <w:rPr>
          <w:color w:val="003764"/>
          <w:spacing w:val="-11"/>
        </w:rPr>
        <w:t xml:space="preserve"> </w:t>
      </w:r>
      <w:r>
        <w:rPr>
          <w:color w:val="003764"/>
          <w:spacing w:val="-2"/>
        </w:rPr>
        <w:t>renewable</w:t>
      </w:r>
      <w:r>
        <w:rPr>
          <w:color w:val="003764"/>
          <w:spacing w:val="-11"/>
        </w:rPr>
        <w:t xml:space="preserve"> </w:t>
      </w:r>
      <w:r>
        <w:rPr>
          <w:color w:val="003764"/>
          <w:spacing w:val="-2"/>
        </w:rPr>
        <w:t>energy</w:t>
      </w:r>
      <w:r>
        <w:rPr>
          <w:color w:val="003764"/>
          <w:spacing w:val="-11"/>
        </w:rPr>
        <w:t xml:space="preserve"> </w:t>
      </w:r>
      <w:r>
        <w:rPr>
          <w:color w:val="003764"/>
          <w:spacing w:val="-2"/>
        </w:rPr>
        <w:t>sources,</w:t>
      </w:r>
      <w:r>
        <w:rPr>
          <w:color w:val="003764"/>
          <w:spacing w:val="-11"/>
        </w:rPr>
        <w:t xml:space="preserve"> </w:t>
      </w:r>
      <w:r>
        <w:rPr>
          <w:color w:val="003764"/>
          <w:spacing w:val="-2"/>
        </w:rPr>
        <w:t>and</w:t>
      </w:r>
      <w:r>
        <w:rPr>
          <w:color w:val="003764"/>
          <w:spacing w:val="-11"/>
        </w:rPr>
        <w:t xml:space="preserve"> </w:t>
      </w:r>
      <w:r>
        <w:rPr>
          <w:color w:val="003764"/>
          <w:spacing w:val="-2"/>
        </w:rPr>
        <w:t>sustainable</w:t>
      </w:r>
    </w:p>
    <w:p w14:paraId="4E794928" w14:textId="77777777" w:rsidR="008D774C" w:rsidRDefault="009264DB">
      <w:pPr>
        <w:pStyle w:val="BodyText"/>
        <w:ind w:left="1313"/>
      </w:pPr>
      <w:r>
        <w:rPr>
          <w:color w:val="003764"/>
          <w:spacing w:val="-2"/>
        </w:rPr>
        <w:t>infrastructure</w:t>
      </w:r>
      <w:r>
        <w:rPr>
          <w:color w:val="003764"/>
          <w:spacing w:val="-7"/>
        </w:rPr>
        <w:t xml:space="preserve"> </w:t>
      </w:r>
      <w:r>
        <w:rPr>
          <w:color w:val="003764"/>
          <w:spacing w:val="-2"/>
        </w:rPr>
        <w:t>to</w:t>
      </w:r>
      <w:r>
        <w:rPr>
          <w:color w:val="003764"/>
          <w:spacing w:val="-7"/>
        </w:rPr>
        <w:t xml:space="preserve"> </w:t>
      </w:r>
      <w:r>
        <w:rPr>
          <w:color w:val="003764"/>
          <w:spacing w:val="-2"/>
        </w:rPr>
        <w:t>minimize</w:t>
      </w:r>
      <w:r>
        <w:rPr>
          <w:color w:val="003764"/>
          <w:spacing w:val="-6"/>
        </w:rPr>
        <w:t xml:space="preserve"> </w:t>
      </w:r>
      <w:r>
        <w:rPr>
          <w:color w:val="003764"/>
          <w:spacing w:val="-2"/>
        </w:rPr>
        <w:t>our</w:t>
      </w:r>
      <w:r>
        <w:rPr>
          <w:color w:val="003764"/>
          <w:spacing w:val="-7"/>
        </w:rPr>
        <w:t xml:space="preserve"> </w:t>
      </w:r>
      <w:r>
        <w:rPr>
          <w:color w:val="003764"/>
          <w:spacing w:val="-2"/>
        </w:rPr>
        <w:t>operational</w:t>
      </w:r>
      <w:r>
        <w:rPr>
          <w:color w:val="003764"/>
          <w:spacing w:val="-6"/>
        </w:rPr>
        <w:t xml:space="preserve"> </w:t>
      </w:r>
      <w:r>
        <w:rPr>
          <w:color w:val="003764"/>
          <w:spacing w:val="-2"/>
        </w:rPr>
        <w:t>carbon</w:t>
      </w:r>
      <w:r>
        <w:rPr>
          <w:color w:val="003764"/>
          <w:spacing w:val="-7"/>
        </w:rPr>
        <w:t xml:space="preserve"> </w:t>
      </w:r>
      <w:r>
        <w:rPr>
          <w:color w:val="003764"/>
          <w:spacing w:val="-2"/>
        </w:rPr>
        <w:t>emissions</w:t>
      </w:r>
    </w:p>
    <w:p w14:paraId="1DF860E5" w14:textId="77777777" w:rsidR="008D774C" w:rsidRDefault="009264DB">
      <w:pPr>
        <w:pStyle w:val="ListParagraph"/>
        <w:numPr>
          <w:ilvl w:val="0"/>
          <w:numId w:val="1"/>
        </w:numPr>
        <w:tabs>
          <w:tab w:val="left" w:pos="1313"/>
          <w:tab w:val="left" w:pos="1330"/>
        </w:tabs>
        <w:ind w:right="442" w:hanging="110"/>
      </w:pPr>
      <w:r>
        <w:rPr>
          <w:color w:val="003764"/>
        </w:rPr>
        <w:t>We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will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prioritise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sustainable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procurement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practices,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ensuring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that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our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supply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chain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aligns with our commitment to net zero</w:t>
      </w:r>
    </w:p>
    <w:p w14:paraId="5CA9F11B" w14:textId="77777777" w:rsidR="008D774C" w:rsidRDefault="009264DB">
      <w:pPr>
        <w:pStyle w:val="ListParagraph"/>
        <w:numPr>
          <w:ilvl w:val="0"/>
          <w:numId w:val="1"/>
        </w:numPr>
        <w:tabs>
          <w:tab w:val="left" w:pos="1313"/>
          <w:tab w:val="left" w:pos="1330"/>
        </w:tabs>
        <w:ind w:right="500" w:hanging="110"/>
      </w:pPr>
      <w:r>
        <w:rPr>
          <w:color w:val="003764"/>
        </w:rPr>
        <w:t>We will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work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closely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with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our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suppliers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to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encourage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responsible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sourcing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and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reduce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the environmental impact of our products and services</w:t>
      </w:r>
    </w:p>
    <w:p w14:paraId="7E937052" w14:textId="77777777" w:rsidR="008D774C" w:rsidRDefault="009264DB">
      <w:pPr>
        <w:pStyle w:val="ListParagraph"/>
        <w:numPr>
          <w:ilvl w:val="0"/>
          <w:numId w:val="1"/>
        </w:numPr>
        <w:tabs>
          <w:tab w:val="left" w:pos="1313"/>
          <w:tab w:val="left" w:pos="1330"/>
        </w:tabs>
        <w:ind w:right="1441" w:hanging="110"/>
      </w:pPr>
      <w:r>
        <w:rPr>
          <w:color w:val="003764"/>
        </w:rPr>
        <w:t>We will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engage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and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educate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our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employees,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clients,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and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stakeholders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about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the importance of sustainability</w:t>
      </w:r>
    </w:p>
    <w:p w14:paraId="7948FFFC" w14:textId="77777777" w:rsidR="008D774C" w:rsidRDefault="009264DB">
      <w:pPr>
        <w:pStyle w:val="BodyText"/>
        <w:spacing w:before="264"/>
        <w:ind w:left="484" w:right="470"/>
      </w:pPr>
      <w:r>
        <w:rPr>
          <w:color w:val="003764"/>
        </w:rPr>
        <w:t>By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promoting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awareness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and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encouraging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sustainable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practices,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we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will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create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a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culture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of environmental responsibility within our social care business.</w:t>
      </w:r>
    </w:p>
    <w:p w14:paraId="00914CAE" w14:textId="77777777" w:rsidR="008D774C" w:rsidRDefault="009264DB">
      <w:pPr>
        <w:pStyle w:val="BodyText"/>
        <w:spacing w:before="264"/>
        <w:ind w:left="484" w:right="470"/>
      </w:pPr>
      <w:r>
        <w:rPr>
          <w:color w:val="003764"/>
        </w:rPr>
        <w:t>Through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these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concerted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efforts,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we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will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strive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to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achieve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net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zero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and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be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a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leader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in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the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transition to a greener, more sustainable social care service.</w:t>
      </w:r>
    </w:p>
    <w:p w14:paraId="61375280" w14:textId="77777777" w:rsidR="008D774C" w:rsidRDefault="009264DB">
      <w:pPr>
        <w:pStyle w:val="BodyText"/>
        <w:spacing w:before="263"/>
        <w:ind w:left="484" w:right="470"/>
      </w:pPr>
      <w:r>
        <w:rPr>
          <w:color w:val="003764"/>
        </w:rPr>
        <w:t>We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will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regularly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review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and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improve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our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practices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to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ensure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ongoing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progress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towards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our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net zero goals.</w:t>
      </w:r>
    </w:p>
    <w:p w14:paraId="2264E78C" w14:textId="77777777" w:rsidR="008D774C" w:rsidRDefault="008D774C">
      <w:pPr>
        <w:pStyle w:val="BodyText"/>
        <w:sectPr w:rsidR="008D774C">
          <w:headerReference w:type="default" r:id="rId10"/>
          <w:footerReference w:type="default" r:id="rId11"/>
          <w:pgSz w:w="11910" w:h="16840"/>
          <w:pgMar w:top="1780" w:right="708" w:bottom="660" w:left="708" w:header="0" w:footer="478" w:gutter="0"/>
          <w:pgNumType w:start="2"/>
          <w:cols w:space="720"/>
        </w:sectPr>
      </w:pPr>
    </w:p>
    <w:tbl>
      <w:tblPr>
        <w:tblW w:w="0" w:type="auto"/>
        <w:tblInd w:w="262" w:type="dxa"/>
        <w:tblBorders>
          <w:top w:val="single" w:sz="8" w:space="0" w:color="003764"/>
          <w:left w:val="single" w:sz="8" w:space="0" w:color="003764"/>
          <w:bottom w:val="single" w:sz="8" w:space="0" w:color="003764"/>
          <w:right w:val="single" w:sz="8" w:space="0" w:color="003764"/>
          <w:insideH w:val="single" w:sz="8" w:space="0" w:color="003764"/>
          <w:insideV w:val="single" w:sz="8" w:space="0" w:color="00376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0"/>
        <w:gridCol w:w="6876"/>
      </w:tblGrid>
      <w:tr w:rsidR="008D774C" w14:paraId="51BFC974" w14:textId="77777777">
        <w:trPr>
          <w:trHeight w:val="800"/>
        </w:trPr>
        <w:tc>
          <w:tcPr>
            <w:tcW w:w="9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3764"/>
          </w:tcPr>
          <w:p w14:paraId="1413AC25" w14:textId="77777777" w:rsidR="008D774C" w:rsidRDefault="009264DB">
            <w:pPr>
              <w:pStyle w:val="TableParagraph"/>
              <w:spacing w:before="267"/>
              <w:ind w:left="20" w:right="1"/>
              <w:jc w:val="center"/>
              <w:rPr>
                <w:rFonts w:ascii="Roboto Bk"/>
                <w:b/>
                <w:sz w:val="24"/>
              </w:rPr>
            </w:pPr>
            <w:r>
              <w:rPr>
                <w:rFonts w:ascii="Roboto Bk"/>
                <w:b/>
                <w:color w:val="FFFFFF"/>
                <w:sz w:val="24"/>
              </w:rPr>
              <w:lastRenderedPageBreak/>
              <w:t>Baseline</w:t>
            </w:r>
            <w:r>
              <w:rPr>
                <w:rFonts w:ascii="Roboto Bk"/>
                <w:b/>
                <w:color w:val="FFFFFF"/>
                <w:spacing w:val="-5"/>
                <w:sz w:val="24"/>
              </w:rPr>
              <w:t xml:space="preserve"> </w:t>
            </w:r>
            <w:r>
              <w:rPr>
                <w:rFonts w:ascii="Roboto Bk"/>
                <w:b/>
                <w:color w:val="FFFFFF"/>
                <w:sz w:val="24"/>
              </w:rPr>
              <w:t>Emissions</w:t>
            </w:r>
            <w:r>
              <w:rPr>
                <w:rFonts w:ascii="Roboto Bk"/>
                <w:b/>
                <w:color w:val="FFFFFF"/>
                <w:spacing w:val="-3"/>
                <w:sz w:val="24"/>
              </w:rPr>
              <w:t xml:space="preserve"> </w:t>
            </w:r>
            <w:r>
              <w:rPr>
                <w:rFonts w:ascii="Roboto Bk"/>
                <w:b/>
                <w:color w:val="FFFFFF"/>
                <w:spacing w:val="-2"/>
                <w:sz w:val="24"/>
              </w:rPr>
              <w:t>Footprint</w:t>
            </w:r>
          </w:p>
        </w:tc>
      </w:tr>
      <w:tr w:rsidR="008D774C" w14:paraId="4C794187" w14:textId="77777777">
        <w:trPr>
          <w:trHeight w:val="550"/>
        </w:trPr>
        <w:tc>
          <w:tcPr>
            <w:tcW w:w="3110" w:type="dxa"/>
            <w:shd w:val="clear" w:color="auto" w:fill="D7C724"/>
          </w:tcPr>
          <w:p w14:paraId="45A041F4" w14:textId="77777777" w:rsidR="008D774C" w:rsidRDefault="009264DB">
            <w:pPr>
              <w:pStyle w:val="TableParagraph"/>
              <w:spacing w:before="132"/>
              <w:rPr>
                <w:rFonts w:ascii="Roboto Bk"/>
                <w:b/>
                <w:sz w:val="24"/>
              </w:rPr>
            </w:pPr>
            <w:r>
              <w:rPr>
                <w:rFonts w:ascii="Roboto Bk"/>
                <w:b/>
                <w:color w:val="003764"/>
                <w:sz w:val="24"/>
              </w:rPr>
              <w:t>Baseline</w:t>
            </w:r>
            <w:r>
              <w:rPr>
                <w:rFonts w:ascii="Roboto Bk"/>
                <w:b/>
                <w:color w:val="003764"/>
                <w:spacing w:val="-8"/>
                <w:sz w:val="24"/>
              </w:rPr>
              <w:t xml:space="preserve"> </w:t>
            </w:r>
            <w:r>
              <w:rPr>
                <w:rFonts w:ascii="Roboto Bk"/>
                <w:b/>
                <w:color w:val="003764"/>
                <w:spacing w:val="-2"/>
                <w:sz w:val="24"/>
              </w:rPr>
              <w:t>Year:</w:t>
            </w:r>
          </w:p>
        </w:tc>
        <w:tc>
          <w:tcPr>
            <w:tcW w:w="6876" w:type="dxa"/>
          </w:tcPr>
          <w:p w14:paraId="300F0D2D" w14:textId="2B9C7340" w:rsidR="008D774C" w:rsidRDefault="009264DB">
            <w:pPr>
              <w:pStyle w:val="TableParagraph"/>
              <w:spacing w:before="132"/>
              <w:ind w:left="79"/>
              <w:rPr>
                <w:b/>
                <w:sz w:val="24"/>
              </w:rPr>
            </w:pPr>
            <w:r>
              <w:rPr>
                <w:b/>
                <w:color w:val="003764"/>
                <w:spacing w:val="-4"/>
                <w:sz w:val="24"/>
              </w:rPr>
              <w:t>2025</w:t>
            </w:r>
          </w:p>
        </w:tc>
      </w:tr>
      <w:tr w:rsidR="008D774C" w14:paraId="33BA12D7" w14:textId="77777777">
        <w:trPr>
          <w:trHeight w:val="2417"/>
        </w:trPr>
        <w:tc>
          <w:tcPr>
            <w:tcW w:w="9986" w:type="dxa"/>
            <w:gridSpan w:val="2"/>
          </w:tcPr>
          <w:p w14:paraId="62D3AB23" w14:textId="77777777" w:rsidR="008D774C" w:rsidRDefault="009264DB">
            <w:pPr>
              <w:pStyle w:val="TableParagraph"/>
              <w:spacing w:before="158"/>
            </w:pPr>
            <w:r>
              <w:rPr>
                <w:color w:val="003764"/>
              </w:rPr>
              <w:t>Baseline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emissions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are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a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record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of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the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greenhouse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gases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that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have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been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produced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in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the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past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and were produced prior to the introduction of any strategies to reduce emissions.</w:t>
            </w:r>
          </w:p>
          <w:p w14:paraId="153BD72A" w14:textId="2BFE17F2" w:rsidR="008D774C" w:rsidRDefault="008D774C">
            <w:pPr>
              <w:pStyle w:val="TableParagraph"/>
              <w:spacing w:before="264"/>
            </w:pPr>
          </w:p>
        </w:tc>
      </w:tr>
    </w:tbl>
    <w:p w14:paraId="04719EDF" w14:textId="77777777" w:rsidR="008D774C" w:rsidRDefault="008D774C">
      <w:pPr>
        <w:pStyle w:val="BodyText"/>
        <w:spacing w:before="211"/>
        <w:rPr>
          <w:sz w:val="24"/>
        </w:rPr>
      </w:pPr>
    </w:p>
    <w:p w14:paraId="15E87F8C" w14:textId="77777777" w:rsidR="008D774C" w:rsidRDefault="009264DB">
      <w:pPr>
        <w:pStyle w:val="Heading1"/>
        <w:ind w:left="1" w:right="0"/>
      </w:pPr>
      <w:r>
        <w:rPr>
          <w:noProof/>
        </w:rPr>
        <mc:AlternateContent>
          <mc:Choice Requires="wpg">
            <w:drawing>
              <wp:anchor distT="0" distB="0" distL="0" distR="0" simplePos="0" relativeHeight="487273472" behindDoc="1" locked="0" layoutInCell="1" allowOverlap="1" wp14:anchorId="0698FADF" wp14:editId="35DCEF11">
                <wp:simplePos x="0" y="0"/>
                <wp:positionH relativeFrom="page">
                  <wp:posOffset>603253</wp:posOffset>
                </wp:positionH>
                <wp:positionV relativeFrom="paragraph">
                  <wp:posOffset>-168941</wp:posOffset>
                </wp:positionV>
                <wp:extent cx="6353810" cy="6159500"/>
                <wp:effectExtent l="0" t="0" r="0" b="0"/>
                <wp:wrapNone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53810" cy="6159500"/>
                          <a:chOff x="0" y="0"/>
                          <a:chExt cx="6353810" cy="6159500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6346" y="6352"/>
                            <a:ext cx="6341110" cy="50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41110" h="501650">
                                <a:moveTo>
                                  <a:pt x="63407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1650"/>
                                </a:lnTo>
                                <a:lnTo>
                                  <a:pt x="6340792" y="501650"/>
                                </a:lnTo>
                                <a:lnTo>
                                  <a:pt x="6340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76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635381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3810" h="12700">
                                <a:moveTo>
                                  <a:pt x="0" y="12700"/>
                                </a:moveTo>
                                <a:lnTo>
                                  <a:pt x="6353492" y="12700"/>
                                </a:lnTo>
                                <a:lnTo>
                                  <a:pt x="63534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76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6350" y="12700"/>
                            <a:ext cx="1270" cy="48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88950">
                                <a:moveTo>
                                  <a:pt x="0" y="4889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376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6347142" y="12700"/>
                            <a:ext cx="1270" cy="48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88950">
                                <a:moveTo>
                                  <a:pt x="0" y="4889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376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0" y="501650"/>
                            <a:ext cx="635381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3810" h="12700">
                                <a:moveTo>
                                  <a:pt x="0" y="12700"/>
                                </a:moveTo>
                                <a:lnTo>
                                  <a:pt x="6353492" y="12700"/>
                                </a:lnTo>
                                <a:lnTo>
                                  <a:pt x="63534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76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6350" y="514350"/>
                            <a:ext cx="1270" cy="563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32450">
                                <a:moveTo>
                                  <a:pt x="0" y="56324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376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6347142" y="514350"/>
                            <a:ext cx="1270" cy="563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32450">
                                <a:moveTo>
                                  <a:pt x="0" y="56324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376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0" y="6153150"/>
                            <a:ext cx="6353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3810">
                                <a:moveTo>
                                  <a:pt x="0" y="0"/>
                                </a:moveTo>
                                <a:lnTo>
                                  <a:pt x="6353492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376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823889" id="Group 44" o:spid="_x0000_s1026" style="position:absolute;margin-left:47.5pt;margin-top:-13.3pt;width:500.3pt;height:485pt;z-index:-16043008;mso-wrap-distance-left:0;mso-wrap-distance-right:0;mso-position-horizontal-relative:page" coordsize="63538,615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">
                <v:shape id="Graphic 45" o:spid="_x0000_s1027" style="position:absolute;left:63;top:63;width:63411;height:5017;visibility:visible;mso-wrap-style:square;v-text-anchor:top" coordsize="6341110,50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" path="m6340792,l,,,501650r6340792,l6340792,xe" fillcolor="#003764" stroked="f">
                  <v:path arrowok="t"/>
                </v:shape>
                <v:shape id="Graphic 46" o:spid="_x0000_s1028" style="position:absolute;width:63538;height:127;visibility:visible;mso-wrap-style:square;v-text-anchor:top" coordsize="635381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" path="m,12700r6353492,l6353492,,,,,12700xe" fillcolor="#003764" stroked="f">
                  <v:path arrowok="t"/>
                </v:shape>
                <v:shape id="Graphic 47" o:spid="_x0000_s1029" style="position:absolute;left:63;top:127;width:13;height:4889;visibility:visible;mso-wrap-style:square;v-text-anchor:top" coordsize="1270,488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" path="m,488950l,e" filled="f" strokecolor="#003764" strokeweight="1pt">
                  <v:path arrowok="t"/>
                </v:shape>
                <v:shape id="Graphic 48" o:spid="_x0000_s1030" style="position:absolute;left:63471;top:127;width:13;height:4889;visibility:visible;mso-wrap-style:square;v-text-anchor:top" coordsize="1270,488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" path="m,488950l,e" filled="f" strokecolor="#003764" strokeweight="1pt">
                  <v:path arrowok="t"/>
                </v:shape>
                <v:shape id="Graphic 49" o:spid="_x0000_s1031" style="position:absolute;top:5016;width:63538;height:127;visibility:visible;mso-wrap-style:square;v-text-anchor:top" coordsize="635381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" path="m,12700r6353492,l6353492,,,,,12700xe" fillcolor="#003764" stroked="f">
                  <v:path arrowok="t"/>
                </v:shape>
                <v:shape id="Graphic 50" o:spid="_x0000_s1032" style="position:absolute;left:63;top:5143;width:13;height:56325;visibility:visible;mso-wrap-style:square;v-text-anchor:top" coordsize="1270,5632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" path="m,5632450l,e" filled="f" strokecolor="#003764" strokeweight="1pt">
                  <v:path arrowok="t"/>
                </v:shape>
                <v:shape id="Graphic 51" o:spid="_x0000_s1033" style="position:absolute;left:63471;top:5143;width:13;height:56325;visibility:visible;mso-wrap-style:square;v-text-anchor:top" coordsize="1270,5632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" path="m,5632450l,e" filled="f" strokecolor="#003764" strokeweight="1pt">
                  <v:path arrowok="t"/>
                </v:shape>
                <v:shape id="Graphic 52" o:spid="_x0000_s1034" style="position:absolute;top:61531;width:63538;height:13;visibility:visible;mso-wrap-style:square;v-text-anchor:top" coordsize="63538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" path="m,l6353492,e" filled="f" strokecolor="#003764" strokeweight="1pt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FFFFFF"/>
        </w:rPr>
        <w:t>Additional</w:t>
      </w:r>
      <w:r>
        <w:rPr>
          <w:color w:val="FFFFFF"/>
          <w:spacing w:val="-4"/>
        </w:rPr>
        <w:t xml:space="preserve"> </w:t>
      </w:r>
      <w:r>
        <w:rPr>
          <w:color w:val="FFFFFF"/>
        </w:rPr>
        <w:t>Details</w:t>
      </w:r>
      <w:r>
        <w:rPr>
          <w:color w:val="FFFFFF"/>
          <w:spacing w:val="-1"/>
        </w:rPr>
        <w:t xml:space="preserve"> </w:t>
      </w:r>
      <w:r>
        <w:rPr>
          <w:color w:val="FFFFFF"/>
        </w:rPr>
        <w:t>relating</w:t>
      </w:r>
      <w:r>
        <w:rPr>
          <w:color w:val="FFFFFF"/>
          <w:spacing w:val="-2"/>
        </w:rPr>
        <w:t xml:space="preserve"> </w:t>
      </w:r>
      <w:r>
        <w:rPr>
          <w:color w:val="FFFFFF"/>
        </w:rPr>
        <w:t>to</w:t>
      </w:r>
      <w:r>
        <w:rPr>
          <w:color w:val="FFFFFF"/>
          <w:spacing w:val="-2"/>
        </w:rPr>
        <w:t xml:space="preserve"> </w:t>
      </w:r>
      <w:r>
        <w:rPr>
          <w:color w:val="FFFFFF"/>
        </w:rPr>
        <w:t>Baseline</w:t>
      </w:r>
      <w:r>
        <w:rPr>
          <w:color w:val="FFFFFF"/>
          <w:spacing w:val="-2"/>
        </w:rPr>
        <w:t xml:space="preserve"> </w:t>
      </w:r>
      <w:r>
        <w:rPr>
          <w:color w:val="FFFFFF"/>
        </w:rPr>
        <w:t>Emissions</w:t>
      </w:r>
      <w:r>
        <w:rPr>
          <w:color w:val="FFFFFF"/>
          <w:spacing w:val="-1"/>
        </w:rPr>
        <w:t xml:space="preserve"> </w:t>
      </w:r>
      <w:r>
        <w:rPr>
          <w:color w:val="FFFFFF"/>
          <w:spacing w:val="-2"/>
        </w:rPr>
        <w:t>Calculations</w:t>
      </w:r>
    </w:p>
    <w:p w14:paraId="1371C99F" w14:textId="77777777" w:rsidR="008D774C" w:rsidRDefault="008D774C">
      <w:pPr>
        <w:pStyle w:val="BodyText"/>
        <w:spacing w:before="153"/>
        <w:rPr>
          <w:rFonts w:ascii="Roboto Bk"/>
          <w:b/>
        </w:rPr>
      </w:pPr>
    </w:p>
    <w:p w14:paraId="0F508F3D" w14:textId="7BDAA561" w:rsidR="008D774C" w:rsidRDefault="009264DB">
      <w:pPr>
        <w:pStyle w:val="BodyText"/>
        <w:spacing w:before="1"/>
        <w:ind w:left="364" w:right="325"/>
      </w:pPr>
      <w:r>
        <w:rPr>
          <w:color w:val="003764"/>
          <w:spacing w:val="-11"/>
        </w:rPr>
        <w:t xml:space="preserve"> </w:t>
      </w:r>
      <w:r>
        <w:rPr>
          <w:color w:val="003764"/>
        </w:rPr>
        <w:t>As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a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provider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of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Health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and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Social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Care,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we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are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committed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to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environmental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sustainability and actively strive to minimize our carbon footprint. As part of our submission and Carbon Reduction</w:t>
      </w:r>
      <w:r>
        <w:rPr>
          <w:color w:val="003764"/>
          <w:spacing w:val="-2"/>
        </w:rPr>
        <w:t xml:space="preserve"> </w:t>
      </w:r>
      <w:r>
        <w:rPr>
          <w:color w:val="003764"/>
        </w:rPr>
        <w:t>Plan</w:t>
      </w:r>
      <w:r>
        <w:rPr>
          <w:color w:val="003764"/>
          <w:spacing w:val="-2"/>
        </w:rPr>
        <w:t xml:space="preserve"> </w:t>
      </w:r>
      <w:r>
        <w:rPr>
          <w:color w:val="003764"/>
        </w:rPr>
        <w:t>we</w:t>
      </w:r>
      <w:r>
        <w:rPr>
          <w:color w:val="003764"/>
          <w:spacing w:val="-2"/>
        </w:rPr>
        <w:t xml:space="preserve"> </w:t>
      </w:r>
      <w:r>
        <w:rPr>
          <w:color w:val="003764"/>
        </w:rPr>
        <w:t>aim</w:t>
      </w:r>
      <w:r>
        <w:rPr>
          <w:color w:val="003764"/>
          <w:spacing w:val="-2"/>
        </w:rPr>
        <w:t xml:space="preserve"> </w:t>
      </w:r>
      <w:r>
        <w:rPr>
          <w:color w:val="003764"/>
        </w:rPr>
        <w:t>to</w:t>
      </w:r>
      <w:r>
        <w:rPr>
          <w:color w:val="003764"/>
          <w:spacing w:val="-2"/>
        </w:rPr>
        <w:t xml:space="preserve"> </w:t>
      </w:r>
      <w:r>
        <w:rPr>
          <w:color w:val="003764"/>
        </w:rPr>
        <w:t>provide</w:t>
      </w:r>
      <w:r>
        <w:rPr>
          <w:color w:val="003764"/>
          <w:spacing w:val="-2"/>
        </w:rPr>
        <w:t xml:space="preserve"> </w:t>
      </w:r>
      <w:r>
        <w:rPr>
          <w:color w:val="003764"/>
        </w:rPr>
        <w:t>additional</w:t>
      </w:r>
      <w:r>
        <w:rPr>
          <w:color w:val="003764"/>
          <w:spacing w:val="-2"/>
        </w:rPr>
        <w:t xml:space="preserve"> </w:t>
      </w:r>
      <w:r>
        <w:rPr>
          <w:color w:val="003764"/>
        </w:rPr>
        <w:t>details</w:t>
      </w:r>
      <w:r>
        <w:rPr>
          <w:color w:val="003764"/>
          <w:spacing w:val="-2"/>
        </w:rPr>
        <w:t xml:space="preserve"> </w:t>
      </w:r>
      <w:r>
        <w:rPr>
          <w:color w:val="003764"/>
        </w:rPr>
        <w:t>relating</w:t>
      </w:r>
      <w:r>
        <w:rPr>
          <w:color w:val="003764"/>
          <w:spacing w:val="-2"/>
        </w:rPr>
        <w:t xml:space="preserve"> </w:t>
      </w:r>
      <w:r>
        <w:rPr>
          <w:color w:val="003764"/>
        </w:rPr>
        <w:t>to</w:t>
      </w:r>
      <w:r>
        <w:rPr>
          <w:color w:val="003764"/>
          <w:spacing w:val="-2"/>
        </w:rPr>
        <w:t xml:space="preserve"> </w:t>
      </w:r>
      <w:r>
        <w:rPr>
          <w:color w:val="003764"/>
        </w:rPr>
        <w:t>baseline</w:t>
      </w:r>
      <w:r>
        <w:rPr>
          <w:color w:val="003764"/>
          <w:spacing w:val="-2"/>
        </w:rPr>
        <w:t xml:space="preserve"> </w:t>
      </w:r>
      <w:r>
        <w:rPr>
          <w:color w:val="003764"/>
        </w:rPr>
        <w:t>emissions</w:t>
      </w:r>
      <w:r>
        <w:rPr>
          <w:color w:val="003764"/>
          <w:spacing w:val="-2"/>
        </w:rPr>
        <w:t xml:space="preserve"> </w:t>
      </w:r>
      <w:r>
        <w:rPr>
          <w:color w:val="003764"/>
        </w:rPr>
        <w:t>calculations,</w:t>
      </w:r>
      <w:r>
        <w:rPr>
          <w:color w:val="003764"/>
          <w:spacing w:val="-2"/>
        </w:rPr>
        <w:t xml:space="preserve"> </w:t>
      </w:r>
      <w:r>
        <w:rPr>
          <w:color w:val="003764"/>
        </w:rPr>
        <w:t>as outlined in GOV.UK PPN 06/21.</w:t>
      </w:r>
    </w:p>
    <w:p w14:paraId="2093CCA9" w14:textId="77777777" w:rsidR="008D774C" w:rsidRDefault="009264DB">
      <w:pPr>
        <w:pStyle w:val="BodyText"/>
        <w:spacing w:before="263"/>
        <w:ind w:left="364"/>
      </w:pPr>
      <w:r>
        <w:rPr>
          <w:color w:val="003764"/>
        </w:rPr>
        <w:t>In</w:t>
      </w:r>
      <w:r>
        <w:rPr>
          <w:color w:val="003764"/>
          <w:spacing w:val="-6"/>
        </w:rPr>
        <w:t xml:space="preserve"> </w:t>
      </w:r>
      <w:r>
        <w:rPr>
          <w:color w:val="003764"/>
        </w:rPr>
        <w:t>line</w:t>
      </w:r>
      <w:r>
        <w:rPr>
          <w:color w:val="003764"/>
          <w:spacing w:val="-6"/>
        </w:rPr>
        <w:t xml:space="preserve"> </w:t>
      </w:r>
      <w:r>
        <w:rPr>
          <w:color w:val="003764"/>
        </w:rPr>
        <w:t>with</w:t>
      </w:r>
      <w:r>
        <w:rPr>
          <w:color w:val="003764"/>
          <w:spacing w:val="-6"/>
        </w:rPr>
        <w:t xml:space="preserve"> </w:t>
      </w:r>
      <w:r>
        <w:rPr>
          <w:color w:val="003764"/>
        </w:rPr>
        <w:t>the</w:t>
      </w:r>
      <w:r>
        <w:rPr>
          <w:color w:val="003764"/>
          <w:spacing w:val="-6"/>
        </w:rPr>
        <w:t xml:space="preserve"> </w:t>
      </w:r>
      <w:r>
        <w:rPr>
          <w:color w:val="003764"/>
        </w:rPr>
        <w:t>government's</w:t>
      </w:r>
      <w:r>
        <w:rPr>
          <w:color w:val="003764"/>
          <w:spacing w:val="-6"/>
        </w:rPr>
        <w:t xml:space="preserve"> </w:t>
      </w:r>
      <w:r>
        <w:rPr>
          <w:color w:val="003764"/>
        </w:rPr>
        <w:t>objective</w:t>
      </w:r>
      <w:r>
        <w:rPr>
          <w:color w:val="003764"/>
          <w:spacing w:val="-6"/>
        </w:rPr>
        <w:t xml:space="preserve"> </w:t>
      </w:r>
      <w:r>
        <w:rPr>
          <w:color w:val="003764"/>
        </w:rPr>
        <w:t>to</w:t>
      </w:r>
      <w:r>
        <w:rPr>
          <w:color w:val="003764"/>
          <w:spacing w:val="-6"/>
        </w:rPr>
        <w:t xml:space="preserve"> </w:t>
      </w:r>
      <w:r>
        <w:rPr>
          <w:color w:val="003764"/>
        </w:rPr>
        <w:t>transition</w:t>
      </w:r>
      <w:r>
        <w:rPr>
          <w:color w:val="003764"/>
          <w:spacing w:val="-6"/>
        </w:rPr>
        <w:t xml:space="preserve"> </w:t>
      </w:r>
      <w:r>
        <w:rPr>
          <w:color w:val="003764"/>
        </w:rPr>
        <w:t>to</w:t>
      </w:r>
      <w:r>
        <w:rPr>
          <w:color w:val="003764"/>
          <w:spacing w:val="-6"/>
        </w:rPr>
        <w:t xml:space="preserve"> </w:t>
      </w:r>
      <w:r>
        <w:rPr>
          <w:color w:val="003764"/>
        </w:rPr>
        <w:t>a</w:t>
      </w:r>
      <w:r>
        <w:rPr>
          <w:color w:val="003764"/>
          <w:spacing w:val="-6"/>
        </w:rPr>
        <w:t xml:space="preserve"> </w:t>
      </w:r>
      <w:r>
        <w:rPr>
          <w:color w:val="003764"/>
        </w:rPr>
        <w:t>low-carbon</w:t>
      </w:r>
      <w:r>
        <w:rPr>
          <w:color w:val="003764"/>
          <w:spacing w:val="-6"/>
        </w:rPr>
        <w:t xml:space="preserve"> </w:t>
      </w:r>
      <w:r>
        <w:rPr>
          <w:color w:val="003764"/>
        </w:rPr>
        <w:t>economy,</w:t>
      </w:r>
      <w:r>
        <w:rPr>
          <w:color w:val="003764"/>
          <w:spacing w:val="-6"/>
        </w:rPr>
        <w:t xml:space="preserve"> </w:t>
      </w:r>
      <w:r>
        <w:rPr>
          <w:color w:val="003764"/>
        </w:rPr>
        <w:t>we</w:t>
      </w:r>
      <w:r>
        <w:rPr>
          <w:color w:val="003764"/>
          <w:spacing w:val="-6"/>
        </w:rPr>
        <w:t xml:space="preserve"> </w:t>
      </w:r>
      <w:r>
        <w:rPr>
          <w:color w:val="003764"/>
        </w:rPr>
        <w:t>recognise</w:t>
      </w:r>
      <w:r>
        <w:rPr>
          <w:color w:val="003764"/>
          <w:spacing w:val="-6"/>
        </w:rPr>
        <w:t xml:space="preserve"> </w:t>
      </w:r>
      <w:r>
        <w:rPr>
          <w:color w:val="003764"/>
        </w:rPr>
        <w:t>the significance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of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accurately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assessing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and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managing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our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environmental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impact.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We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understand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that baseline emissions calculations are a crucial step towards achieving this goal.</w:t>
      </w:r>
    </w:p>
    <w:p w14:paraId="611F3D65" w14:textId="77777777" w:rsidR="008D774C" w:rsidRDefault="008D774C">
      <w:pPr>
        <w:pStyle w:val="BodyText"/>
      </w:pPr>
    </w:p>
    <w:p w14:paraId="068328E8" w14:textId="77777777" w:rsidR="008D774C" w:rsidRDefault="009264DB">
      <w:pPr>
        <w:pStyle w:val="BodyText"/>
        <w:ind w:left="364" w:right="325"/>
      </w:pPr>
      <w:r>
        <w:rPr>
          <w:color w:val="003764"/>
        </w:rPr>
        <w:t>To</w:t>
      </w:r>
      <w:r>
        <w:rPr>
          <w:color w:val="003764"/>
          <w:spacing w:val="-1"/>
        </w:rPr>
        <w:t xml:space="preserve"> </w:t>
      </w:r>
      <w:r>
        <w:rPr>
          <w:color w:val="003764"/>
        </w:rPr>
        <w:t>comply</w:t>
      </w:r>
      <w:r>
        <w:rPr>
          <w:color w:val="003764"/>
          <w:spacing w:val="-1"/>
        </w:rPr>
        <w:t xml:space="preserve"> </w:t>
      </w:r>
      <w:r>
        <w:rPr>
          <w:color w:val="003764"/>
        </w:rPr>
        <w:t>with</w:t>
      </w:r>
      <w:r>
        <w:rPr>
          <w:color w:val="003764"/>
          <w:spacing w:val="-1"/>
        </w:rPr>
        <w:t xml:space="preserve"> </w:t>
      </w:r>
      <w:r>
        <w:rPr>
          <w:color w:val="003764"/>
        </w:rPr>
        <w:t>the</w:t>
      </w:r>
      <w:r>
        <w:rPr>
          <w:color w:val="003764"/>
          <w:spacing w:val="-1"/>
        </w:rPr>
        <w:t xml:space="preserve"> </w:t>
      </w:r>
      <w:r>
        <w:rPr>
          <w:color w:val="003764"/>
        </w:rPr>
        <w:t>requirements</w:t>
      </w:r>
      <w:r>
        <w:rPr>
          <w:color w:val="003764"/>
          <w:spacing w:val="-1"/>
        </w:rPr>
        <w:t xml:space="preserve"> </w:t>
      </w:r>
      <w:r>
        <w:rPr>
          <w:color w:val="003764"/>
        </w:rPr>
        <w:t>of</w:t>
      </w:r>
      <w:r>
        <w:rPr>
          <w:color w:val="003764"/>
          <w:spacing w:val="-1"/>
        </w:rPr>
        <w:t xml:space="preserve"> </w:t>
      </w:r>
      <w:r>
        <w:rPr>
          <w:color w:val="003764"/>
        </w:rPr>
        <w:t>GOV.UK</w:t>
      </w:r>
      <w:r>
        <w:rPr>
          <w:color w:val="003764"/>
          <w:spacing w:val="-1"/>
        </w:rPr>
        <w:t xml:space="preserve"> </w:t>
      </w:r>
      <w:r>
        <w:rPr>
          <w:color w:val="003764"/>
        </w:rPr>
        <w:t>PPN</w:t>
      </w:r>
      <w:r>
        <w:rPr>
          <w:color w:val="003764"/>
          <w:spacing w:val="-1"/>
        </w:rPr>
        <w:t xml:space="preserve"> </w:t>
      </w:r>
      <w:r>
        <w:rPr>
          <w:color w:val="003764"/>
        </w:rPr>
        <w:t>06/21,</w:t>
      </w:r>
      <w:r>
        <w:rPr>
          <w:color w:val="003764"/>
          <w:spacing w:val="-1"/>
        </w:rPr>
        <w:t xml:space="preserve"> </w:t>
      </w:r>
      <w:r>
        <w:rPr>
          <w:color w:val="003764"/>
        </w:rPr>
        <w:t>we</w:t>
      </w:r>
      <w:r>
        <w:rPr>
          <w:color w:val="003764"/>
          <w:spacing w:val="-1"/>
        </w:rPr>
        <w:t xml:space="preserve"> </w:t>
      </w:r>
      <w:r>
        <w:rPr>
          <w:color w:val="003764"/>
        </w:rPr>
        <w:t>will</w:t>
      </w:r>
      <w:r>
        <w:rPr>
          <w:color w:val="003764"/>
          <w:spacing w:val="-1"/>
        </w:rPr>
        <w:t xml:space="preserve"> </w:t>
      </w:r>
      <w:r>
        <w:rPr>
          <w:color w:val="003764"/>
        </w:rPr>
        <w:t>conduct</w:t>
      </w:r>
      <w:r>
        <w:rPr>
          <w:color w:val="003764"/>
          <w:spacing w:val="-1"/>
        </w:rPr>
        <w:t xml:space="preserve"> </w:t>
      </w:r>
      <w:r>
        <w:rPr>
          <w:color w:val="003764"/>
        </w:rPr>
        <w:t>a</w:t>
      </w:r>
      <w:r>
        <w:rPr>
          <w:color w:val="003764"/>
          <w:spacing w:val="-1"/>
        </w:rPr>
        <w:t xml:space="preserve"> </w:t>
      </w:r>
      <w:r>
        <w:rPr>
          <w:color w:val="003764"/>
        </w:rPr>
        <w:t xml:space="preserve">comprehensive </w:t>
      </w:r>
      <w:r>
        <w:rPr>
          <w:color w:val="003764"/>
          <w:spacing w:val="-2"/>
        </w:rPr>
        <w:t xml:space="preserve">assessment of our operations, including energy consumption, transportation, waste management, </w:t>
      </w:r>
      <w:r>
        <w:rPr>
          <w:color w:val="003764"/>
        </w:rPr>
        <w:t>and other relevant areas.</w:t>
      </w:r>
      <w:r>
        <w:rPr>
          <w:color w:val="003764"/>
          <w:spacing w:val="-4"/>
        </w:rPr>
        <w:t xml:space="preserve"> </w:t>
      </w:r>
      <w:r>
        <w:rPr>
          <w:color w:val="003764"/>
        </w:rPr>
        <w:t>This assessment will be carried out in accordance with recognised industry standards and best practices.</w:t>
      </w:r>
    </w:p>
    <w:p w14:paraId="70C4FE41" w14:textId="77777777" w:rsidR="008D774C" w:rsidRDefault="008D774C">
      <w:pPr>
        <w:pStyle w:val="BodyText"/>
      </w:pPr>
    </w:p>
    <w:p w14:paraId="505B09BC" w14:textId="77777777" w:rsidR="008D774C" w:rsidRDefault="009264DB">
      <w:pPr>
        <w:pStyle w:val="BodyText"/>
        <w:ind w:left="364" w:right="470"/>
      </w:pPr>
      <w:r>
        <w:rPr>
          <w:color w:val="003764"/>
        </w:rPr>
        <w:t>Our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aim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is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to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establish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a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reliable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baseline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for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emissions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calculations,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which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will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enable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us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to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track our progress and implement targeted strategies to reduce our carbon emissions effectively. We are</w:t>
      </w:r>
      <w:r>
        <w:rPr>
          <w:color w:val="003764"/>
          <w:spacing w:val="-3"/>
        </w:rPr>
        <w:t xml:space="preserve"> </w:t>
      </w:r>
      <w:r>
        <w:rPr>
          <w:color w:val="003764"/>
        </w:rPr>
        <w:t>committed</w:t>
      </w:r>
      <w:r>
        <w:rPr>
          <w:color w:val="003764"/>
          <w:spacing w:val="-3"/>
        </w:rPr>
        <w:t xml:space="preserve"> </w:t>
      </w:r>
      <w:r>
        <w:rPr>
          <w:color w:val="003764"/>
        </w:rPr>
        <w:t>to</w:t>
      </w:r>
      <w:r>
        <w:rPr>
          <w:color w:val="003764"/>
          <w:spacing w:val="-3"/>
        </w:rPr>
        <w:t xml:space="preserve"> </w:t>
      </w:r>
      <w:r>
        <w:rPr>
          <w:color w:val="003764"/>
        </w:rPr>
        <w:t>aligning</w:t>
      </w:r>
      <w:r>
        <w:rPr>
          <w:color w:val="003764"/>
          <w:spacing w:val="-3"/>
        </w:rPr>
        <w:t xml:space="preserve"> </w:t>
      </w:r>
      <w:r>
        <w:rPr>
          <w:color w:val="003764"/>
        </w:rPr>
        <w:t>our</w:t>
      </w:r>
      <w:r>
        <w:rPr>
          <w:color w:val="003764"/>
          <w:spacing w:val="-3"/>
        </w:rPr>
        <w:t xml:space="preserve"> </w:t>
      </w:r>
      <w:r>
        <w:rPr>
          <w:color w:val="003764"/>
        </w:rPr>
        <w:t>practices</w:t>
      </w:r>
      <w:r>
        <w:rPr>
          <w:color w:val="003764"/>
          <w:spacing w:val="-3"/>
        </w:rPr>
        <w:t xml:space="preserve"> </w:t>
      </w:r>
      <w:r>
        <w:rPr>
          <w:color w:val="003764"/>
        </w:rPr>
        <w:t>with</w:t>
      </w:r>
      <w:r>
        <w:rPr>
          <w:color w:val="003764"/>
          <w:spacing w:val="-3"/>
        </w:rPr>
        <w:t xml:space="preserve"> </w:t>
      </w:r>
      <w:r>
        <w:rPr>
          <w:color w:val="003764"/>
        </w:rPr>
        <w:t>the</w:t>
      </w:r>
      <w:r>
        <w:rPr>
          <w:color w:val="003764"/>
          <w:spacing w:val="-3"/>
        </w:rPr>
        <w:t xml:space="preserve"> </w:t>
      </w:r>
      <w:r>
        <w:rPr>
          <w:color w:val="003764"/>
        </w:rPr>
        <w:t>government's</w:t>
      </w:r>
      <w:r>
        <w:rPr>
          <w:color w:val="003764"/>
          <w:spacing w:val="-3"/>
        </w:rPr>
        <w:t xml:space="preserve"> </w:t>
      </w:r>
      <w:r>
        <w:rPr>
          <w:color w:val="003764"/>
        </w:rPr>
        <w:t>environmental</w:t>
      </w:r>
      <w:r>
        <w:rPr>
          <w:color w:val="003764"/>
          <w:spacing w:val="-3"/>
        </w:rPr>
        <w:t xml:space="preserve"> </w:t>
      </w:r>
      <w:r>
        <w:rPr>
          <w:color w:val="003764"/>
        </w:rPr>
        <w:t>objectives</w:t>
      </w:r>
      <w:r>
        <w:rPr>
          <w:color w:val="003764"/>
          <w:spacing w:val="-3"/>
        </w:rPr>
        <w:t xml:space="preserve"> </w:t>
      </w:r>
      <w:r>
        <w:rPr>
          <w:color w:val="003764"/>
        </w:rPr>
        <w:t>and contributing to a sustainable future.</w:t>
      </w:r>
    </w:p>
    <w:p w14:paraId="4F915088" w14:textId="77777777" w:rsidR="008D774C" w:rsidRDefault="008D774C">
      <w:pPr>
        <w:pStyle w:val="BodyText"/>
      </w:pPr>
    </w:p>
    <w:p w14:paraId="14CB4614" w14:textId="1C491FBB" w:rsidR="008D774C" w:rsidRDefault="009264DB">
      <w:pPr>
        <w:pStyle w:val="BodyText"/>
        <w:ind w:left="364"/>
      </w:pPr>
      <w:r>
        <w:rPr>
          <w:color w:val="003764"/>
        </w:rPr>
        <w:t>Our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initial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plan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aims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to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focus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on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Scope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1,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2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and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3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emissions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and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we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expect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to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use</w:t>
      </w:r>
      <w:r>
        <w:rPr>
          <w:color w:val="003764"/>
          <w:spacing w:val="-9"/>
        </w:rPr>
        <w:t xml:space="preserve"> </w:t>
      </w:r>
      <w:r>
        <w:rPr>
          <w:color w:val="003764"/>
        </w:rPr>
        <w:t>202</w:t>
      </w:r>
      <w:r w:rsidR="006C4221">
        <w:rPr>
          <w:color w:val="003764"/>
        </w:rPr>
        <w:t>5</w:t>
      </w:r>
      <w:r>
        <w:rPr>
          <w:color w:val="003764"/>
        </w:rPr>
        <w:t>-2</w:t>
      </w:r>
      <w:r w:rsidR="006C4221">
        <w:rPr>
          <w:color w:val="003764"/>
        </w:rPr>
        <w:t>6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as</w:t>
      </w:r>
      <w:r>
        <w:rPr>
          <w:color w:val="003764"/>
          <w:spacing w:val="-10"/>
        </w:rPr>
        <w:t xml:space="preserve"> </w:t>
      </w:r>
      <w:r>
        <w:rPr>
          <w:color w:val="003764"/>
          <w:spacing w:val="-5"/>
        </w:rPr>
        <w:t>our</w:t>
      </w:r>
    </w:p>
    <w:p w14:paraId="554C2A7B" w14:textId="77777777" w:rsidR="008D774C" w:rsidRDefault="009264DB">
      <w:pPr>
        <w:pStyle w:val="BodyText"/>
        <w:ind w:left="364"/>
      </w:pPr>
      <w:r>
        <w:rPr>
          <w:color w:val="003764"/>
          <w:spacing w:val="-2"/>
        </w:rPr>
        <w:t>initial</w:t>
      </w:r>
      <w:r>
        <w:rPr>
          <w:color w:val="003764"/>
          <w:spacing w:val="-4"/>
        </w:rPr>
        <w:t xml:space="preserve"> </w:t>
      </w:r>
      <w:r>
        <w:rPr>
          <w:color w:val="003764"/>
          <w:spacing w:val="-2"/>
        </w:rPr>
        <w:t>baseline</w:t>
      </w:r>
      <w:r>
        <w:rPr>
          <w:color w:val="003764"/>
          <w:spacing w:val="-3"/>
        </w:rPr>
        <w:t xml:space="preserve"> </w:t>
      </w:r>
      <w:r>
        <w:rPr>
          <w:color w:val="003764"/>
          <w:spacing w:val="-2"/>
        </w:rPr>
        <w:t>report, assuming no</w:t>
      </w:r>
      <w:r>
        <w:rPr>
          <w:color w:val="003764"/>
          <w:spacing w:val="-3"/>
        </w:rPr>
        <w:t xml:space="preserve"> </w:t>
      </w:r>
      <w:r>
        <w:rPr>
          <w:color w:val="003764"/>
          <w:spacing w:val="-2"/>
        </w:rPr>
        <w:t>further significant</w:t>
      </w:r>
      <w:r>
        <w:rPr>
          <w:color w:val="003764"/>
          <w:spacing w:val="-3"/>
        </w:rPr>
        <w:t xml:space="preserve"> </w:t>
      </w:r>
      <w:r>
        <w:rPr>
          <w:color w:val="003764"/>
          <w:spacing w:val="-2"/>
        </w:rPr>
        <w:t>change</w:t>
      </w:r>
      <w:r>
        <w:rPr>
          <w:color w:val="003764"/>
          <w:spacing w:val="-3"/>
        </w:rPr>
        <w:t xml:space="preserve"> </w:t>
      </w:r>
      <w:r>
        <w:rPr>
          <w:color w:val="003764"/>
          <w:spacing w:val="-2"/>
        </w:rPr>
        <w:t>to</w:t>
      </w:r>
      <w:r>
        <w:rPr>
          <w:color w:val="003764"/>
          <w:spacing w:val="-3"/>
        </w:rPr>
        <w:t xml:space="preserve"> </w:t>
      </w:r>
      <w:r>
        <w:rPr>
          <w:color w:val="003764"/>
          <w:spacing w:val="-2"/>
        </w:rPr>
        <w:t>our</w:t>
      </w:r>
      <w:r>
        <w:rPr>
          <w:color w:val="003764"/>
          <w:spacing w:val="-4"/>
        </w:rPr>
        <w:t xml:space="preserve"> </w:t>
      </w:r>
      <w:r>
        <w:rPr>
          <w:color w:val="003764"/>
          <w:spacing w:val="-2"/>
        </w:rPr>
        <w:t>operations.</w:t>
      </w:r>
    </w:p>
    <w:p w14:paraId="660699E2" w14:textId="100CDD8E" w:rsidR="008D774C" w:rsidRDefault="009264DB">
      <w:pPr>
        <w:pStyle w:val="BodyText"/>
        <w:spacing w:before="264"/>
        <w:ind w:left="364" w:right="695"/>
      </w:pPr>
      <w:r>
        <w:rPr>
          <w:color w:val="003764"/>
        </w:rPr>
        <w:t>By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the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end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of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August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202</w:t>
      </w:r>
      <w:r w:rsidR="00877EC6">
        <w:rPr>
          <w:color w:val="003764"/>
        </w:rPr>
        <w:t>7</w:t>
      </w:r>
      <w:r>
        <w:rPr>
          <w:color w:val="003764"/>
        </w:rPr>
        <w:t>,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we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will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be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able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to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update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this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plan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to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include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applicable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Scope</w:t>
      </w:r>
      <w:r>
        <w:rPr>
          <w:color w:val="003764"/>
          <w:spacing w:val="-8"/>
        </w:rPr>
        <w:t xml:space="preserve"> </w:t>
      </w:r>
      <w:r>
        <w:rPr>
          <w:color w:val="003764"/>
        </w:rPr>
        <w:t>3 categories including:</w:t>
      </w:r>
    </w:p>
    <w:p w14:paraId="264A4DD7" w14:textId="77777777" w:rsidR="008D774C" w:rsidRDefault="009264DB">
      <w:pPr>
        <w:pStyle w:val="BodyText"/>
        <w:spacing w:before="264"/>
        <w:ind w:left="364" w:right="4209"/>
      </w:pPr>
      <w:r>
        <w:rPr>
          <w:color w:val="003764"/>
          <w:spacing w:val="-2"/>
        </w:rPr>
        <w:t>Category</w:t>
      </w:r>
      <w:r>
        <w:rPr>
          <w:color w:val="003764"/>
          <w:spacing w:val="-5"/>
        </w:rPr>
        <w:t xml:space="preserve"> </w:t>
      </w:r>
      <w:r>
        <w:rPr>
          <w:color w:val="003764"/>
          <w:spacing w:val="-2"/>
        </w:rPr>
        <w:t>4</w:t>
      </w:r>
      <w:r>
        <w:rPr>
          <w:color w:val="003764"/>
          <w:spacing w:val="-5"/>
        </w:rPr>
        <w:t xml:space="preserve"> </w:t>
      </w:r>
      <w:r>
        <w:rPr>
          <w:color w:val="003764"/>
          <w:spacing w:val="-2"/>
        </w:rPr>
        <w:t>Upstream</w:t>
      </w:r>
      <w:r>
        <w:rPr>
          <w:color w:val="003764"/>
          <w:spacing w:val="-5"/>
        </w:rPr>
        <w:t xml:space="preserve"> </w:t>
      </w:r>
      <w:r>
        <w:rPr>
          <w:color w:val="003764"/>
          <w:spacing w:val="-2"/>
        </w:rPr>
        <w:t>transportation</w:t>
      </w:r>
      <w:r>
        <w:rPr>
          <w:color w:val="003764"/>
          <w:spacing w:val="-5"/>
        </w:rPr>
        <w:t xml:space="preserve"> </w:t>
      </w:r>
      <w:r>
        <w:rPr>
          <w:color w:val="003764"/>
          <w:spacing w:val="-2"/>
        </w:rPr>
        <w:t>and</w:t>
      </w:r>
      <w:r>
        <w:rPr>
          <w:color w:val="003764"/>
          <w:spacing w:val="-5"/>
        </w:rPr>
        <w:t xml:space="preserve"> </w:t>
      </w:r>
      <w:r>
        <w:rPr>
          <w:color w:val="003764"/>
          <w:spacing w:val="-2"/>
        </w:rPr>
        <w:t xml:space="preserve">distribution </w:t>
      </w:r>
      <w:r>
        <w:rPr>
          <w:color w:val="003764"/>
        </w:rPr>
        <w:t>Category 5 Waste generated in operations</w:t>
      </w:r>
    </w:p>
    <w:p w14:paraId="0B9909AD" w14:textId="77777777" w:rsidR="008D774C" w:rsidRDefault="009264DB">
      <w:pPr>
        <w:pStyle w:val="BodyText"/>
        <w:ind w:left="364" w:right="6628"/>
      </w:pPr>
      <w:r>
        <w:rPr>
          <w:color w:val="003764"/>
        </w:rPr>
        <w:t>Category 6 Business travel Category</w:t>
      </w:r>
      <w:r>
        <w:rPr>
          <w:color w:val="003764"/>
          <w:spacing w:val="-16"/>
        </w:rPr>
        <w:t xml:space="preserve"> </w:t>
      </w:r>
      <w:r>
        <w:rPr>
          <w:color w:val="003764"/>
        </w:rPr>
        <w:t>7</w:t>
      </w:r>
      <w:r>
        <w:rPr>
          <w:color w:val="003764"/>
          <w:spacing w:val="-14"/>
        </w:rPr>
        <w:t xml:space="preserve"> </w:t>
      </w:r>
      <w:r>
        <w:rPr>
          <w:color w:val="003764"/>
        </w:rPr>
        <w:t>Employee</w:t>
      </w:r>
      <w:r>
        <w:rPr>
          <w:color w:val="003764"/>
          <w:spacing w:val="-13"/>
        </w:rPr>
        <w:t xml:space="preserve"> </w:t>
      </w:r>
      <w:r>
        <w:rPr>
          <w:color w:val="003764"/>
        </w:rPr>
        <w:t>commuting</w:t>
      </w:r>
    </w:p>
    <w:p w14:paraId="0914D9CA" w14:textId="77777777" w:rsidR="008D774C" w:rsidRDefault="009264DB">
      <w:pPr>
        <w:pStyle w:val="BodyText"/>
        <w:ind w:left="364"/>
      </w:pPr>
      <w:r>
        <w:rPr>
          <w:color w:val="003764"/>
          <w:spacing w:val="-2"/>
        </w:rPr>
        <w:t>Category</w:t>
      </w:r>
      <w:r>
        <w:rPr>
          <w:color w:val="003764"/>
          <w:spacing w:val="-8"/>
        </w:rPr>
        <w:t xml:space="preserve"> </w:t>
      </w:r>
      <w:r>
        <w:rPr>
          <w:color w:val="003764"/>
          <w:spacing w:val="-2"/>
        </w:rPr>
        <w:t>9</w:t>
      </w:r>
      <w:r>
        <w:rPr>
          <w:color w:val="003764"/>
          <w:spacing w:val="-5"/>
        </w:rPr>
        <w:t xml:space="preserve"> </w:t>
      </w:r>
      <w:r>
        <w:rPr>
          <w:color w:val="003764"/>
          <w:spacing w:val="-2"/>
        </w:rPr>
        <w:t>Downstream</w:t>
      </w:r>
      <w:r>
        <w:rPr>
          <w:color w:val="003764"/>
          <w:spacing w:val="-5"/>
        </w:rPr>
        <w:t xml:space="preserve"> </w:t>
      </w:r>
      <w:r>
        <w:rPr>
          <w:color w:val="003764"/>
          <w:spacing w:val="-2"/>
        </w:rPr>
        <w:t>transportation</w:t>
      </w:r>
      <w:r>
        <w:rPr>
          <w:color w:val="003764"/>
          <w:spacing w:val="-5"/>
        </w:rPr>
        <w:t xml:space="preserve"> </w:t>
      </w:r>
      <w:r>
        <w:rPr>
          <w:color w:val="003764"/>
          <w:spacing w:val="-2"/>
        </w:rPr>
        <w:t>and</w:t>
      </w:r>
      <w:r>
        <w:rPr>
          <w:color w:val="003764"/>
          <w:spacing w:val="-5"/>
        </w:rPr>
        <w:t xml:space="preserve"> </w:t>
      </w:r>
      <w:r>
        <w:rPr>
          <w:color w:val="003764"/>
          <w:spacing w:val="-2"/>
        </w:rPr>
        <w:t>distribution</w:t>
      </w:r>
    </w:p>
    <w:p w14:paraId="7FF3C6BD" w14:textId="000AAC85" w:rsidR="008D774C" w:rsidRDefault="009264DB">
      <w:pPr>
        <w:pStyle w:val="BodyText"/>
        <w:spacing w:before="263"/>
        <w:ind w:left="364"/>
      </w:pPr>
      <w:r>
        <w:rPr>
          <w:color w:val="003764"/>
        </w:rPr>
        <w:t>The</w:t>
      </w:r>
      <w:r>
        <w:rPr>
          <w:color w:val="003764"/>
          <w:spacing w:val="-12"/>
        </w:rPr>
        <w:t xml:space="preserve"> </w:t>
      </w:r>
      <w:r>
        <w:rPr>
          <w:color w:val="003764"/>
        </w:rPr>
        <w:t>calculations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w</w:t>
      </w:r>
      <w:r w:rsidR="00877EC6">
        <w:rPr>
          <w:color w:val="003764"/>
        </w:rPr>
        <w:t>ill be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completed</w:t>
      </w:r>
      <w:r>
        <w:rPr>
          <w:color w:val="003764"/>
          <w:spacing w:val="-11"/>
        </w:rPr>
        <w:t xml:space="preserve"> </w:t>
      </w:r>
      <w:r>
        <w:rPr>
          <w:color w:val="003764"/>
        </w:rPr>
        <w:t>on</w:t>
      </w:r>
      <w:r>
        <w:rPr>
          <w:color w:val="003764"/>
          <w:spacing w:val="-10"/>
        </w:rPr>
        <w:t xml:space="preserve"> </w:t>
      </w:r>
      <w:r>
        <w:rPr>
          <w:color w:val="003764"/>
        </w:rPr>
        <w:t>the</w:t>
      </w:r>
      <w:r>
        <w:rPr>
          <w:color w:val="003764"/>
          <w:spacing w:val="-11"/>
        </w:rPr>
        <w:t xml:space="preserve"> </w:t>
      </w:r>
      <w:hyperlink r:id="rId12">
        <w:r>
          <w:rPr>
            <w:color w:val="003764"/>
            <w:u w:val="single" w:color="003764"/>
          </w:rPr>
          <w:t>SME</w:t>
        </w:r>
        <w:r>
          <w:rPr>
            <w:color w:val="003764"/>
            <w:spacing w:val="-11"/>
            <w:u w:val="single" w:color="003764"/>
          </w:rPr>
          <w:t xml:space="preserve"> </w:t>
        </w:r>
        <w:r>
          <w:rPr>
            <w:color w:val="003764"/>
            <w:u w:val="single" w:color="003764"/>
          </w:rPr>
          <w:t>Carbon</w:t>
        </w:r>
        <w:r>
          <w:rPr>
            <w:color w:val="003764"/>
            <w:spacing w:val="-11"/>
            <w:u w:val="single" w:color="003764"/>
          </w:rPr>
          <w:t xml:space="preserve"> </w:t>
        </w:r>
        <w:r>
          <w:rPr>
            <w:color w:val="003764"/>
            <w:u w:val="single" w:color="003764"/>
          </w:rPr>
          <w:t>Footprint</w:t>
        </w:r>
        <w:r>
          <w:rPr>
            <w:color w:val="003764"/>
            <w:spacing w:val="-11"/>
            <w:u w:val="single" w:color="003764"/>
          </w:rPr>
          <w:t xml:space="preserve"> </w:t>
        </w:r>
        <w:r>
          <w:rPr>
            <w:color w:val="003764"/>
            <w:u w:val="single" w:color="003764"/>
          </w:rPr>
          <w:t>Calculator</w:t>
        </w:r>
        <w:r>
          <w:rPr>
            <w:color w:val="003764"/>
            <w:spacing w:val="-10"/>
            <w:u w:val="single" w:color="003764"/>
          </w:rPr>
          <w:t xml:space="preserve"> </w:t>
        </w:r>
        <w:r>
          <w:rPr>
            <w:color w:val="003764"/>
            <w:u w:val="single" w:color="003764"/>
          </w:rPr>
          <w:t>|</w:t>
        </w:r>
        <w:r>
          <w:rPr>
            <w:color w:val="003764"/>
            <w:spacing w:val="-14"/>
            <w:u w:val="single" w:color="003764"/>
          </w:rPr>
          <w:t xml:space="preserve"> </w:t>
        </w:r>
        <w:r>
          <w:rPr>
            <w:color w:val="003764"/>
            <w:u w:val="single" w:color="003764"/>
          </w:rPr>
          <w:t>The</w:t>
        </w:r>
        <w:r>
          <w:rPr>
            <w:color w:val="003764"/>
            <w:spacing w:val="-11"/>
            <w:u w:val="single" w:color="003764"/>
          </w:rPr>
          <w:t xml:space="preserve"> </w:t>
        </w:r>
        <w:r>
          <w:rPr>
            <w:color w:val="003764"/>
            <w:u w:val="single" w:color="003764"/>
          </w:rPr>
          <w:t>Carbon</w:t>
        </w:r>
        <w:r>
          <w:rPr>
            <w:color w:val="003764"/>
            <w:spacing w:val="-14"/>
            <w:u w:val="single" w:color="003764"/>
          </w:rPr>
          <w:t xml:space="preserve"> </w:t>
        </w:r>
        <w:r>
          <w:rPr>
            <w:color w:val="003764"/>
            <w:spacing w:val="-2"/>
            <w:u w:val="single" w:color="003764"/>
          </w:rPr>
          <w:t>Trust.</w:t>
        </w:r>
      </w:hyperlink>
    </w:p>
    <w:p w14:paraId="461C2EE1" w14:textId="77777777" w:rsidR="008D774C" w:rsidRDefault="008D774C">
      <w:pPr>
        <w:pStyle w:val="BodyText"/>
        <w:sectPr w:rsidR="008D774C">
          <w:pgSz w:w="11910" w:h="16840"/>
          <w:pgMar w:top="1780" w:right="708" w:bottom="660" w:left="708" w:header="0" w:footer="478" w:gutter="0"/>
          <w:cols w:space="720"/>
        </w:sectPr>
      </w:pPr>
    </w:p>
    <w:p w14:paraId="423F4F12" w14:textId="77777777" w:rsidR="008D774C" w:rsidRDefault="008D774C">
      <w:pPr>
        <w:pStyle w:val="BodyText"/>
        <w:spacing w:before="32"/>
        <w:rPr>
          <w:sz w:val="20"/>
        </w:rPr>
      </w:pPr>
    </w:p>
    <w:tbl>
      <w:tblPr>
        <w:tblW w:w="0" w:type="auto"/>
        <w:tblInd w:w="262" w:type="dxa"/>
        <w:tblBorders>
          <w:top w:val="single" w:sz="8" w:space="0" w:color="003764"/>
          <w:left w:val="single" w:sz="8" w:space="0" w:color="003764"/>
          <w:bottom w:val="single" w:sz="8" w:space="0" w:color="003764"/>
          <w:right w:val="single" w:sz="8" w:space="0" w:color="003764"/>
          <w:insideH w:val="single" w:sz="8" w:space="0" w:color="003764"/>
          <w:insideV w:val="single" w:sz="8" w:space="0" w:color="00376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6"/>
        <w:gridCol w:w="1276"/>
        <w:gridCol w:w="5712"/>
      </w:tblGrid>
      <w:tr w:rsidR="008D774C" w14:paraId="70496124" w14:textId="77777777">
        <w:trPr>
          <w:trHeight w:val="689"/>
        </w:trPr>
        <w:tc>
          <w:tcPr>
            <w:tcW w:w="9984" w:type="dxa"/>
            <w:gridSpan w:val="3"/>
            <w:tcBorders>
              <w:top w:val="nil"/>
              <w:left w:val="nil"/>
              <w:right w:val="nil"/>
            </w:tcBorders>
            <w:shd w:val="clear" w:color="auto" w:fill="003764"/>
          </w:tcPr>
          <w:p w14:paraId="11C93D82" w14:textId="77777777" w:rsidR="008D774C" w:rsidRDefault="009264DB">
            <w:pPr>
              <w:pStyle w:val="TableParagraph"/>
              <w:spacing w:before="217"/>
              <w:ind w:left="21"/>
              <w:jc w:val="center"/>
              <w:rPr>
                <w:rFonts w:ascii="Roboto Bk"/>
                <w:b/>
                <w:sz w:val="24"/>
              </w:rPr>
            </w:pPr>
            <w:r>
              <w:rPr>
                <w:rFonts w:ascii="Roboto Bk"/>
                <w:b/>
                <w:color w:val="FFFFFF"/>
                <w:sz w:val="24"/>
              </w:rPr>
              <w:t>Baseline</w:t>
            </w:r>
            <w:r>
              <w:rPr>
                <w:rFonts w:ascii="Roboto Bk"/>
                <w:b/>
                <w:color w:val="FFFFFF"/>
                <w:spacing w:val="-9"/>
                <w:sz w:val="24"/>
              </w:rPr>
              <w:t xml:space="preserve"> </w:t>
            </w:r>
            <w:r>
              <w:rPr>
                <w:rFonts w:ascii="Roboto Bk"/>
                <w:b/>
                <w:color w:val="FFFFFF"/>
                <w:sz w:val="24"/>
              </w:rPr>
              <w:t>Year</w:t>
            </w:r>
            <w:r>
              <w:rPr>
                <w:rFonts w:ascii="Roboto Bk"/>
                <w:b/>
                <w:color w:val="FFFFFF"/>
                <w:spacing w:val="-7"/>
                <w:sz w:val="24"/>
              </w:rPr>
              <w:t xml:space="preserve"> </w:t>
            </w:r>
            <w:r>
              <w:rPr>
                <w:rFonts w:ascii="Roboto Bk"/>
                <w:b/>
                <w:color w:val="FFFFFF"/>
                <w:spacing w:val="-2"/>
                <w:sz w:val="24"/>
              </w:rPr>
              <w:t>Emissions</w:t>
            </w:r>
          </w:p>
        </w:tc>
      </w:tr>
      <w:tr w:rsidR="008D774C" w14:paraId="42285525" w14:textId="77777777">
        <w:trPr>
          <w:trHeight w:val="742"/>
        </w:trPr>
        <w:tc>
          <w:tcPr>
            <w:tcW w:w="2996" w:type="dxa"/>
            <w:shd w:val="clear" w:color="auto" w:fill="54C0E8"/>
          </w:tcPr>
          <w:p w14:paraId="4A2095C4" w14:textId="77777777" w:rsidR="008D774C" w:rsidRDefault="009264DB">
            <w:pPr>
              <w:pStyle w:val="TableParagraph"/>
              <w:spacing w:before="245"/>
              <w:ind w:left="674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</w:rPr>
              <w:t xml:space="preserve">Emission </w:t>
            </w:r>
            <w:r>
              <w:rPr>
                <w:rFonts w:ascii="Roboto Bk"/>
                <w:b/>
                <w:color w:val="FFFFFF"/>
                <w:spacing w:val="-2"/>
              </w:rPr>
              <w:t>Source</w:t>
            </w:r>
          </w:p>
        </w:tc>
        <w:tc>
          <w:tcPr>
            <w:tcW w:w="1276" w:type="dxa"/>
            <w:shd w:val="clear" w:color="auto" w:fill="54C0E8"/>
          </w:tcPr>
          <w:p w14:paraId="5F1E6B6D" w14:textId="77777777" w:rsidR="008D774C" w:rsidRDefault="009264DB">
            <w:pPr>
              <w:pStyle w:val="TableParagraph"/>
              <w:spacing w:before="113"/>
              <w:ind w:left="232" w:right="205" w:firstLine="99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  <w:spacing w:val="-2"/>
              </w:rPr>
              <w:t xml:space="preserve">Scope </w:t>
            </w:r>
            <w:r>
              <w:rPr>
                <w:rFonts w:ascii="Roboto Bk"/>
                <w:b/>
                <w:color w:val="FFFFFF"/>
              </w:rPr>
              <w:t>1,</w:t>
            </w:r>
            <w:r>
              <w:rPr>
                <w:rFonts w:ascii="Roboto Bk"/>
                <w:b/>
                <w:color w:val="FFFFFF"/>
                <w:spacing w:val="-2"/>
              </w:rPr>
              <w:t xml:space="preserve"> </w:t>
            </w:r>
            <w:r>
              <w:rPr>
                <w:rFonts w:ascii="Roboto Bk"/>
                <w:b/>
                <w:color w:val="FFFFFF"/>
              </w:rPr>
              <w:t>2</w:t>
            </w:r>
            <w:r>
              <w:rPr>
                <w:rFonts w:ascii="Roboto Bk"/>
                <w:b/>
                <w:color w:val="FFFFFF"/>
                <w:spacing w:val="-1"/>
              </w:rPr>
              <w:t xml:space="preserve"> </w:t>
            </w:r>
            <w:r>
              <w:rPr>
                <w:rFonts w:ascii="Roboto Bk"/>
                <w:b/>
                <w:color w:val="FFFFFF"/>
              </w:rPr>
              <w:t xml:space="preserve">or </w:t>
            </w:r>
            <w:r>
              <w:rPr>
                <w:rFonts w:ascii="Roboto Bk"/>
                <w:b/>
                <w:color w:val="FFFFFF"/>
                <w:spacing w:val="-10"/>
              </w:rPr>
              <w:t>3</w:t>
            </w:r>
          </w:p>
        </w:tc>
        <w:tc>
          <w:tcPr>
            <w:tcW w:w="5712" w:type="dxa"/>
            <w:shd w:val="clear" w:color="auto" w:fill="54C0E8"/>
          </w:tcPr>
          <w:p w14:paraId="2D0C0BAA" w14:textId="77777777" w:rsidR="008D774C" w:rsidRDefault="009264DB">
            <w:pPr>
              <w:pStyle w:val="TableParagraph"/>
              <w:spacing w:before="245"/>
              <w:ind w:left="21"/>
              <w:jc w:val="center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</w:rPr>
              <w:t>Total</w:t>
            </w:r>
            <w:r>
              <w:rPr>
                <w:rFonts w:ascii="Roboto Bk"/>
                <w:b/>
                <w:color w:val="FFFFFF"/>
                <w:spacing w:val="-9"/>
              </w:rPr>
              <w:t xml:space="preserve"> </w:t>
            </w:r>
            <w:r>
              <w:rPr>
                <w:rFonts w:ascii="Roboto Bk"/>
                <w:b/>
                <w:color w:val="FFFFFF"/>
                <w:spacing w:val="-2"/>
              </w:rPr>
              <w:t>(tCO2e)</w:t>
            </w:r>
          </w:p>
        </w:tc>
      </w:tr>
      <w:tr w:rsidR="008D774C" w14:paraId="3577E728" w14:textId="77777777">
        <w:trPr>
          <w:trHeight w:val="580"/>
        </w:trPr>
        <w:tc>
          <w:tcPr>
            <w:tcW w:w="2996" w:type="dxa"/>
            <w:shd w:val="clear" w:color="auto" w:fill="54C0E8"/>
          </w:tcPr>
          <w:p w14:paraId="205744DC" w14:textId="77777777" w:rsidR="008D774C" w:rsidRDefault="009264DB">
            <w:pPr>
              <w:pStyle w:val="TableParagraph"/>
              <w:ind w:left="79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  <w:spacing w:val="-5"/>
              </w:rPr>
              <w:t>Gas</w:t>
            </w:r>
          </w:p>
        </w:tc>
        <w:tc>
          <w:tcPr>
            <w:tcW w:w="1276" w:type="dxa"/>
          </w:tcPr>
          <w:p w14:paraId="4EF96C49" w14:textId="77777777" w:rsidR="008D774C" w:rsidRDefault="009264DB">
            <w:pPr>
              <w:pStyle w:val="TableParagraph"/>
              <w:ind w:left="20"/>
              <w:jc w:val="center"/>
              <w:rPr>
                <w:b/>
              </w:rPr>
            </w:pPr>
            <w:r>
              <w:rPr>
                <w:b/>
                <w:color w:val="003764"/>
                <w:spacing w:val="-10"/>
              </w:rPr>
              <w:t>2</w:t>
            </w:r>
          </w:p>
        </w:tc>
        <w:tc>
          <w:tcPr>
            <w:tcW w:w="5712" w:type="dxa"/>
          </w:tcPr>
          <w:p w14:paraId="51BC077B" w14:textId="77777777" w:rsidR="008D774C" w:rsidRDefault="009264DB">
            <w:pPr>
              <w:pStyle w:val="TableParagraph"/>
            </w:pPr>
            <w:r>
              <w:rPr>
                <w:color w:val="003764"/>
                <w:spacing w:val="-2"/>
              </w:rPr>
              <w:t>Kilowatt Hours</w:t>
            </w:r>
          </w:p>
        </w:tc>
      </w:tr>
      <w:tr w:rsidR="008D774C" w14:paraId="099F53C7" w14:textId="77777777">
        <w:trPr>
          <w:trHeight w:val="580"/>
        </w:trPr>
        <w:tc>
          <w:tcPr>
            <w:tcW w:w="2996" w:type="dxa"/>
            <w:shd w:val="clear" w:color="auto" w:fill="54C0E8"/>
          </w:tcPr>
          <w:p w14:paraId="53EBAB78" w14:textId="77777777" w:rsidR="008D774C" w:rsidRDefault="009264DB">
            <w:pPr>
              <w:pStyle w:val="TableParagraph"/>
              <w:ind w:left="79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  <w:spacing w:val="-2"/>
              </w:rPr>
              <w:t>Electricity</w:t>
            </w:r>
          </w:p>
        </w:tc>
        <w:tc>
          <w:tcPr>
            <w:tcW w:w="1276" w:type="dxa"/>
          </w:tcPr>
          <w:p w14:paraId="131DEE71" w14:textId="77777777" w:rsidR="008D774C" w:rsidRDefault="009264DB">
            <w:pPr>
              <w:pStyle w:val="TableParagraph"/>
              <w:ind w:left="20"/>
              <w:jc w:val="center"/>
              <w:rPr>
                <w:b/>
              </w:rPr>
            </w:pPr>
            <w:r>
              <w:rPr>
                <w:b/>
                <w:color w:val="003764"/>
                <w:spacing w:val="-10"/>
              </w:rPr>
              <w:t>2</w:t>
            </w:r>
          </w:p>
        </w:tc>
        <w:tc>
          <w:tcPr>
            <w:tcW w:w="5712" w:type="dxa"/>
          </w:tcPr>
          <w:p w14:paraId="7E512257" w14:textId="77777777" w:rsidR="008D774C" w:rsidRDefault="009264DB">
            <w:pPr>
              <w:pStyle w:val="TableParagraph"/>
            </w:pPr>
            <w:r>
              <w:rPr>
                <w:color w:val="003764"/>
                <w:spacing w:val="-2"/>
              </w:rPr>
              <w:t>Kilowatt Hours</w:t>
            </w:r>
          </w:p>
        </w:tc>
      </w:tr>
      <w:tr w:rsidR="008D774C" w14:paraId="5ED55AEE" w14:textId="77777777">
        <w:trPr>
          <w:trHeight w:val="580"/>
        </w:trPr>
        <w:tc>
          <w:tcPr>
            <w:tcW w:w="2996" w:type="dxa"/>
            <w:shd w:val="clear" w:color="auto" w:fill="54C0E8"/>
          </w:tcPr>
          <w:p w14:paraId="405DA99F" w14:textId="77777777" w:rsidR="008D774C" w:rsidRDefault="009264DB">
            <w:pPr>
              <w:pStyle w:val="TableParagraph"/>
              <w:ind w:left="79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</w:rPr>
              <w:t>Water</w:t>
            </w:r>
            <w:r>
              <w:rPr>
                <w:rFonts w:ascii="Roboto Bk"/>
                <w:b/>
                <w:color w:val="FFFFFF"/>
                <w:spacing w:val="-4"/>
              </w:rPr>
              <w:t xml:space="preserve"> </w:t>
            </w:r>
            <w:r>
              <w:rPr>
                <w:rFonts w:ascii="Roboto Bk"/>
                <w:b/>
                <w:color w:val="FFFFFF"/>
                <w:spacing w:val="-2"/>
              </w:rPr>
              <w:t>Supply</w:t>
            </w:r>
          </w:p>
        </w:tc>
        <w:tc>
          <w:tcPr>
            <w:tcW w:w="1276" w:type="dxa"/>
          </w:tcPr>
          <w:p w14:paraId="644118AB" w14:textId="77777777" w:rsidR="008D774C" w:rsidRDefault="009264DB">
            <w:pPr>
              <w:pStyle w:val="TableParagraph"/>
              <w:ind w:left="20" w:right="1"/>
              <w:jc w:val="center"/>
              <w:rPr>
                <w:b/>
              </w:rPr>
            </w:pPr>
            <w:r>
              <w:rPr>
                <w:b/>
                <w:color w:val="003764"/>
                <w:spacing w:val="-10"/>
              </w:rPr>
              <w:t>2</w:t>
            </w:r>
          </w:p>
        </w:tc>
        <w:tc>
          <w:tcPr>
            <w:tcW w:w="5712" w:type="dxa"/>
          </w:tcPr>
          <w:p w14:paraId="305C4525" w14:textId="77777777" w:rsidR="008D774C" w:rsidRDefault="009264DB">
            <w:pPr>
              <w:pStyle w:val="TableParagraph"/>
              <w:ind w:left="79"/>
            </w:pPr>
            <w:r>
              <w:rPr>
                <w:color w:val="003764"/>
              </w:rPr>
              <w:t>Cubic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  <w:spacing w:val="-2"/>
              </w:rPr>
              <w:t>Metres</w:t>
            </w:r>
          </w:p>
        </w:tc>
      </w:tr>
      <w:tr w:rsidR="008D774C" w14:paraId="28DDC5CC" w14:textId="77777777">
        <w:trPr>
          <w:trHeight w:val="580"/>
        </w:trPr>
        <w:tc>
          <w:tcPr>
            <w:tcW w:w="2996" w:type="dxa"/>
            <w:shd w:val="clear" w:color="auto" w:fill="54C0E8"/>
          </w:tcPr>
          <w:p w14:paraId="3A0E4908" w14:textId="77777777" w:rsidR="008D774C" w:rsidRDefault="009264DB">
            <w:pPr>
              <w:pStyle w:val="TableParagraph"/>
              <w:ind w:left="79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</w:rPr>
              <w:t>Company</w:t>
            </w:r>
            <w:r>
              <w:rPr>
                <w:rFonts w:ascii="Roboto Bk"/>
                <w:b/>
                <w:color w:val="FFFFFF"/>
                <w:spacing w:val="-4"/>
              </w:rPr>
              <w:t xml:space="preserve"> </w:t>
            </w:r>
            <w:r>
              <w:rPr>
                <w:rFonts w:ascii="Roboto Bk"/>
                <w:b/>
                <w:color w:val="FFFFFF"/>
              </w:rPr>
              <w:t>Cars</w:t>
            </w:r>
            <w:r>
              <w:rPr>
                <w:rFonts w:ascii="Roboto Bk"/>
                <w:b/>
                <w:color w:val="FFFFFF"/>
                <w:spacing w:val="-3"/>
              </w:rPr>
              <w:t xml:space="preserve"> </w:t>
            </w:r>
            <w:r>
              <w:rPr>
                <w:rFonts w:ascii="Roboto Bk"/>
                <w:b/>
                <w:color w:val="FFFFFF"/>
                <w:spacing w:val="-4"/>
              </w:rPr>
              <w:t>Fuel</w:t>
            </w:r>
          </w:p>
        </w:tc>
        <w:tc>
          <w:tcPr>
            <w:tcW w:w="1276" w:type="dxa"/>
          </w:tcPr>
          <w:p w14:paraId="51149950" w14:textId="77777777" w:rsidR="008D774C" w:rsidRDefault="009264DB">
            <w:pPr>
              <w:pStyle w:val="TableParagraph"/>
              <w:ind w:left="20" w:right="1"/>
              <w:jc w:val="center"/>
              <w:rPr>
                <w:b/>
              </w:rPr>
            </w:pPr>
            <w:r>
              <w:rPr>
                <w:b/>
                <w:color w:val="003764"/>
                <w:spacing w:val="-10"/>
              </w:rPr>
              <w:t>1</w:t>
            </w:r>
          </w:p>
        </w:tc>
        <w:tc>
          <w:tcPr>
            <w:tcW w:w="5712" w:type="dxa"/>
          </w:tcPr>
          <w:p w14:paraId="1E4A7100" w14:textId="77777777" w:rsidR="008D774C" w:rsidRDefault="009264DB">
            <w:pPr>
              <w:pStyle w:val="TableParagraph"/>
              <w:ind w:left="79"/>
            </w:pPr>
            <w:r>
              <w:rPr>
                <w:color w:val="003764"/>
                <w:spacing w:val="-2"/>
              </w:rPr>
              <w:t>Fuel</w:t>
            </w:r>
            <w:r>
              <w:rPr>
                <w:color w:val="003764"/>
                <w:spacing w:val="-7"/>
              </w:rPr>
              <w:t xml:space="preserve"> </w:t>
            </w:r>
            <w:r>
              <w:rPr>
                <w:color w:val="003764"/>
                <w:spacing w:val="-2"/>
              </w:rPr>
              <w:t>expenditure</w:t>
            </w:r>
            <w:r>
              <w:rPr>
                <w:color w:val="003764"/>
                <w:spacing w:val="-6"/>
              </w:rPr>
              <w:t xml:space="preserve"> </w:t>
            </w:r>
            <w:r>
              <w:rPr>
                <w:color w:val="003764"/>
                <w:spacing w:val="-2"/>
              </w:rPr>
              <w:t>(Litres)</w:t>
            </w:r>
          </w:p>
        </w:tc>
      </w:tr>
      <w:tr w:rsidR="008D774C" w14:paraId="48AB437F" w14:textId="77777777">
        <w:trPr>
          <w:trHeight w:val="580"/>
        </w:trPr>
        <w:tc>
          <w:tcPr>
            <w:tcW w:w="2996" w:type="dxa"/>
            <w:shd w:val="clear" w:color="auto" w:fill="54C0E8"/>
          </w:tcPr>
          <w:p w14:paraId="5EF9F0CF" w14:textId="77777777" w:rsidR="008D774C" w:rsidRDefault="009264DB">
            <w:pPr>
              <w:pStyle w:val="TableParagraph"/>
              <w:ind w:left="78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</w:rPr>
              <w:t>Employee</w:t>
            </w:r>
            <w:r>
              <w:rPr>
                <w:rFonts w:ascii="Roboto Bk"/>
                <w:b/>
                <w:color w:val="FFFFFF"/>
                <w:spacing w:val="-8"/>
              </w:rPr>
              <w:t xml:space="preserve"> </w:t>
            </w:r>
            <w:r>
              <w:rPr>
                <w:rFonts w:ascii="Roboto Bk"/>
                <w:b/>
                <w:color w:val="FFFFFF"/>
                <w:spacing w:val="-2"/>
              </w:rPr>
              <w:t>Travel</w:t>
            </w:r>
          </w:p>
        </w:tc>
        <w:tc>
          <w:tcPr>
            <w:tcW w:w="1276" w:type="dxa"/>
          </w:tcPr>
          <w:p w14:paraId="35981CE7" w14:textId="77777777" w:rsidR="008D774C" w:rsidRDefault="009264DB">
            <w:pPr>
              <w:pStyle w:val="TableParagraph"/>
              <w:ind w:left="20" w:right="2"/>
              <w:jc w:val="center"/>
              <w:rPr>
                <w:b/>
              </w:rPr>
            </w:pPr>
            <w:r>
              <w:rPr>
                <w:b/>
                <w:color w:val="003764"/>
                <w:spacing w:val="-10"/>
              </w:rPr>
              <w:t>3</w:t>
            </w:r>
          </w:p>
        </w:tc>
        <w:tc>
          <w:tcPr>
            <w:tcW w:w="5712" w:type="dxa"/>
          </w:tcPr>
          <w:p w14:paraId="27998C62" w14:textId="77777777" w:rsidR="008D774C" w:rsidRDefault="009264DB">
            <w:pPr>
              <w:pStyle w:val="TableParagraph"/>
              <w:ind w:left="79"/>
            </w:pPr>
            <w:r>
              <w:rPr>
                <w:color w:val="003764"/>
                <w:spacing w:val="-2"/>
              </w:rPr>
              <w:t>Distance</w:t>
            </w:r>
            <w:r>
              <w:rPr>
                <w:color w:val="003764"/>
                <w:spacing w:val="-12"/>
              </w:rPr>
              <w:t xml:space="preserve"> </w:t>
            </w:r>
            <w:r>
              <w:rPr>
                <w:color w:val="003764"/>
                <w:spacing w:val="-2"/>
              </w:rPr>
              <w:t>Travelled</w:t>
            </w:r>
            <w:r>
              <w:rPr>
                <w:color w:val="003764"/>
                <w:spacing w:val="-12"/>
              </w:rPr>
              <w:t xml:space="preserve"> </w:t>
            </w:r>
            <w:r>
              <w:rPr>
                <w:color w:val="003764"/>
                <w:spacing w:val="-2"/>
              </w:rPr>
              <w:t>(Kilometres)</w:t>
            </w:r>
          </w:p>
        </w:tc>
      </w:tr>
      <w:tr w:rsidR="008D774C" w14:paraId="2E157CCC" w14:textId="77777777">
        <w:trPr>
          <w:trHeight w:val="580"/>
        </w:trPr>
        <w:tc>
          <w:tcPr>
            <w:tcW w:w="2996" w:type="dxa"/>
            <w:shd w:val="clear" w:color="auto" w:fill="54C0E8"/>
          </w:tcPr>
          <w:p w14:paraId="6D494C4E" w14:textId="77777777" w:rsidR="008D774C" w:rsidRDefault="009264DB">
            <w:pPr>
              <w:pStyle w:val="TableParagraph"/>
              <w:ind w:left="78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</w:rPr>
              <w:t>Waste</w:t>
            </w:r>
            <w:r>
              <w:rPr>
                <w:rFonts w:ascii="Roboto Bk"/>
                <w:b/>
                <w:color w:val="FFFFFF"/>
                <w:spacing w:val="-10"/>
              </w:rPr>
              <w:t xml:space="preserve"> </w:t>
            </w:r>
            <w:r>
              <w:rPr>
                <w:rFonts w:ascii="Roboto Bk"/>
                <w:b/>
                <w:color w:val="FFFFFF"/>
                <w:spacing w:val="-2"/>
              </w:rPr>
              <w:t>Disposal</w:t>
            </w:r>
          </w:p>
        </w:tc>
        <w:tc>
          <w:tcPr>
            <w:tcW w:w="1276" w:type="dxa"/>
          </w:tcPr>
          <w:p w14:paraId="30013F21" w14:textId="77777777" w:rsidR="008D774C" w:rsidRDefault="009264DB">
            <w:pPr>
              <w:pStyle w:val="TableParagraph"/>
              <w:ind w:left="20" w:right="2"/>
              <w:jc w:val="center"/>
              <w:rPr>
                <w:b/>
              </w:rPr>
            </w:pPr>
            <w:r>
              <w:rPr>
                <w:b/>
                <w:color w:val="003764"/>
                <w:spacing w:val="-10"/>
              </w:rPr>
              <w:t>3</w:t>
            </w:r>
          </w:p>
        </w:tc>
        <w:tc>
          <w:tcPr>
            <w:tcW w:w="5712" w:type="dxa"/>
          </w:tcPr>
          <w:p w14:paraId="3ADF92F4" w14:textId="77777777" w:rsidR="008D774C" w:rsidRDefault="009264DB">
            <w:pPr>
              <w:pStyle w:val="TableParagraph"/>
              <w:ind w:left="79"/>
            </w:pPr>
            <w:r>
              <w:rPr>
                <w:color w:val="003764"/>
                <w:spacing w:val="-4"/>
              </w:rPr>
              <w:t>Landfill/Recycling</w:t>
            </w:r>
            <w:r>
              <w:rPr>
                <w:color w:val="003764"/>
                <w:spacing w:val="9"/>
              </w:rPr>
              <w:t xml:space="preserve"> </w:t>
            </w:r>
            <w:r>
              <w:rPr>
                <w:color w:val="003764"/>
                <w:spacing w:val="-2"/>
              </w:rPr>
              <w:t>(Tonnes)</w:t>
            </w:r>
          </w:p>
        </w:tc>
      </w:tr>
      <w:tr w:rsidR="008D774C" w14:paraId="33106083" w14:textId="77777777">
        <w:trPr>
          <w:trHeight w:val="580"/>
        </w:trPr>
        <w:tc>
          <w:tcPr>
            <w:tcW w:w="4272" w:type="dxa"/>
            <w:gridSpan w:val="2"/>
            <w:shd w:val="clear" w:color="auto" w:fill="54C0E8"/>
          </w:tcPr>
          <w:p w14:paraId="09617601" w14:textId="77777777" w:rsidR="008D774C" w:rsidRDefault="009264DB">
            <w:pPr>
              <w:pStyle w:val="TableParagraph"/>
              <w:ind w:left="78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</w:rPr>
              <w:t>Total</w:t>
            </w:r>
            <w:r>
              <w:rPr>
                <w:rFonts w:ascii="Roboto Bk"/>
                <w:b/>
                <w:color w:val="FFFFFF"/>
                <w:spacing w:val="-9"/>
              </w:rPr>
              <w:t xml:space="preserve"> </w:t>
            </w:r>
            <w:r>
              <w:rPr>
                <w:rFonts w:ascii="Roboto Bk"/>
                <w:b/>
                <w:color w:val="FFFFFF"/>
                <w:spacing w:val="-2"/>
              </w:rPr>
              <w:t>Emissions</w:t>
            </w:r>
          </w:p>
        </w:tc>
        <w:tc>
          <w:tcPr>
            <w:tcW w:w="5712" w:type="dxa"/>
          </w:tcPr>
          <w:p w14:paraId="7AF8BA4F" w14:textId="77777777" w:rsidR="008D774C" w:rsidRDefault="008D774C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</w:tbl>
    <w:p w14:paraId="16534627" w14:textId="77777777" w:rsidR="008D774C" w:rsidRDefault="008D774C">
      <w:pPr>
        <w:pStyle w:val="BodyText"/>
        <w:rPr>
          <w:sz w:val="20"/>
        </w:rPr>
      </w:pPr>
    </w:p>
    <w:p w14:paraId="13B7015D" w14:textId="77777777" w:rsidR="008D774C" w:rsidRDefault="008D774C">
      <w:pPr>
        <w:pStyle w:val="BodyText"/>
        <w:rPr>
          <w:sz w:val="20"/>
        </w:rPr>
      </w:pPr>
    </w:p>
    <w:p w14:paraId="6EBC134A" w14:textId="77777777" w:rsidR="008D774C" w:rsidRDefault="008D774C">
      <w:pPr>
        <w:pStyle w:val="BodyText"/>
        <w:spacing w:before="202"/>
        <w:rPr>
          <w:sz w:val="20"/>
        </w:rPr>
      </w:pPr>
    </w:p>
    <w:tbl>
      <w:tblPr>
        <w:tblW w:w="0" w:type="auto"/>
        <w:tblInd w:w="262" w:type="dxa"/>
        <w:tblBorders>
          <w:top w:val="single" w:sz="8" w:space="0" w:color="003764"/>
          <w:left w:val="single" w:sz="8" w:space="0" w:color="003764"/>
          <w:bottom w:val="single" w:sz="8" w:space="0" w:color="003764"/>
          <w:right w:val="single" w:sz="8" w:space="0" w:color="003764"/>
          <w:insideH w:val="single" w:sz="8" w:space="0" w:color="003764"/>
          <w:insideV w:val="single" w:sz="8" w:space="0" w:color="00376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3"/>
        <w:gridCol w:w="1256"/>
        <w:gridCol w:w="5737"/>
      </w:tblGrid>
      <w:tr w:rsidR="008D774C" w14:paraId="7E7C48B4" w14:textId="77777777">
        <w:trPr>
          <w:trHeight w:val="689"/>
        </w:trPr>
        <w:tc>
          <w:tcPr>
            <w:tcW w:w="9986" w:type="dxa"/>
            <w:gridSpan w:val="3"/>
            <w:tcBorders>
              <w:top w:val="nil"/>
              <w:left w:val="nil"/>
              <w:right w:val="nil"/>
            </w:tcBorders>
            <w:shd w:val="clear" w:color="auto" w:fill="003764"/>
          </w:tcPr>
          <w:p w14:paraId="403CFB2A" w14:textId="77777777" w:rsidR="008D774C" w:rsidRDefault="009264DB">
            <w:pPr>
              <w:pStyle w:val="TableParagraph"/>
              <w:spacing w:before="217"/>
              <w:ind w:left="20"/>
              <w:jc w:val="center"/>
              <w:rPr>
                <w:rFonts w:ascii="Roboto Bk"/>
                <w:b/>
                <w:sz w:val="24"/>
              </w:rPr>
            </w:pPr>
            <w:r w:rsidRPr="00E13221">
              <w:rPr>
                <w:rFonts w:ascii="Roboto Bk"/>
                <w:b/>
                <w:color w:val="FFFFFF"/>
                <w:sz w:val="24"/>
              </w:rPr>
              <w:t>Current</w:t>
            </w:r>
            <w:r w:rsidRPr="00E13221">
              <w:rPr>
                <w:rFonts w:ascii="Roboto Bk"/>
                <w:b/>
                <w:color w:val="FFFFFF"/>
                <w:spacing w:val="-3"/>
                <w:sz w:val="24"/>
              </w:rPr>
              <w:t xml:space="preserve"> </w:t>
            </w:r>
            <w:r w:rsidRPr="00E13221">
              <w:rPr>
                <w:rFonts w:ascii="Roboto Bk"/>
                <w:b/>
                <w:color w:val="FFFFFF"/>
                <w:sz w:val="24"/>
              </w:rPr>
              <w:t>Emissions</w:t>
            </w:r>
            <w:r w:rsidRPr="00E13221">
              <w:rPr>
                <w:rFonts w:ascii="Roboto Bk"/>
                <w:b/>
                <w:color w:val="FFFFFF"/>
                <w:spacing w:val="-1"/>
                <w:sz w:val="24"/>
              </w:rPr>
              <w:t xml:space="preserve"> </w:t>
            </w:r>
            <w:r w:rsidRPr="00E13221">
              <w:rPr>
                <w:rFonts w:ascii="Roboto Bk"/>
                <w:b/>
                <w:color w:val="FFFFFF"/>
                <w:spacing w:val="-2"/>
                <w:sz w:val="24"/>
              </w:rPr>
              <w:t>Reporting</w:t>
            </w:r>
          </w:p>
        </w:tc>
      </w:tr>
      <w:tr w:rsidR="008D774C" w14:paraId="3E58054E" w14:textId="77777777">
        <w:trPr>
          <w:trHeight w:val="742"/>
        </w:trPr>
        <w:tc>
          <w:tcPr>
            <w:tcW w:w="2993" w:type="dxa"/>
            <w:shd w:val="clear" w:color="auto" w:fill="D7C724"/>
          </w:tcPr>
          <w:p w14:paraId="00FE286A" w14:textId="77777777" w:rsidR="008D774C" w:rsidRDefault="009264DB">
            <w:pPr>
              <w:pStyle w:val="TableParagraph"/>
              <w:spacing w:before="245"/>
              <w:ind w:left="672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</w:rPr>
              <w:t xml:space="preserve">Emission </w:t>
            </w:r>
            <w:r>
              <w:rPr>
                <w:rFonts w:ascii="Roboto Bk"/>
                <w:b/>
                <w:color w:val="FFFFFF"/>
                <w:spacing w:val="-2"/>
              </w:rPr>
              <w:t>Source</w:t>
            </w:r>
          </w:p>
        </w:tc>
        <w:tc>
          <w:tcPr>
            <w:tcW w:w="1256" w:type="dxa"/>
            <w:shd w:val="clear" w:color="auto" w:fill="D7C724"/>
          </w:tcPr>
          <w:p w14:paraId="31612A46" w14:textId="77777777" w:rsidR="008D774C" w:rsidRDefault="009264DB">
            <w:pPr>
              <w:pStyle w:val="TableParagraph"/>
              <w:spacing w:before="113"/>
              <w:ind w:left="222" w:right="195" w:firstLine="99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  <w:spacing w:val="-2"/>
              </w:rPr>
              <w:t xml:space="preserve">Scope </w:t>
            </w:r>
            <w:r>
              <w:rPr>
                <w:rFonts w:ascii="Roboto Bk"/>
                <w:b/>
                <w:color w:val="FFFFFF"/>
              </w:rPr>
              <w:t>1,</w:t>
            </w:r>
            <w:r>
              <w:rPr>
                <w:rFonts w:ascii="Roboto Bk"/>
                <w:b/>
                <w:color w:val="FFFFFF"/>
                <w:spacing w:val="-2"/>
              </w:rPr>
              <w:t xml:space="preserve"> </w:t>
            </w:r>
            <w:r>
              <w:rPr>
                <w:rFonts w:ascii="Roboto Bk"/>
                <w:b/>
                <w:color w:val="FFFFFF"/>
              </w:rPr>
              <w:t>2</w:t>
            </w:r>
            <w:r>
              <w:rPr>
                <w:rFonts w:ascii="Roboto Bk"/>
                <w:b/>
                <w:color w:val="FFFFFF"/>
                <w:spacing w:val="-1"/>
              </w:rPr>
              <w:t xml:space="preserve"> </w:t>
            </w:r>
            <w:r>
              <w:rPr>
                <w:rFonts w:ascii="Roboto Bk"/>
                <w:b/>
                <w:color w:val="FFFFFF"/>
              </w:rPr>
              <w:t xml:space="preserve">or </w:t>
            </w:r>
            <w:r>
              <w:rPr>
                <w:rFonts w:ascii="Roboto Bk"/>
                <w:b/>
                <w:color w:val="FFFFFF"/>
                <w:spacing w:val="-10"/>
              </w:rPr>
              <w:t>3</w:t>
            </w:r>
          </w:p>
        </w:tc>
        <w:tc>
          <w:tcPr>
            <w:tcW w:w="5737" w:type="dxa"/>
            <w:shd w:val="clear" w:color="auto" w:fill="D7C724"/>
          </w:tcPr>
          <w:p w14:paraId="779F8902" w14:textId="77777777" w:rsidR="008D774C" w:rsidRDefault="009264DB">
            <w:pPr>
              <w:pStyle w:val="TableParagraph"/>
              <w:spacing w:before="245"/>
              <w:ind w:left="18"/>
              <w:jc w:val="center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</w:rPr>
              <w:t>Total</w:t>
            </w:r>
            <w:r>
              <w:rPr>
                <w:rFonts w:ascii="Roboto Bk"/>
                <w:b/>
                <w:color w:val="FFFFFF"/>
                <w:spacing w:val="-9"/>
              </w:rPr>
              <w:t xml:space="preserve"> </w:t>
            </w:r>
            <w:r>
              <w:rPr>
                <w:rFonts w:ascii="Roboto Bk"/>
                <w:b/>
                <w:color w:val="FFFFFF"/>
                <w:spacing w:val="-2"/>
              </w:rPr>
              <w:t>(tCO2e)</w:t>
            </w:r>
          </w:p>
        </w:tc>
      </w:tr>
      <w:tr w:rsidR="008D774C" w14:paraId="62466AA1" w14:textId="77777777">
        <w:trPr>
          <w:trHeight w:val="580"/>
        </w:trPr>
        <w:tc>
          <w:tcPr>
            <w:tcW w:w="2993" w:type="dxa"/>
            <w:shd w:val="clear" w:color="auto" w:fill="D7C724"/>
          </w:tcPr>
          <w:p w14:paraId="51D04F09" w14:textId="77777777" w:rsidR="008D774C" w:rsidRDefault="009264DB">
            <w:pPr>
              <w:pStyle w:val="TableParagraph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  <w:spacing w:val="-5"/>
              </w:rPr>
              <w:t>Gas</w:t>
            </w:r>
          </w:p>
        </w:tc>
        <w:tc>
          <w:tcPr>
            <w:tcW w:w="1256" w:type="dxa"/>
          </w:tcPr>
          <w:p w14:paraId="3F74F3F8" w14:textId="77777777" w:rsidR="008D774C" w:rsidRDefault="009264DB">
            <w:pPr>
              <w:pStyle w:val="TableParagraph"/>
              <w:ind w:left="19"/>
              <w:jc w:val="center"/>
              <w:rPr>
                <w:b/>
              </w:rPr>
            </w:pPr>
            <w:r>
              <w:rPr>
                <w:b/>
                <w:color w:val="003764"/>
                <w:spacing w:val="-10"/>
              </w:rPr>
              <w:t>2</w:t>
            </w:r>
          </w:p>
        </w:tc>
        <w:tc>
          <w:tcPr>
            <w:tcW w:w="5737" w:type="dxa"/>
          </w:tcPr>
          <w:p w14:paraId="04C059EC" w14:textId="77777777" w:rsidR="008D774C" w:rsidRDefault="008D774C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8D774C" w14:paraId="27BF1D8E" w14:textId="77777777">
        <w:trPr>
          <w:trHeight w:val="580"/>
        </w:trPr>
        <w:tc>
          <w:tcPr>
            <w:tcW w:w="2993" w:type="dxa"/>
            <w:shd w:val="clear" w:color="auto" w:fill="D7C724"/>
          </w:tcPr>
          <w:p w14:paraId="42758FA9" w14:textId="77777777" w:rsidR="008D774C" w:rsidRDefault="009264DB">
            <w:pPr>
              <w:pStyle w:val="TableParagraph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  <w:spacing w:val="-2"/>
              </w:rPr>
              <w:t>Electricity</w:t>
            </w:r>
          </w:p>
        </w:tc>
        <w:tc>
          <w:tcPr>
            <w:tcW w:w="1256" w:type="dxa"/>
          </w:tcPr>
          <w:p w14:paraId="331512D3" w14:textId="77777777" w:rsidR="008D774C" w:rsidRDefault="009264DB">
            <w:pPr>
              <w:pStyle w:val="TableParagraph"/>
              <w:ind w:left="19"/>
              <w:jc w:val="center"/>
              <w:rPr>
                <w:b/>
              </w:rPr>
            </w:pPr>
            <w:r>
              <w:rPr>
                <w:b/>
                <w:color w:val="003764"/>
                <w:spacing w:val="-10"/>
              </w:rPr>
              <w:t>2</w:t>
            </w:r>
          </w:p>
        </w:tc>
        <w:tc>
          <w:tcPr>
            <w:tcW w:w="5737" w:type="dxa"/>
          </w:tcPr>
          <w:p w14:paraId="4A7FE69E" w14:textId="77777777" w:rsidR="008D774C" w:rsidRDefault="008D774C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8D774C" w14:paraId="52BD9288" w14:textId="77777777">
        <w:trPr>
          <w:trHeight w:val="580"/>
        </w:trPr>
        <w:tc>
          <w:tcPr>
            <w:tcW w:w="2993" w:type="dxa"/>
            <w:shd w:val="clear" w:color="auto" w:fill="D7C724"/>
          </w:tcPr>
          <w:p w14:paraId="69DDA879" w14:textId="77777777" w:rsidR="008D774C" w:rsidRDefault="009264DB">
            <w:pPr>
              <w:pStyle w:val="TableParagraph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</w:rPr>
              <w:t>Water</w:t>
            </w:r>
            <w:r>
              <w:rPr>
                <w:rFonts w:ascii="Roboto Bk"/>
                <w:b/>
                <w:color w:val="FFFFFF"/>
                <w:spacing w:val="-4"/>
              </w:rPr>
              <w:t xml:space="preserve"> </w:t>
            </w:r>
            <w:r>
              <w:rPr>
                <w:rFonts w:ascii="Roboto Bk"/>
                <w:b/>
                <w:color w:val="FFFFFF"/>
                <w:spacing w:val="-2"/>
              </w:rPr>
              <w:t>Supply</w:t>
            </w:r>
          </w:p>
        </w:tc>
        <w:tc>
          <w:tcPr>
            <w:tcW w:w="1256" w:type="dxa"/>
          </w:tcPr>
          <w:p w14:paraId="77952CA1" w14:textId="77777777" w:rsidR="008D774C" w:rsidRDefault="009264DB">
            <w:pPr>
              <w:pStyle w:val="TableParagraph"/>
              <w:ind w:left="19"/>
              <w:jc w:val="center"/>
              <w:rPr>
                <w:b/>
              </w:rPr>
            </w:pPr>
            <w:r>
              <w:rPr>
                <w:b/>
                <w:color w:val="003764"/>
                <w:spacing w:val="-10"/>
              </w:rPr>
              <w:t>2</w:t>
            </w:r>
          </w:p>
        </w:tc>
        <w:tc>
          <w:tcPr>
            <w:tcW w:w="5737" w:type="dxa"/>
          </w:tcPr>
          <w:p w14:paraId="30DE144D" w14:textId="77777777" w:rsidR="008D774C" w:rsidRDefault="008D774C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8D774C" w14:paraId="034012B8" w14:textId="77777777">
        <w:trPr>
          <w:trHeight w:val="580"/>
        </w:trPr>
        <w:tc>
          <w:tcPr>
            <w:tcW w:w="2993" w:type="dxa"/>
            <w:shd w:val="clear" w:color="auto" w:fill="D7C724"/>
          </w:tcPr>
          <w:p w14:paraId="4DAB4CF6" w14:textId="77777777" w:rsidR="008D774C" w:rsidRDefault="009264DB">
            <w:pPr>
              <w:pStyle w:val="TableParagraph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</w:rPr>
              <w:t>Company</w:t>
            </w:r>
            <w:r>
              <w:rPr>
                <w:rFonts w:ascii="Roboto Bk"/>
                <w:b/>
                <w:color w:val="FFFFFF"/>
                <w:spacing w:val="-4"/>
              </w:rPr>
              <w:t xml:space="preserve"> </w:t>
            </w:r>
            <w:r>
              <w:rPr>
                <w:rFonts w:ascii="Roboto Bk"/>
                <w:b/>
                <w:color w:val="FFFFFF"/>
              </w:rPr>
              <w:t>Cars</w:t>
            </w:r>
            <w:r>
              <w:rPr>
                <w:rFonts w:ascii="Roboto Bk"/>
                <w:b/>
                <w:color w:val="FFFFFF"/>
                <w:spacing w:val="-3"/>
              </w:rPr>
              <w:t xml:space="preserve"> </w:t>
            </w:r>
            <w:r>
              <w:rPr>
                <w:rFonts w:ascii="Roboto Bk"/>
                <w:b/>
                <w:color w:val="FFFFFF"/>
                <w:spacing w:val="-4"/>
              </w:rPr>
              <w:t>Fuel</w:t>
            </w:r>
          </w:p>
        </w:tc>
        <w:tc>
          <w:tcPr>
            <w:tcW w:w="1256" w:type="dxa"/>
          </w:tcPr>
          <w:p w14:paraId="3FB4663D" w14:textId="77777777" w:rsidR="008D774C" w:rsidRDefault="009264DB">
            <w:pPr>
              <w:pStyle w:val="TableParagraph"/>
              <w:ind w:left="19"/>
              <w:jc w:val="center"/>
            </w:pPr>
            <w:r>
              <w:rPr>
                <w:color w:val="003764"/>
                <w:spacing w:val="-10"/>
              </w:rPr>
              <w:t>1</w:t>
            </w:r>
          </w:p>
        </w:tc>
        <w:tc>
          <w:tcPr>
            <w:tcW w:w="5737" w:type="dxa"/>
          </w:tcPr>
          <w:p w14:paraId="06C30915" w14:textId="77777777" w:rsidR="008D774C" w:rsidRDefault="008D774C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8D774C" w14:paraId="009C57F4" w14:textId="77777777">
        <w:trPr>
          <w:trHeight w:val="580"/>
        </w:trPr>
        <w:tc>
          <w:tcPr>
            <w:tcW w:w="2993" w:type="dxa"/>
            <w:shd w:val="clear" w:color="auto" w:fill="D7C724"/>
          </w:tcPr>
          <w:p w14:paraId="4C1AD723" w14:textId="77777777" w:rsidR="008D774C" w:rsidRDefault="009264DB">
            <w:pPr>
              <w:pStyle w:val="TableParagraph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</w:rPr>
              <w:t>Employee</w:t>
            </w:r>
            <w:r>
              <w:rPr>
                <w:rFonts w:ascii="Roboto Bk"/>
                <w:b/>
                <w:color w:val="FFFFFF"/>
                <w:spacing w:val="-8"/>
              </w:rPr>
              <w:t xml:space="preserve"> </w:t>
            </w:r>
            <w:r>
              <w:rPr>
                <w:rFonts w:ascii="Roboto Bk"/>
                <w:b/>
                <w:color w:val="FFFFFF"/>
                <w:spacing w:val="-2"/>
              </w:rPr>
              <w:t>Travel</w:t>
            </w:r>
          </w:p>
        </w:tc>
        <w:tc>
          <w:tcPr>
            <w:tcW w:w="1256" w:type="dxa"/>
          </w:tcPr>
          <w:p w14:paraId="3CBC3FB2" w14:textId="77777777" w:rsidR="008D774C" w:rsidRDefault="009264DB">
            <w:pPr>
              <w:pStyle w:val="TableParagraph"/>
              <w:ind w:left="19"/>
              <w:jc w:val="center"/>
            </w:pPr>
            <w:r>
              <w:rPr>
                <w:color w:val="003764"/>
                <w:spacing w:val="-10"/>
              </w:rPr>
              <w:t>3</w:t>
            </w:r>
          </w:p>
        </w:tc>
        <w:tc>
          <w:tcPr>
            <w:tcW w:w="5737" w:type="dxa"/>
          </w:tcPr>
          <w:p w14:paraId="1CE46250" w14:textId="77777777" w:rsidR="008D774C" w:rsidRDefault="008D774C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8D774C" w14:paraId="2C5A8290" w14:textId="77777777">
        <w:trPr>
          <w:trHeight w:val="580"/>
        </w:trPr>
        <w:tc>
          <w:tcPr>
            <w:tcW w:w="2993" w:type="dxa"/>
            <w:shd w:val="clear" w:color="auto" w:fill="D7C724"/>
          </w:tcPr>
          <w:p w14:paraId="08E6EAA9" w14:textId="77777777" w:rsidR="008D774C" w:rsidRDefault="009264DB">
            <w:pPr>
              <w:pStyle w:val="TableParagraph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</w:rPr>
              <w:t>Waste</w:t>
            </w:r>
            <w:r>
              <w:rPr>
                <w:rFonts w:ascii="Roboto Bk"/>
                <w:b/>
                <w:color w:val="FFFFFF"/>
                <w:spacing w:val="-10"/>
              </w:rPr>
              <w:t xml:space="preserve"> </w:t>
            </w:r>
            <w:r>
              <w:rPr>
                <w:rFonts w:ascii="Roboto Bk"/>
                <w:b/>
                <w:color w:val="FFFFFF"/>
                <w:spacing w:val="-2"/>
              </w:rPr>
              <w:t>Disposal</w:t>
            </w:r>
          </w:p>
        </w:tc>
        <w:tc>
          <w:tcPr>
            <w:tcW w:w="1256" w:type="dxa"/>
          </w:tcPr>
          <w:p w14:paraId="1DC4FFA8" w14:textId="77777777" w:rsidR="008D774C" w:rsidRDefault="009264DB">
            <w:pPr>
              <w:pStyle w:val="TableParagraph"/>
              <w:ind w:left="19"/>
              <w:jc w:val="center"/>
            </w:pPr>
            <w:r>
              <w:rPr>
                <w:color w:val="003764"/>
                <w:spacing w:val="-10"/>
              </w:rPr>
              <w:t>3</w:t>
            </w:r>
          </w:p>
        </w:tc>
        <w:tc>
          <w:tcPr>
            <w:tcW w:w="5737" w:type="dxa"/>
          </w:tcPr>
          <w:p w14:paraId="2990A018" w14:textId="77777777" w:rsidR="008D774C" w:rsidRDefault="008D774C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8D774C" w14:paraId="7629ED19" w14:textId="77777777">
        <w:trPr>
          <w:trHeight w:val="580"/>
        </w:trPr>
        <w:tc>
          <w:tcPr>
            <w:tcW w:w="4249" w:type="dxa"/>
            <w:gridSpan w:val="2"/>
            <w:shd w:val="clear" w:color="auto" w:fill="D7C724"/>
          </w:tcPr>
          <w:p w14:paraId="274F953C" w14:textId="77777777" w:rsidR="008D774C" w:rsidRDefault="009264DB">
            <w:pPr>
              <w:pStyle w:val="TableParagraph"/>
              <w:rPr>
                <w:rFonts w:ascii="Roboto Bk"/>
                <w:b/>
              </w:rPr>
            </w:pPr>
            <w:r>
              <w:rPr>
                <w:rFonts w:ascii="Roboto Bk"/>
                <w:b/>
                <w:color w:val="FFFFFF"/>
              </w:rPr>
              <w:t>Total</w:t>
            </w:r>
            <w:r>
              <w:rPr>
                <w:rFonts w:ascii="Roboto Bk"/>
                <w:b/>
                <w:color w:val="FFFFFF"/>
                <w:spacing w:val="-9"/>
              </w:rPr>
              <w:t xml:space="preserve"> </w:t>
            </w:r>
            <w:r>
              <w:rPr>
                <w:rFonts w:ascii="Roboto Bk"/>
                <w:b/>
                <w:color w:val="FFFFFF"/>
                <w:spacing w:val="-2"/>
              </w:rPr>
              <w:t>Emissions</w:t>
            </w:r>
          </w:p>
        </w:tc>
        <w:tc>
          <w:tcPr>
            <w:tcW w:w="5737" w:type="dxa"/>
          </w:tcPr>
          <w:p w14:paraId="331CE27F" w14:textId="77777777" w:rsidR="008D774C" w:rsidRDefault="008D774C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</w:tbl>
    <w:p w14:paraId="4179E12A" w14:textId="77777777" w:rsidR="008D774C" w:rsidRDefault="008D774C">
      <w:pPr>
        <w:pStyle w:val="TableParagraph"/>
        <w:rPr>
          <w:rFonts w:ascii="Times New Roman"/>
        </w:rPr>
        <w:sectPr w:rsidR="008D774C">
          <w:pgSz w:w="11910" w:h="16840"/>
          <w:pgMar w:top="1780" w:right="708" w:bottom="660" w:left="708" w:header="0" w:footer="478" w:gutter="0"/>
          <w:cols w:space="720"/>
        </w:sectPr>
      </w:pPr>
    </w:p>
    <w:p w14:paraId="7BBFDAE7" w14:textId="77777777" w:rsidR="008D774C" w:rsidRDefault="009264DB">
      <w:pPr>
        <w:pStyle w:val="BodyText"/>
        <w:ind w:left="242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77CC1F89" wp14:editId="6CE2CC18">
                <wp:extent cx="6339205" cy="3570604"/>
                <wp:effectExtent l="0" t="0" r="0" b="1270"/>
                <wp:docPr id="53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39205" cy="3570604"/>
                          <a:chOff x="0" y="0"/>
                          <a:chExt cx="6339205" cy="3570604"/>
                        </a:xfrm>
                      </wpg:grpSpPr>
                      <wps:wsp>
                        <wps:cNvPr id="54" name="Textbox 54"/>
                        <wps:cNvSpPr txBox="1"/>
                        <wps:spPr>
                          <a:xfrm>
                            <a:off x="6350" y="508000"/>
                            <a:ext cx="6326505" cy="305625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3764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44162A7" w14:textId="77777777" w:rsidR="008D774C" w:rsidRDefault="008D774C">
                              <w:pPr>
                                <w:spacing w:before="25"/>
                              </w:pPr>
                            </w:p>
                            <w:p w14:paraId="6B727C14" w14:textId="6AF9CC6F" w:rsidR="008D774C" w:rsidRDefault="009264DB">
                              <w:pPr>
                                <w:spacing w:before="1"/>
                                <w:ind w:left="69"/>
                              </w:pPr>
                              <w:r>
                                <w:rPr>
                                  <w:color w:val="003764"/>
                                  <w:spacing w:val="-2"/>
                                </w:rPr>
                                <w:t>ExaAs</w:t>
                              </w:r>
                              <w:r>
                                <w:rPr>
                                  <w:color w:val="003764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  <w:spacing w:val="-2"/>
                                </w:rPr>
                                <w:t>a</w:t>
                              </w:r>
                              <w:r>
                                <w:rPr>
                                  <w:color w:val="003764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  <w:spacing w:val="-2"/>
                                </w:rPr>
                                <w:t>provider</w:t>
                              </w:r>
                              <w:r>
                                <w:rPr>
                                  <w:color w:val="003764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  <w:spacing w:val="-2"/>
                                </w:rPr>
                                <w:t>we</w:t>
                              </w:r>
                              <w:r>
                                <w:rPr>
                                  <w:color w:val="003764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  <w:spacing w:val="-2"/>
                                </w:rPr>
                                <w:t>have</w:t>
                              </w:r>
                              <w:r>
                                <w:rPr>
                                  <w:color w:val="003764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  <w:spacing w:val="-2"/>
                                </w:rPr>
                                <w:t>not</w:t>
                              </w:r>
                              <w:r>
                                <w:rPr>
                                  <w:color w:val="003764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  <w:spacing w:val="-2"/>
                                </w:rPr>
                                <w:t>had</w:t>
                              </w:r>
                              <w:r>
                                <w:rPr>
                                  <w:color w:val="003764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  <w:spacing w:val="-2"/>
                                </w:rPr>
                                <w:t>any</w:t>
                              </w:r>
                              <w:r>
                                <w:rPr>
                                  <w:color w:val="003764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  <w:spacing w:val="-2"/>
                                </w:rPr>
                                <w:t>previous</w:t>
                              </w:r>
                              <w:r>
                                <w:rPr>
                                  <w:color w:val="003764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  <w:spacing w:val="-2"/>
                                </w:rPr>
                                <w:t>emissions</w:t>
                              </w:r>
                              <w:r>
                                <w:rPr>
                                  <w:color w:val="003764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  <w:spacing w:val="-2"/>
                                </w:rPr>
                                <w:t>reduction</w:t>
                              </w:r>
                              <w:r>
                                <w:rPr>
                                  <w:color w:val="003764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  <w:spacing w:val="-2"/>
                                </w:rPr>
                                <w:t>targets</w:t>
                              </w:r>
                              <w:r>
                                <w:rPr>
                                  <w:color w:val="003764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  <w:spacing w:val="-2"/>
                                </w:rPr>
                                <w:t>or</w:t>
                              </w:r>
                              <w:r>
                                <w:rPr>
                                  <w:color w:val="003764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  <w:spacing w:val="-2"/>
                                </w:rPr>
                                <w:t>commitments.</w:t>
                              </w:r>
                            </w:p>
                            <w:p w14:paraId="220EFC2F" w14:textId="77777777" w:rsidR="008D774C" w:rsidRDefault="009264DB">
                              <w:pPr>
                                <w:spacing w:before="264"/>
                                <w:ind w:left="69" w:right="439"/>
                              </w:pPr>
                              <w:r>
                                <w:rPr>
                                  <w:color w:val="003764"/>
                                </w:rPr>
                                <w:t>As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a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result,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as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part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of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our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commitment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to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achieving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Net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Zero,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we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aim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to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aspire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to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achieve</w:t>
                              </w:r>
                              <w:r>
                                <w:rPr>
                                  <w:color w:val="003764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the following carbon reduction target:</w:t>
                              </w:r>
                            </w:p>
                            <w:p w14:paraId="33ED66B9" w14:textId="77777777" w:rsidR="008D774C" w:rsidRDefault="009264DB">
                              <w:pPr>
                                <w:spacing w:before="263"/>
                                <w:ind w:left="69"/>
                              </w:pPr>
                              <w:r>
                                <w:rPr>
                                  <w:color w:val="003764"/>
                                </w:rPr>
                                <w:t>We</w:t>
                              </w:r>
                              <w:r>
                                <w:rPr>
                                  <w:color w:val="003764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aim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to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reduce</w:t>
                              </w:r>
                              <w:r>
                                <w:rPr>
                                  <w:color w:val="003764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our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overall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footprint</w:t>
                              </w:r>
                              <w:r>
                                <w:rPr>
                                  <w:color w:val="003764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and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as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a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result</w:t>
                              </w:r>
                              <w:r>
                                <w:rPr>
                                  <w:color w:val="003764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our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carbon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emissions</w:t>
                              </w:r>
                              <w:r>
                                <w:rPr>
                                  <w:color w:val="003764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will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reduce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  <w:spacing w:val="-2"/>
                                </w:rPr>
                                <w:t>substantially</w:t>
                              </w:r>
                            </w:p>
                            <w:p w14:paraId="358AA445" w14:textId="77777777" w:rsidR="008D774C" w:rsidRDefault="009264DB">
                              <w:pPr>
                                <w:tabs>
                                  <w:tab w:val="left" w:pos="3101"/>
                                </w:tabs>
                                <w:ind w:left="69"/>
                              </w:pPr>
                              <w:r>
                                <w:rPr>
                                  <w:color w:val="003764"/>
                                </w:rPr>
                                <w:t>over</w:t>
                              </w:r>
                              <w:r>
                                <w:rPr>
                                  <w:color w:val="003764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the</w:t>
                              </w:r>
                              <w:r>
                                <w:rPr>
                                  <w:color w:val="003764"/>
                                  <w:spacing w:val="-12"/>
                                </w:rPr>
                                <w:t xml:space="preserve"> </w:t>
                              </w:r>
                              <w:r w:rsidRPr="00D73402">
                                <w:rPr>
                                  <w:color w:val="003764"/>
                                </w:rPr>
                                <w:t>next</w:t>
                              </w:r>
                              <w:r w:rsidRPr="00D73402">
                                <w:rPr>
                                  <w:color w:val="003764"/>
                                  <w:spacing w:val="-12"/>
                                </w:rPr>
                                <w:t xml:space="preserve"> </w:t>
                              </w:r>
                              <w:r w:rsidRPr="00D73402">
                                <w:rPr>
                                  <w:color w:val="003764"/>
                                </w:rPr>
                                <w:t>five</w:t>
                              </w:r>
                              <w:r w:rsidRPr="00D73402"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 w:rsidRPr="00D73402">
                                <w:rPr>
                                  <w:color w:val="003764"/>
                                </w:rPr>
                                <w:t>years</w:t>
                              </w:r>
                              <w:r w:rsidRPr="00D73402">
                                <w:rPr>
                                  <w:color w:val="003764"/>
                                  <w:spacing w:val="-12"/>
                                </w:rPr>
                                <w:t xml:space="preserve"> </w:t>
                              </w:r>
                              <w:r w:rsidRPr="00D73402">
                                <w:rPr>
                                  <w:color w:val="003764"/>
                                  <w:spacing w:val="-5"/>
                                </w:rPr>
                                <w:t>to</w:t>
                              </w:r>
                              <w:r w:rsidRPr="00D73402">
                                <w:rPr>
                                  <w:color w:val="003764"/>
                                </w:rPr>
                                <w:tab/>
                                <w:t>tCO2e</w:t>
                              </w:r>
                              <w:r w:rsidRPr="00D73402">
                                <w:rPr>
                                  <w:color w:val="003764"/>
                                  <w:spacing w:val="-7"/>
                                </w:rPr>
                                <w:t xml:space="preserve"> </w:t>
                              </w:r>
                              <w:r w:rsidRPr="00D73402">
                                <w:rPr>
                                  <w:color w:val="003764"/>
                                </w:rPr>
                                <w:t>by</w:t>
                              </w:r>
                              <w:r w:rsidRPr="00D73402">
                                <w:rPr>
                                  <w:color w:val="003764"/>
                                  <w:spacing w:val="-7"/>
                                </w:rPr>
                                <w:t xml:space="preserve"> </w:t>
                              </w:r>
                              <w:r w:rsidRPr="00D73402">
                                <w:rPr>
                                  <w:color w:val="003764"/>
                                  <w:spacing w:val="-2"/>
                                </w:rPr>
                                <w:t>2027/28.</w:t>
                              </w:r>
                            </w:p>
                            <w:p w14:paraId="22CCB579" w14:textId="77777777" w:rsidR="008D774C" w:rsidRDefault="008D774C"/>
                            <w:p w14:paraId="225AA499" w14:textId="39A8966D" w:rsidR="008D774C" w:rsidRDefault="009264DB">
                              <w:pPr>
                                <w:tabs>
                                  <w:tab w:val="left" w:pos="6876"/>
                                </w:tabs>
                                <w:ind w:left="69" w:right="439"/>
                              </w:pPr>
                              <w:r>
                                <w:rPr>
                                  <w:color w:val="003764"/>
                                </w:rPr>
                                <w:t xml:space="preserve">This (if achieved as planned) will deliver a </w:t>
                              </w:r>
                              <w:r w:rsidRPr="00D73402">
                                <w:rPr>
                                  <w:color w:val="003764"/>
                                </w:rPr>
                                <w:t>substantial reduction of</w:t>
                              </w:r>
                              <w:r w:rsidRPr="00D73402">
                                <w:rPr>
                                  <w:color w:val="003764"/>
                                </w:rPr>
                                <w:tab/>
                                <w:t>%</w:t>
                              </w:r>
                              <w:r w:rsidRPr="00D73402">
                                <w:rPr>
                                  <w:color w:val="003764"/>
                                  <w:spacing w:val="-13"/>
                                </w:rPr>
                                <w:t xml:space="preserve"> </w:t>
                              </w:r>
                              <w:r w:rsidRPr="00D73402">
                                <w:rPr>
                                  <w:color w:val="003764"/>
                                </w:rPr>
                                <w:t>with</w:t>
                              </w:r>
                              <w:r w:rsidRPr="00D73402">
                                <w:rPr>
                                  <w:color w:val="003764"/>
                                  <w:spacing w:val="-13"/>
                                </w:rPr>
                                <w:t xml:space="preserve"> </w:t>
                              </w:r>
                              <w:r w:rsidRPr="00D73402">
                                <w:rPr>
                                  <w:color w:val="003764"/>
                                </w:rPr>
                                <w:t>the</w:t>
                              </w:r>
                              <w:r w:rsidRPr="00D73402">
                                <w:rPr>
                                  <w:color w:val="003764"/>
                                  <w:spacing w:val="-13"/>
                                </w:rPr>
                                <w:t xml:space="preserve"> </w:t>
                              </w:r>
                              <w:r w:rsidRPr="00D73402">
                                <w:rPr>
                                  <w:color w:val="003764"/>
                                </w:rPr>
                                <w:t>aim</w:t>
                              </w:r>
                              <w:r>
                                <w:rPr>
                                  <w:color w:val="003764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to</w:t>
                              </w:r>
                              <w:r>
                                <w:rPr>
                                  <w:color w:val="003764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reach</w:t>
                              </w:r>
                              <w:r>
                                <w:rPr>
                                  <w:color w:val="003764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net zero carbon by 20</w:t>
                              </w:r>
                              <w:r w:rsidR="00CE5BF3">
                                <w:rPr>
                                  <w:color w:val="003764"/>
                                </w:rPr>
                                <w:t>4</w:t>
                              </w:r>
                              <w:r>
                                <w:rPr>
                                  <w:color w:val="003764"/>
                                </w:rPr>
                                <w:t>0.</w:t>
                              </w:r>
                            </w:p>
                            <w:p w14:paraId="0A69398F" w14:textId="77777777" w:rsidR="008D774C" w:rsidRDefault="008D774C"/>
                            <w:p w14:paraId="01D1CA5E" w14:textId="77777777" w:rsidR="008D774C" w:rsidRDefault="009264DB">
                              <w:pPr>
                                <w:ind w:left="69" w:right="439"/>
                              </w:pPr>
                              <w:r>
                                <w:rPr>
                                  <w:color w:val="003764"/>
                                </w:rPr>
                                <w:t>In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addition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to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the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changes,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we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aim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to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deliver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in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our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work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environments,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practices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and</w:t>
                              </w:r>
                              <w:r>
                                <w:rPr>
                                  <w:color w:val="003764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workforce. We</w:t>
                              </w:r>
                              <w:r>
                                <w:rPr>
                                  <w:color w:val="003764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also</w:t>
                              </w:r>
                              <w:r>
                                <w:rPr>
                                  <w:color w:val="003764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aim</w:t>
                              </w:r>
                              <w:r>
                                <w:rPr>
                                  <w:color w:val="003764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to</w:t>
                              </w:r>
                              <w:r>
                                <w:rPr>
                                  <w:color w:val="003764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compensate</w:t>
                              </w:r>
                              <w:r>
                                <w:rPr>
                                  <w:color w:val="003764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for</w:t>
                              </w:r>
                              <w:r>
                                <w:rPr>
                                  <w:color w:val="003764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all</w:t>
                              </w:r>
                              <w:r>
                                <w:rPr>
                                  <w:color w:val="003764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our</w:t>
                              </w:r>
                              <w:r>
                                <w:rPr>
                                  <w:color w:val="003764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generated</w:t>
                              </w:r>
                              <w:r>
                                <w:rPr>
                                  <w:color w:val="003764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emissions,</w:t>
                              </w:r>
                              <w:r>
                                <w:rPr>
                                  <w:color w:val="003764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including</w:t>
                              </w:r>
                              <w:r>
                                <w:rPr>
                                  <w:color w:val="003764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those</w:t>
                              </w:r>
                              <w:r>
                                <w:rPr>
                                  <w:color w:val="003764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from</w:t>
                              </w:r>
                              <w:r>
                                <w:rPr>
                                  <w:color w:val="003764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>essential</w:t>
                              </w:r>
                              <w:r>
                                <w:rPr>
                                  <w:color w:val="003764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3764"/>
                                </w:rPr>
                                <w:t xml:space="preserve">and unavoidable travel, by investing in carbon-reduction projects that are certified to international </w:t>
                              </w:r>
                              <w:r>
                                <w:rPr>
                                  <w:color w:val="003764"/>
                                  <w:spacing w:val="-2"/>
                                </w:rPr>
                                <w:t>standards.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6350" y="6350"/>
                            <a:ext cx="6326505" cy="501650"/>
                          </a:xfrm>
                          <a:prstGeom prst="rect">
                            <a:avLst/>
                          </a:prstGeom>
                          <a:solidFill>
                            <a:srgbClr val="F4B223"/>
                          </a:solidFill>
                          <a:ln w="12700">
                            <a:solidFill>
                              <a:srgbClr val="003764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0EEC90F" w14:textId="77777777" w:rsidR="008D774C" w:rsidRDefault="009264DB">
                              <w:pPr>
                                <w:spacing w:before="247"/>
                                <w:ind w:left="1"/>
                                <w:jc w:val="center"/>
                                <w:rPr>
                                  <w:rFonts w:ascii="Roboto Bk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Roboto Bk"/>
                                  <w:b/>
                                  <w:color w:val="FFFFFF"/>
                                  <w:sz w:val="24"/>
                                </w:rPr>
                                <w:t xml:space="preserve">Emissions Reductions </w:t>
                              </w:r>
                              <w:r>
                                <w:rPr>
                                  <w:rFonts w:ascii="Roboto Bk"/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Targets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CC1F89" id="Group 53" o:spid="_x0000_s1036" style="width:499.15pt;height:281.15pt;mso-position-horizontal-relative:char;mso-position-vertical-relative:line" coordsize="63392,357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4" o:spid="_x0000_s1037" type="#_x0000_t202" style="position:absolute;left:63;top:5080;width:63265;height:30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" filled="f" strokecolor="#003764" strokeweight="1pt">
                  <v:textbox inset="0,0,0,0">
                    <w:txbxContent>
                      <w:p w14:paraId="544162A7" w14:textId="77777777" w:rsidR="008D774C" w:rsidRDefault="008D774C">
                        <w:pPr>
                          <w:spacing w:before="25"/>
                        </w:pPr>
                      </w:p>
                      <w:p w14:paraId="6B727C14" w14:textId="6AF9CC6F" w:rsidR="008D774C" w:rsidRDefault="009264DB">
                        <w:pPr>
                          <w:spacing w:before="1"/>
                          <w:ind w:left="69"/>
                        </w:pPr>
                        <w:r>
                          <w:rPr>
                            <w:color w:val="003764"/>
                            <w:spacing w:val="-2"/>
                          </w:rPr>
                          <w:t>ExaAs</w:t>
                        </w:r>
                        <w:r>
                          <w:rPr>
                            <w:color w:val="003764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3764"/>
                            <w:spacing w:val="-2"/>
                          </w:rPr>
                          <w:t>a</w:t>
                        </w:r>
                        <w:r>
                          <w:rPr>
                            <w:color w:val="003764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3764"/>
                            <w:spacing w:val="-2"/>
                          </w:rPr>
                          <w:t>provider</w:t>
                        </w:r>
                        <w:r>
                          <w:rPr>
                            <w:color w:val="003764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3764"/>
                            <w:spacing w:val="-2"/>
                          </w:rPr>
                          <w:t>we</w:t>
                        </w:r>
                        <w:r>
                          <w:rPr>
                            <w:color w:val="003764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3764"/>
                            <w:spacing w:val="-2"/>
                          </w:rPr>
                          <w:t>have</w:t>
                        </w:r>
                        <w:r>
                          <w:rPr>
                            <w:color w:val="003764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3764"/>
                            <w:spacing w:val="-2"/>
                          </w:rPr>
                          <w:t>not</w:t>
                        </w:r>
                        <w:r>
                          <w:rPr>
                            <w:color w:val="003764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3764"/>
                            <w:spacing w:val="-2"/>
                          </w:rPr>
                          <w:t>had</w:t>
                        </w:r>
                        <w:r>
                          <w:rPr>
                            <w:color w:val="003764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3764"/>
                            <w:spacing w:val="-2"/>
                          </w:rPr>
                          <w:t>any</w:t>
                        </w:r>
                        <w:r>
                          <w:rPr>
                            <w:color w:val="003764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3764"/>
                            <w:spacing w:val="-2"/>
                          </w:rPr>
                          <w:t>previous</w:t>
                        </w:r>
                        <w:r>
                          <w:rPr>
                            <w:color w:val="003764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3764"/>
                            <w:spacing w:val="-2"/>
                          </w:rPr>
                          <w:t>emissions</w:t>
                        </w:r>
                        <w:r>
                          <w:rPr>
                            <w:color w:val="003764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3764"/>
                            <w:spacing w:val="-2"/>
                          </w:rPr>
                          <w:t>reduction</w:t>
                        </w:r>
                        <w:r>
                          <w:rPr>
                            <w:color w:val="003764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3764"/>
                            <w:spacing w:val="-2"/>
                          </w:rPr>
                          <w:t>targets</w:t>
                        </w:r>
                        <w:r>
                          <w:rPr>
                            <w:color w:val="003764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3764"/>
                            <w:spacing w:val="-2"/>
                          </w:rPr>
                          <w:t>or</w:t>
                        </w:r>
                        <w:r>
                          <w:rPr>
                            <w:color w:val="003764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3764"/>
                            <w:spacing w:val="-2"/>
                          </w:rPr>
                          <w:t>commitments.</w:t>
                        </w:r>
                      </w:p>
                      <w:p w14:paraId="220EFC2F" w14:textId="77777777" w:rsidR="008D774C" w:rsidRDefault="009264DB">
                        <w:pPr>
                          <w:spacing w:before="264"/>
                          <w:ind w:left="69" w:right="439"/>
                        </w:pPr>
                        <w:r>
                          <w:rPr>
                            <w:color w:val="003764"/>
                          </w:rPr>
                          <w:t>As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a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result,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as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part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of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our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commitment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to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achieving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Net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Zero,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we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aim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to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aspire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to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achieve</w:t>
                        </w:r>
                        <w:r>
                          <w:rPr>
                            <w:color w:val="003764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the following carbon reduction target:</w:t>
                        </w:r>
                      </w:p>
                      <w:p w14:paraId="33ED66B9" w14:textId="77777777" w:rsidR="008D774C" w:rsidRDefault="009264DB">
                        <w:pPr>
                          <w:spacing w:before="263"/>
                          <w:ind w:left="69"/>
                        </w:pPr>
                        <w:r>
                          <w:rPr>
                            <w:color w:val="003764"/>
                          </w:rPr>
                          <w:t>We</w:t>
                        </w:r>
                        <w:r>
                          <w:rPr>
                            <w:color w:val="003764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aim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to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reduce</w:t>
                        </w:r>
                        <w:r>
                          <w:rPr>
                            <w:color w:val="003764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our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overall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footprint</w:t>
                        </w:r>
                        <w:r>
                          <w:rPr>
                            <w:color w:val="003764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and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as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a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result</w:t>
                        </w:r>
                        <w:r>
                          <w:rPr>
                            <w:color w:val="003764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our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carbon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emissions</w:t>
                        </w:r>
                        <w:r>
                          <w:rPr>
                            <w:color w:val="003764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will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reduce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  <w:spacing w:val="-2"/>
                          </w:rPr>
                          <w:t>substantially</w:t>
                        </w:r>
                      </w:p>
                      <w:p w14:paraId="358AA445" w14:textId="77777777" w:rsidR="008D774C" w:rsidRDefault="009264DB">
                        <w:pPr>
                          <w:tabs>
                            <w:tab w:val="left" w:pos="3101"/>
                          </w:tabs>
                          <w:ind w:left="69"/>
                        </w:pPr>
                        <w:r>
                          <w:rPr>
                            <w:color w:val="003764"/>
                          </w:rPr>
                          <w:t>over</w:t>
                        </w:r>
                        <w:r>
                          <w:rPr>
                            <w:color w:val="003764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the</w:t>
                        </w:r>
                        <w:r>
                          <w:rPr>
                            <w:color w:val="003764"/>
                            <w:spacing w:val="-12"/>
                          </w:rPr>
                          <w:t xml:space="preserve"> </w:t>
                        </w:r>
                        <w:r w:rsidRPr="00D73402">
                          <w:rPr>
                            <w:color w:val="003764"/>
                          </w:rPr>
                          <w:t>next</w:t>
                        </w:r>
                        <w:r w:rsidRPr="00D73402">
                          <w:rPr>
                            <w:color w:val="003764"/>
                            <w:spacing w:val="-12"/>
                          </w:rPr>
                          <w:t xml:space="preserve"> </w:t>
                        </w:r>
                        <w:r w:rsidRPr="00D73402">
                          <w:rPr>
                            <w:color w:val="003764"/>
                          </w:rPr>
                          <w:t>five</w:t>
                        </w:r>
                        <w:r w:rsidRPr="00D73402"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 w:rsidRPr="00D73402">
                          <w:rPr>
                            <w:color w:val="003764"/>
                          </w:rPr>
                          <w:t>years</w:t>
                        </w:r>
                        <w:r w:rsidRPr="00D73402">
                          <w:rPr>
                            <w:color w:val="003764"/>
                            <w:spacing w:val="-12"/>
                          </w:rPr>
                          <w:t xml:space="preserve"> </w:t>
                        </w:r>
                        <w:r w:rsidRPr="00D73402">
                          <w:rPr>
                            <w:color w:val="003764"/>
                            <w:spacing w:val="-5"/>
                          </w:rPr>
                          <w:t>to</w:t>
                        </w:r>
                        <w:r w:rsidRPr="00D73402">
                          <w:rPr>
                            <w:color w:val="003764"/>
                          </w:rPr>
                          <w:tab/>
                          <w:t>tCO2e</w:t>
                        </w:r>
                        <w:r w:rsidRPr="00D73402">
                          <w:rPr>
                            <w:color w:val="003764"/>
                            <w:spacing w:val="-7"/>
                          </w:rPr>
                          <w:t xml:space="preserve"> </w:t>
                        </w:r>
                        <w:r w:rsidRPr="00D73402">
                          <w:rPr>
                            <w:color w:val="003764"/>
                          </w:rPr>
                          <w:t>by</w:t>
                        </w:r>
                        <w:r w:rsidRPr="00D73402">
                          <w:rPr>
                            <w:color w:val="003764"/>
                            <w:spacing w:val="-7"/>
                          </w:rPr>
                          <w:t xml:space="preserve"> </w:t>
                        </w:r>
                        <w:r w:rsidRPr="00D73402">
                          <w:rPr>
                            <w:color w:val="003764"/>
                            <w:spacing w:val="-2"/>
                          </w:rPr>
                          <w:t>2027/28.</w:t>
                        </w:r>
                      </w:p>
                      <w:p w14:paraId="22CCB579" w14:textId="77777777" w:rsidR="008D774C" w:rsidRDefault="008D774C"/>
                      <w:p w14:paraId="225AA499" w14:textId="39A8966D" w:rsidR="008D774C" w:rsidRDefault="009264DB">
                        <w:pPr>
                          <w:tabs>
                            <w:tab w:val="left" w:pos="6876"/>
                          </w:tabs>
                          <w:ind w:left="69" w:right="439"/>
                        </w:pPr>
                        <w:r>
                          <w:rPr>
                            <w:color w:val="003764"/>
                          </w:rPr>
                          <w:t xml:space="preserve">This (if achieved as planned) will deliver a </w:t>
                        </w:r>
                        <w:r w:rsidRPr="00D73402">
                          <w:rPr>
                            <w:color w:val="003764"/>
                          </w:rPr>
                          <w:t>substantial reduction of</w:t>
                        </w:r>
                        <w:r w:rsidRPr="00D73402">
                          <w:rPr>
                            <w:color w:val="003764"/>
                          </w:rPr>
                          <w:tab/>
                          <w:t>%</w:t>
                        </w:r>
                        <w:r w:rsidRPr="00D73402">
                          <w:rPr>
                            <w:color w:val="003764"/>
                            <w:spacing w:val="-13"/>
                          </w:rPr>
                          <w:t xml:space="preserve"> </w:t>
                        </w:r>
                        <w:r w:rsidRPr="00D73402">
                          <w:rPr>
                            <w:color w:val="003764"/>
                          </w:rPr>
                          <w:t>with</w:t>
                        </w:r>
                        <w:r w:rsidRPr="00D73402">
                          <w:rPr>
                            <w:color w:val="003764"/>
                            <w:spacing w:val="-13"/>
                          </w:rPr>
                          <w:t xml:space="preserve"> </w:t>
                        </w:r>
                        <w:r w:rsidRPr="00D73402">
                          <w:rPr>
                            <w:color w:val="003764"/>
                          </w:rPr>
                          <w:t>the</w:t>
                        </w:r>
                        <w:r w:rsidRPr="00D73402">
                          <w:rPr>
                            <w:color w:val="003764"/>
                            <w:spacing w:val="-13"/>
                          </w:rPr>
                          <w:t xml:space="preserve"> </w:t>
                        </w:r>
                        <w:r w:rsidRPr="00D73402">
                          <w:rPr>
                            <w:color w:val="003764"/>
                          </w:rPr>
                          <w:t>aim</w:t>
                        </w:r>
                        <w:r>
                          <w:rPr>
                            <w:color w:val="003764"/>
                            <w:spacing w:val="-13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to</w:t>
                        </w:r>
                        <w:r>
                          <w:rPr>
                            <w:color w:val="003764"/>
                            <w:spacing w:val="-13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reach</w:t>
                        </w:r>
                        <w:r>
                          <w:rPr>
                            <w:color w:val="003764"/>
                            <w:spacing w:val="-13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net zero carbon by 20</w:t>
                        </w:r>
                        <w:r w:rsidR="00CE5BF3">
                          <w:rPr>
                            <w:color w:val="003764"/>
                          </w:rPr>
                          <w:t>4</w:t>
                        </w:r>
                        <w:r>
                          <w:rPr>
                            <w:color w:val="003764"/>
                          </w:rPr>
                          <w:t>0.</w:t>
                        </w:r>
                      </w:p>
                      <w:p w14:paraId="0A69398F" w14:textId="77777777" w:rsidR="008D774C" w:rsidRDefault="008D774C"/>
                      <w:p w14:paraId="01D1CA5E" w14:textId="77777777" w:rsidR="008D774C" w:rsidRDefault="009264DB">
                        <w:pPr>
                          <w:ind w:left="69" w:right="439"/>
                        </w:pPr>
                        <w:r>
                          <w:rPr>
                            <w:color w:val="003764"/>
                          </w:rPr>
                          <w:t>In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addition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to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the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changes,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we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aim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to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deliver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in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our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work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environments,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practices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and</w:t>
                        </w:r>
                        <w:r>
                          <w:rPr>
                            <w:color w:val="003764"/>
                            <w:spacing w:val="-11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workforce. We</w:t>
                        </w:r>
                        <w:r>
                          <w:rPr>
                            <w:color w:val="003764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also</w:t>
                        </w:r>
                        <w:r>
                          <w:rPr>
                            <w:color w:val="003764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aim</w:t>
                        </w:r>
                        <w:r>
                          <w:rPr>
                            <w:color w:val="003764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to</w:t>
                        </w:r>
                        <w:r>
                          <w:rPr>
                            <w:color w:val="003764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compensate</w:t>
                        </w:r>
                        <w:r>
                          <w:rPr>
                            <w:color w:val="003764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for</w:t>
                        </w:r>
                        <w:r>
                          <w:rPr>
                            <w:color w:val="003764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all</w:t>
                        </w:r>
                        <w:r>
                          <w:rPr>
                            <w:color w:val="003764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our</w:t>
                        </w:r>
                        <w:r>
                          <w:rPr>
                            <w:color w:val="003764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generated</w:t>
                        </w:r>
                        <w:r>
                          <w:rPr>
                            <w:color w:val="003764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emissions,</w:t>
                        </w:r>
                        <w:r>
                          <w:rPr>
                            <w:color w:val="003764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including</w:t>
                        </w:r>
                        <w:r>
                          <w:rPr>
                            <w:color w:val="003764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those</w:t>
                        </w:r>
                        <w:r>
                          <w:rPr>
                            <w:color w:val="003764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from</w:t>
                        </w:r>
                        <w:r>
                          <w:rPr>
                            <w:color w:val="003764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>essential</w:t>
                        </w:r>
                        <w:r>
                          <w:rPr>
                            <w:color w:val="003764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3764"/>
                          </w:rPr>
                          <w:t xml:space="preserve">and unavoidable travel, by investing in carbon-reduction projects that are certified to international </w:t>
                        </w:r>
                        <w:r>
                          <w:rPr>
                            <w:color w:val="003764"/>
                            <w:spacing w:val="-2"/>
                          </w:rPr>
                          <w:t>standards.</w:t>
                        </w:r>
                      </w:p>
                    </w:txbxContent>
                  </v:textbox>
                </v:shape>
                <v:shape id="Textbox 55" o:spid="_x0000_s1038" type="#_x0000_t202" style="position:absolute;left:63;top:63;width:63265;height:50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" fillcolor="#f4b223" strokecolor="#003764" strokeweight="1pt">
                  <v:textbox inset="0,0,0,0">
                    <w:txbxContent>
                      <w:p w14:paraId="70EEC90F" w14:textId="77777777" w:rsidR="008D774C" w:rsidRDefault="009264DB">
                        <w:pPr>
                          <w:spacing w:before="247"/>
                          <w:ind w:left="1"/>
                          <w:jc w:val="center"/>
                          <w:rPr>
                            <w:rFonts w:ascii="Roboto Bk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Roboto Bk"/>
                            <w:b/>
                            <w:color w:val="FFFFFF"/>
                            <w:sz w:val="24"/>
                          </w:rPr>
                          <w:t xml:space="preserve">Emissions Reductions </w:t>
                        </w:r>
                        <w:r>
                          <w:rPr>
                            <w:rFonts w:ascii="Roboto Bk"/>
                            <w:b/>
                            <w:color w:val="FFFFFF"/>
                            <w:spacing w:val="-2"/>
                            <w:sz w:val="24"/>
                          </w:rPr>
                          <w:t>Targets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A3DB72C" w14:textId="77777777" w:rsidR="008D774C" w:rsidRDefault="008D774C">
      <w:pPr>
        <w:pStyle w:val="BodyText"/>
        <w:rPr>
          <w:sz w:val="24"/>
        </w:rPr>
      </w:pPr>
    </w:p>
    <w:p w14:paraId="7CA8D225" w14:textId="77777777" w:rsidR="008D774C" w:rsidRDefault="008D774C">
      <w:pPr>
        <w:pStyle w:val="BodyText"/>
        <w:spacing w:before="196"/>
        <w:rPr>
          <w:sz w:val="24"/>
        </w:rPr>
      </w:pPr>
    </w:p>
    <w:p w14:paraId="7392DA5D" w14:textId="77777777" w:rsidR="008D774C" w:rsidRDefault="009264DB">
      <w:pPr>
        <w:spacing w:before="1"/>
        <w:ind w:right="137"/>
        <w:jc w:val="center"/>
        <w:rPr>
          <w:b/>
          <w:sz w:val="24"/>
        </w:rPr>
      </w:pPr>
      <w:r>
        <w:rPr>
          <w:b/>
          <w:color w:val="003764"/>
          <w:sz w:val="24"/>
        </w:rPr>
        <w:t>Progress</w:t>
      </w:r>
      <w:r>
        <w:rPr>
          <w:b/>
          <w:color w:val="003764"/>
          <w:spacing w:val="-5"/>
          <w:sz w:val="24"/>
        </w:rPr>
        <w:t xml:space="preserve"> </w:t>
      </w:r>
      <w:r>
        <w:rPr>
          <w:b/>
          <w:color w:val="003764"/>
          <w:sz w:val="24"/>
        </w:rPr>
        <w:t>against</w:t>
      </w:r>
      <w:r>
        <w:rPr>
          <w:b/>
          <w:color w:val="003764"/>
          <w:spacing w:val="-4"/>
          <w:sz w:val="24"/>
        </w:rPr>
        <w:t xml:space="preserve"> </w:t>
      </w:r>
      <w:r>
        <w:rPr>
          <w:b/>
          <w:color w:val="003764"/>
          <w:sz w:val="24"/>
        </w:rPr>
        <w:t>these</w:t>
      </w:r>
      <w:r>
        <w:rPr>
          <w:b/>
          <w:color w:val="003764"/>
          <w:spacing w:val="-3"/>
          <w:sz w:val="24"/>
        </w:rPr>
        <w:t xml:space="preserve"> </w:t>
      </w:r>
      <w:r>
        <w:rPr>
          <w:b/>
          <w:color w:val="003764"/>
          <w:sz w:val="24"/>
        </w:rPr>
        <w:t>targets</w:t>
      </w:r>
      <w:r>
        <w:rPr>
          <w:b/>
          <w:color w:val="003764"/>
          <w:spacing w:val="-3"/>
          <w:sz w:val="24"/>
        </w:rPr>
        <w:t xml:space="preserve"> </w:t>
      </w:r>
      <w:r>
        <w:rPr>
          <w:b/>
          <w:color w:val="003764"/>
          <w:sz w:val="24"/>
        </w:rPr>
        <w:t>can</w:t>
      </w:r>
      <w:r>
        <w:rPr>
          <w:b/>
          <w:color w:val="003764"/>
          <w:spacing w:val="-4"/>
          <w:sz w:val="24"/>
        </w:rPr>
        <w:t xml:space="preserve"> </w:t>
      </w:r>
      <w:r>
        <w:rPr>
          <w:b/>
          <w:color w:val="003764"/>
          <w:sz w:val="24"/>
        </w:rPr>
        <w:t>be</w:t>
      </w:r>
      <w:r>
        <w:rPr>
          <w:b/>
          <w:color w:val="003764"/>
          <w:spacing w:val="-3"/>
          <w:sz w:val="24"/>
        </w:rPr>
        <w:t xml:space="preserve"> </w:t>
      </w:r>
      <w:r>
        <w:rPr>
          <w:b/>
          <w:color w:val="003764"/>
          <w:sz w:val="24"/>
        </w:rPr>
        <w:t>seen</w:t>
      </w:r>
      <w:r>
        <w:rPr>
          <w:b/>
          <w:color w:val="003764"/>
          <w:spacing w:val="-4"/>
          <w:sz w:val="24"/>
        </w:rPr>
        <w:t xml:space="preserve"> </w:t>
      </w:r>
      <w:r>
        <w:rPr>
          <w:b/>
          <w:color w:val="003764"/>
          <w:sz w:val="24"/>
        </w:rPr>
        <w:t>in</w:t>
      </w:r>
      <w:r>
        <w:rPr>
          <w:b/>
          <w:color w:val="003764"/>
          <w:spacing w:val="-4"/>
          <w:sz w:val="24"/>
        </w:rPr>
        <w:t xml:space="preserve"> </w:t>
      </w:r>
      <w:r>
        <w:rPr>
          <w:b/>
          <w:color w:val="003764"/>
          <w:sz w:val="24"/>
        </w:rPr>
        <w:t>the</w:t>
      </w:r>
      <w:r>
        <w:rPr>
          <w:b/>
          <w:color w:val="003764"/>
          <w:spacing w:val="-3"/>
          <w:sz w:val="24"/>
        </w:rPr>
        <w:t xml:space="preserve"> </w:t>
      </w:r>
      <w:r>
        <w:rPr>
          <w:b/>
          <w:color w:val="003764"/>
          <w:sz w:val="24"/>
        </w:rPr>
        <w:t>graph</w:t>
      </w:r>
      <w:r>
        <w:rPr>
          <w:b/>
          <w:color w:val="003764"/>
          <w:spacing w:val="-3"/>
          <w:sz w:val="24"/>
        </w:rPr>
        <w:t xml:space="preserve"> </w:t>
      </w:r>
      <w:r>
        <w:rPr>
          <w:b/>
          <w:color w:val="003764"/>
          <w:spacing w:val="-2"/>
          <w:sz w:val="24"/>
        </w:rPr>
        <w:t>below:</w:t>
      </w:r>
    </w:p>
    <w:p w14:paraId="63D0049D" w14:textId="77777777" w:rsidR="008D774C" w:rsidRDefault="008D774C">
      <w:pPr>
        <w:pStyle w:val="BodyText"/>
        <w:rPr>
          <w:b/>
          <w:sz w:val="20"/>
        </w:rPr>
      </w:pPr>
    </w:p>
    <w:p w14:paraId="3E4DEB5A" w14:textId="77777777" w:rsidR="008D774C" w:rsidRDefault="009264DB">
      <w:pPr>
        <w:pStyle w:val="BodyText"/>
        <w:spacing w:before="177"/>
        <w:rPr>
          <w:b/>
          <w:sz w:val="20"/>
        </w:rPr>
      </w:pPr>
      <w:r>
        <w:rPr>
          <w:b/>
          <w:noProof/>
          <w:sz w:val="20"/>
        </w:rPr>
        <w:drawing>
          <wp:anchor distT="0" distB="0" distL="0" distR="0" simplePos="0" relativeHeight="487593984" behindDoc="1" locked="0" layoutInCell="1" allowOverlap="1" wp14:anchorId="53BCA257" wp14:editId="06ACB38F">
            <wp:simplePos x="0" y="0"/>
            <wp:positionH relativeFrom="page">
              <wp:posOffset>829983</wp:posOffset>
            </wp:positionH>
            <wp:positionV relativeFrom="paragraph">
              <wp:posOffset>280684</wp:posOffset>
            </wp:positionV>
            <wp:extent cx="5708193" cy="3212592"/>
            <wp:effectExtent l="0" t="0" r="0" b="0"/>
            <wp:wrapTopAndBottom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8193" cy="3212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4AC040" w14:textId="77777777" w:rsidR="008D774C" w:rsidRDefault="008D774C">
      <w:pPr>
        <w:pStyle w:val="BodyText"/>
        <w:rPr>
          <w:b/>
          <w:sz w:val="20"/>
        </w:rPr>
        <w:sectPr w:rsidR="008D774C">
          <w:pgSz w:w="11910" w:h="16840"/>
          <w:pgMar w:top="1780" w:right="708" w:bottom="660" w:left="708" w:header="0" w:footer="478" w:gutter="0"/>
          <w:cols w:space="720"/>
        </w:sectPr>
      </w:pPr>
    </w:p>
    <w:p w14:paraId="24BE27F3" w14:textId="77777777" w:rsidR="008D774C" w:rsidRDefault="008D774C">
      <w:pPr>
        <w:pStyle w:val="BodyText"/>
        <w:spacing w:before="69" w:after="1"/>
        <w:rPr>
          <w:b/>
          <w:sz w:val="20"/>
        </w:rPr>
      </w:pPr>
    </w:p>
    <w:tbl>
      <w:tblPr>
        <w:tblW w:w="0" w:type="auto"/>
        <w:tblInd w:w="108" w:type="dxa"/>
        <w:tblBorders>
          <w:top w:val="single" w:sz="8" w:space="0" w:color="003764"/>
          <w:left w:val="single" w:sz="8" w:space="0" w:color="003764"/>
          <w:bottom w:val="single" w:sz="8" w:space="0" w:color="003764"/>
          <w:right w:val="single" w:sz="8" w:space="0" w:color="003764"/>
          <w:insideH w:val="single" w:sz="8" w:space="0" w:color="003764"/>
          <w:insideV w:val="single" w:sz="8" w:space="0" w:color="00376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43"/>
        <w:gridCol w:w="1327"/>
        <w:gridCol w:w="5223"/>
      </w:tblGrid>
      <w:tr w:rsidR="008D774C" w14:paraId="1F019C46" w14:textId="77777777">
        <w:trPr>
          <w:trHeight w:val="800"/>
        </w:trPr>
        <w:tc>
          <w:tcPr>
            <w:tcW w:w="102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03764"/>
          </w:tcPr>
          <w:p w14:paraId="2E0F60CE" w14:textId="77777777" w:rsidR="008D774C" w:rsidRDefault="009264DB">
            <w:pPr>
              <w:pStyle w:val="TableParagraph"/>
              <w:spacing w:before="267"/>
              <w:ind w:left="20"/>
              <w:jc w:val="center"/>
              <w:rPr>
                <w:rFonts w:ascii="Roboto Bk"/>
                <w:b/>
                <w:sz w:val="24"/>
              </w:rPr>
            </w:pPr>
            <w:r>
              <w:rPr>
                <w:rFonts w:ascii="Roboto Bk"/>
                <w:b/>
                <w:color w:val="FFFFFF"/>
                <w:sz w:val="24"/>
              </w:rPr>
              <w:t xml:space="preserve">Carbon Reduction </w:t>
            </w:r>
            <w:r>
              <w:rPr>
                <w:rFonts w:ascii="Roboto Bk"/>
                <w:b/>
                <w:color w:val="FFFFFF"/>
                <w:spacing w:val="-2"/>
                <w:sz w:val="24"/>
              </w:rPr>
              <w:t>Projects</w:t>
            </w:r>
          </w:p>
        </w:tc>
      </w:tr>
      <w:tr w:rsidR="008D774C" w14:paraId="53140075" w14:textId="77777777">
        <w:trPr>
          <w:trHeight w:val="576"/>
        </w:trPr>
        <w:tc>
          <w:tcPr>
            <w:tcW w:w="10293" w:type="dxa"/>
            <w:gridSpan w:val="3"/>
            <w:shd w:val="clear" w:color="auto" w:fill="EB80A8"/>
          </w:tcPr>
          <w:p w14:paraId="1BD4F050" w14:textId="77777777" w:rsidR="008D774C" w:rsidRDefault="009264DB">
            <w:pPr>
              <w:pStyle w:val="TableParagraph"/>
              <w:spacing w:before="145"/>
              <w:ind w:left="19"/>
              <w:jc w:val="center"/>
              <w:rPr>
                <w:rFonts w:ascii="Roboto Bk"/>
                <w:b/>
                <w:sz w:val="24"/>
              </w:rPr>
            </w:pPr>
            <w:r>
              <w:rPr>
                <w:rFonts w:ascii="Roboto Bk"/>
                <w:b/>
                <w:color w:val="FFFFFF"/>
                <w:sz w:val="24"/>
              </w:rPr>
              <w:t xml:space="preserve">Completed Carbon Reduction </w:t>
            </w:r>
            <w:r>
              <w:rPr>
                <w:rFonts w:ascii="Roboto Bk"/>
                <w:b/>
                <w:color w:val="FFFFFF"/>
                <w:spacing w:val="-2"/>
                <w:sz w:val="24"/>
              </w:rPr>
              <w:t>Initiatives</w:t>
            </w:r>
          </w:p>
        </w:tc>
      </w:tr>
      <w:tr w:rsidR="008D774C" w14:paraId="03B7E4AE" w14:textId="77777777">
        <w:trPr>
          <w:trHeight w:val="1700"/>
        </w:trPr>
        <w:tc>
          <w:tcPr>
            <w:tcW w:w="10293" w:type="dxa"/>
            <w:gridSpan w:val="3"/>
            <w:shd w:val="clear" w:color="auto" w:fill="EB80A8"/>
          </w:tcPr>
          <w:p w14:paraId="416268B6" w14:textId="77777777" w:rsidR="008D774C" w:rsidRDefault="009264DB">
            <w:pPr>
              <w:pStyle w:val="TableParagraph"/>
              <w:spacing w:before="142" w:line="218" w:lineRule="auto"/>
            </w:pPr>
            <w:r>
              <w:rPr>
                <w:color w:val="FFFFFF"/>
              </w:rPr>
              <w:t>As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part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of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our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overall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Carbon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Reduction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Plan,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we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sought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staff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involvement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in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a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number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of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initial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projects that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can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support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us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with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both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getting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our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message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across,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but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also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give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us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a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head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start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on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seeing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</w:rPr>
              <w:t>the benefits of such measures in a short space of time.</w:t>
            </w:r>
          </w:p>
          <w:p w14:paraId="7757F0A5" w14:textId="77777777" w:rsidR="008D774C" w:rsidRDefault="009264DB">
            <w:pPr>
              <w:pStyle w:val="TableParagraph"/>
              <w:spacing w:before="239" w:line="218" w:lineRule="auto"/>
            </w:pPr>
            <w:r>
              <w:rPr>
                <w:color w:val="FFFFFF"/>
              </w:rPr>
              <w:t>This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initial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drive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also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included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our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messaging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that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our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projects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can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be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taken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from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the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workplace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to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the home environment to spread our carbon reduction message amongst our teams.</w:t>
            </w:r>
          </w:p>
        </w:tc>
      </w:tr>
      <w:tr w:rsidR="008D774C" w14:paraId="1A8A9061" w14:textId="77777777">
        <w:trPr>
          <w:trHeight w:val="669"/>
        </w:trPr>
        <w:tc>
          <w:tcPr>
            <w:tcW w:w="3743" w:type="dxa"/>
            <w:shd w:val="clear" w:color="auto" w:fill="F4B223"/>
          </w:tcPr>
          <w:p w14:paraId="40CC88B4" w14:textId="77777777" w:rsidR="008D774C" w:rsidRDefault="009264DB">
            <w:pPr>
              <w:pStyle w:val="TableParagraph"/>
              <w:spacing w:before="208"/>
              <w:ind w:left="19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Project</w:t>
            </w:r>
          </w:p>
        </w:tc>
        <w:tc>
          <w:tcPr>
            <w:tcW w:w="1327" w:type="dxa"/>
            <w:shd w:val="clear" w:color="auto" w:fill="F4B223"/>
          </w:tcPr>
          <w:p w14:paraId="01A542A7" w14:textId="77777777" w:rsidR="008D774C" w:rsidRDefault="009264DB">
            <w:pPr>
              <w:pStyle w:val="TableParagraph"/>
              <w:spacing w:before="76"/>
              <w:ind w:left="262" w:right="235" w:firstLine="94"/>
              <w:rPr>
                <w:b/>
              </w:rPr>
            </w:pPr>
            <w:r>
              <w:rPr>
                <w:b/>
                <w:color w:val="FFFFFF"/>
                <w:spacing w:val="-2"/>
              </w:rPr>
              <w:t xml:space="preserve">Scope </w:t>
            </w:r>
            <w:r>
              <w:rPr>
                <w:b/>
                <w:color w:val="FFFFFF"/>
              </w:rPr>
              <w:t>1,</w:t>
            </w:r>
            <w:r>
              <w:rPr>
                <w:b/>
                <w:color w:val="FFFFFF"/>
                <w:spacing w:val="-1"/>
              </w:rPr>
              <w:t xml:space="preserve"> </w:t>
            </w:r>
            <w:r>
              <w:rPr>
                <w:b/>
                <w:color w:val="FFFFFF"/>
              </w:rPr>
              <w:t>2 or</w:t>
            </w:r>
            <w:r>
              <w:rPr>
                <w:b/>
                <w:color w:val="FFFFFF"/>
                <w:spacing w:val="-1"/>
              </w:rPr>
              <w:t xml:space="preserve"> </w:t>
            </w:r>
            <w:r>
              <w:rPr>
                <w:b/>
                <w:color w:val="FFFFFF"/>
                <w:spacing w:val="-10"/>
              </w:rPr>
              <w:t>3</w:t>
            </w:r>
          </w:p>
        </w:tc>
        <w:tc>
          <w:tcPr>
            <w:tcW w:w="5223" w:type="dxa"/>
            <w:shd w:val="clear" w:color="auto" w:fill="F4B223"/>
          </w:tcPr>
          <w:p w14:paraId="3BFAAB4E" w14:textId="77777777" w:rsidR="008D774C" w:rsidRDefault="009264DB">
            <w:pPr>
              <w:pStyle w:val="TableParagraph"/>
              <w:spacing w:before="208"/>
              <w:ind w:left="20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Detail</w:t>
            </w:r>
          </w:p>
        </w:tc>
      </w:tr>
      <w:tr w:rsidR="008D774C" w14:paraId="705EFF52" w14:textId="77777777">
        <w:trPr>
          <w:trHeight w:val="640"/>
        </w:trPr>
        <w:tc>
          <w:tcPr>
            <w:tcW w:w="3743" w:type="dxa"/>
            <w:shd w:val="clear" w:color="auto" w:fill="F4B223"/>
          </w:tcPr>
          <w:p w14:paraId="50D18B4A" w14:textId="77777777" w:rsidR="008D774C" w:rsidRDefault="009264DB">
            <w:pPr>
              <w:pStyle w:val="TableParagraph"/>
              <w:spacing w:before="193"/>
              <w:rPr>
                <w:b/>
              </w:rPr>
            </w:pPr>
            <w:r>
              <w:rPr>
                <w:b/>
                <w:color w:val="FFFFFF"/>
              </w:rPr>
              <w:t xml:space="preserve">100% LED </w:t>
            </w:r>
            <w:r>
              <w:rPr>
                <w:b/>
                <w:color w:val="FFFFFF"/>
                <w:spacing w:val="-2"/>
              </w:rPr>
              <w:t>lighting</w:t>
            </w:r>
          </w:p>
        </w:tc>
        <w:tc>
          <w:tcPr>
            <w:tcW w:w="1327" w:type="dxa"/>
          </w:tcPr>
          <w:p w14:paraId="11D97C9D" w14:textId="77777777" w:rsidR="008D774C" w:rsidRDefault="009264DB">
            <w:pPr>
              <w:pStyle w:val="TableParagraph"/>
              <w:spacing w:before="193"/>
              <w:ind w:left="19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5223" w:type="dxa"/>
          </w:tcPr>
          <w:p w14:paraId="5F8E47A2" w14:textId="77777777" w:rsidR="008D774C" w:rsidRDefault="009264DB">
            <w:pPr>
              <w:pStyle w:val="TableParagraph"/>
              <w:spacing w:before="193"/>
            </w:pPr>
            <w:r>
              <w:rPr>
                <w:color w:val="003764"/>
              </w:rPr>
              <w:t>We</w:t>
            </w:r>
            <w:r>
              <w:rPr>
                <w:color w:val="003764"/>
                <w:spacing w:val="-12"/>
              </w:rPr>
              <w:t xml:space="preserve"> </w:t>
            </w:r>
            <w:r>
              <w:rPr>
                <w:color w:val="003764"/>
              </w:rPr>
              <w:t>have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replaced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all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lighting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with</w:t>
            </w:r>
            <w:r>
              <w:rPr>
                <w:color w:val="003764"/>
                <w:spacing w:val="-12"/>
              </w:rPr>
              <w:t xml:space="preserve"> </w:t>
            </w:r>
            <w:r>
              <w:rPr>
                <w:color w:val="003764"/>
              </w:rPr>
              <w:t>LED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  <w:spacing w:val="-2"/>
              </w:rPr>
              <w:t>lighting.</w:t>
            </w:r>
          </w:p>
        </w:tc>
      </w:tr>
      <w:tr w:rsidR="008D774C" w14:paraId="3DE35BE1" w14:textId="77777777">
        <w:trPr>
          <w:trHeight w:val="640"/>
        </w:trPr>
        <w:tc>
          <w:tcPr>
            <w:tcW w:w="3743" w:type="dxa"/>
            <w:shd w:val="clear" w:color="auto" w:fill="F4B223"/>
          </w:tcPr>
          <w:p w14:paraId="0775D518" w14:textId="77777777" w:rsidR="008D774C" w:rsidRDefault="009264DB">
            <w:pPr>
              <w:pStyle w:val="TableParagraph"/>
              <w:spacing w:before="193"/>
              <w:rPr>
                <w:b/>
              </w:rPr>
            </w:pPr>
            <w:r>
              <w:rPr>
                <w:b/>
                <w:color w:val="FFFFFF"/>
              </w:rPr>
              <w:t>Teams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LED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Lighting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Project</w:t>
            </w:r>
          </w:p>
        </w:tc>
        <w:tc>
          <w:tcPr>
            <w:tcW w:w="1327" w:type="dxa"/>
          </w:tcPr>
          <w:p w14:paraId="4E7CA733" w14:textId="77777777" w:rsidR="008D774C" w:rsidRDefault="009264DB">
            <w:pPr>
              <w:pStyle w:val="TableParagraph"/>
              <w:spacing w:before="193"/>
              <w:ind w:left="19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5223" w:type="dxa"/>
          </w:tcPr>
          <w:p w14:paraId="1F27332F" w14:textId="77777777" w:rsidR="008D774C" w:rsidRDefault="009264DB">
            <w:pPr>
              <w:pStyle w:val="TableParagraph"/>
              <w:spacing w:before="61"/>
            </w:pPr>
            <w:r>
              <w:rPr>
                <w:color w:val="003764"/>
              </w:rPr>
              <w:t>To</w:t>
            </w:r>
            <w:r>
              <w:rPr>
                <w:color w:val="003764"/>
                <w:spacing w:val="-14"/>
              </w:rPr>
              <w:t xml:space="preserve"> </w:t>
            </w:r>
            <w:r>
              <w:rPr>
                <w:color w:val="003764"/>
              </w:rPr>
              <w:t>include</w:t>
            </w:r>
            <w:r>
              <w:rPr>
                <w:color w:val="003764"/>
                <w:spacing w:val="-14"/>
              </w:rPr>
              <w:t xml:space="preserve"> </w:t>
            </w:r>
            <w:r>
              <w:rPr>
                <w:color w:val="003764"/>
              </w:rPr>
              <w:t>staff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in</w:t>
            </w:r>
            <w:r>
              <w:rPr>
                <w:color w:val="003764"/>
                <w:spacing w:val="-14"/>
              </w:rPr>
              <w:t xml:space="preserve"> </w:t>
            </w:r>
            <w:r>
              <w:rPr>
                <w:color w:val="003764"/>
              </w:rPr>
              <w:t>our</w:t>
            </w:r>
            <w:r>
              <w:rPr>
                <w:color w:val="003764"/>
                <w:spacing w:val="-14"/>
              </w:rPr>
              <w:t xml:space="preserve"> </w:t>
            </w:r>
            <w:r>
              <w:rPr>
                <w:color w:val="003764"/>
              </w:rPr>
              <w:t>plan</w:t>
            </w:r>
            <w:r>
              <w:rPr>
                <w:color w:val="003764"/>
                <w:spacing w:val="-14"/>
              </w:rPr>
              <w:t xml:space="preserve"> </w:t>
            </w:r>
            <w:r>
              <w:rPr>
                <w:color w:val="003764"/>
              </w:rPr>
              <w:t>we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supported</w:t>
            </w:r>
            <w:r>
              <w:rPr>
                <w:color w:val="003764"/>
                <w:spacing w:val="-14"/>
              </w:rPr>
              <w:t xml:space="preserve"> </w:t>
            </w:r>
            <w:r>
              <w:rPr>
                <w:color w:val="003764"/>
              </w:rPr>
              <w:t>supplying staff with LED bulbs to use at home.</w:t>
            </w:r>
          </w:p>
        </w:tc>
      </w:tr>
      <w:tr w:rsidR="008D774C" w14:paraId="7F3685C5" w14:textId="77777777">
        <w:trPr>
          <w:trHeight w:val="640"/>
        </w:trPr>
        <w:tc>
          <w:tcPr>
            <w:tcW w:w="3743" w:type="dxa"/>
            <w:shd w:val="clear" w:color="auto" w:fill="F4B223"/>
          </w:tcPr>
          <w:p w14:paraId="56489D5B" w14:textId="77777777" w:rsidR="008D774C" w:rsidRDefault="009264DB">
            <w:pPr>
              <w:pStyle w:val="TableParagraph"/>
              <w:spacing w:before="193"/>
              <w:rPr>
                <w:b/>
              </w:rPr>
            </w:pPr>
            <w:r>
              <w:rPr>
                <w:b/>
                <w:color w:val="FFFFFF"/>
              </w:rPr>
              <w:t>Lighting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</w:rPr>
              <w:t>control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system</w:t>
            </w:r>
          </w:p>
        </w:tc>
        <w:tc>
          <w:tcPr>
            <w:tcW w:w="1327" w:type="dxa"/>
          </w:tcPr>
          <w:p w14:paraId="3AC98500" w14:textId="77777777" w:rsidR="008D774C" w:rsidRDefault="009264DB">
            <w:pPr>
              <w:pStyle w:val="TableParagraph"/>
              <w:spacing w:before="193"/>
              <w:ind w:left="19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5223" w:type="dxa"/>
          </w:tcPr>
          <w:p w14:paraId="60001BC7" w14:textId="77777777" w:rsidR="008D774C" w:rsidRDefault="009264DB">
            <w:pPr>
              <w:pStyle w:val="TableParagraph"/>
              <w:spacing w:before="61"/>
            </w:pPr>
            <w:r>
              <w:rPr>
                <w:color w:val="003764"/>
              </w:rPr>
              <w:t>We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have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installed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new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switches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and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sensors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to minimise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energy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use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when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areas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are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not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in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  <w:spacing w:val="-4"/>
              </w:rPr>
              <w:t>use.</w:t>
            </w:r>
          </w:p>
        </w:tc>
      </w:tr>
      <w:tr w:rsidR="008D774C" w14:paraId="39D0F9DB" w14:textId="77777777">
        <w:trPr>
          <w:trHeight w:val="640"/>
        </w:trPr>
        <w:tc>
          <w:tcPr>
            <w:tcW w:w="3743" w:type="dxa"/>
            <w:shd w:val="clear" w:color="auto" w:fill="F4B223"/>
          </w:tcPr>
          <w:p w14:paraId="69B6C6A8" w14:textId="77777777" w:rsidR="008D774C" w:rsidRDefault="009264DB">
            <w:pPr>
              <w:pStyle w:val="TableParagraph"/>
              <w:spacing w:before="193"/>
              <w:rPr>
                <w:b/>
              </w:rPr>
            </w:pPr>
            <w:r>
              <w:rPr>
                <w:b/>
                <w:color w:val="FFFFFF"/>
              </w:rPr>
              <w:t>Recycling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bins/points</w:t>
            </w:r>
          </w:p>
        </w:tc>
        <w:tc>
          <w:tcPr>
            <w:tcW w:w="1327" w:type="dxa"/>
          </w:tcPr>
          <w:p w14:paraId="23F0110C" w14:textId="77777777" w:rsidR="008D774C" w:rsidRDefault="009264DB">
            <w:pPr>
              <w:pStyle w:val="TableParagraph"/>
              <w:spacing w:before="193"/>
              <w:ind w:left="19"/>
              <w:jc w:val="center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  <w:tc>
          <w:tcPr>
            <w:tcW w:w="5223" w:type="dxa"/>
          </w:tcPr>
          <w:p w14:paraId="4BCAB00E" w14:textId="77777777" w:rsidR="008D774C" w:rsidRDefault="009264DB">
            <w:pPr>
              <w:pStyle w:val="TableParagraph"/>
              <w:spacing w:before="61"/>
              <w:ind w:right="15"/>
            </w:pPr>
            <w:r>
              <w:rPr>
                <w:color w:val="003764"/>
              </w:rPr>
              <w:t xml:space="preserve">We have changed all waste collection points to </w:t>
            </w:r>
            <w:r>
              <w:rPr>
                <w:color w:val="003764"/>
                <w:spacing w:val="-2"/>
              </w:rPr>
              <w:t>allow</w:t>
            </w:r>
            <w:r>
              <w:rPr>
                <w:color w:val="003764"/>
                <w:spacing w:val="-3"/>
              </w:rPr>
              <w:t xml:space="preserve"> </w:t>
            </w:r>
            <w:r>
              <w:rPr>
                <w:color w:val="003764"/>
                <w:spacing w:val="-2"/>
              </w:rPr>
              <w:t>for</w:t>
            </w:r>
            <w:r>
              <w:rPr>
                <w:color w:val="003764"/>
                <w:spacing w:val="-3"/>
              </w:rPr>
              <w:t xml:space="preserve"> </w:t>
            </w:r>
            <w:r>
              <w:rPr>
                <w:color w:val="003764"/>
                <w:spacing w:val="-2"/>
              </w:rPr>
              <w:t>separation</w:t>
            </w:r>
            <w:r>
              <w:rPr>
                <w:color w:val="003764"/>
                <w:spacing w:val="-3"/>
              </w:rPr>
              <w:t xml:space="preserve"> </w:t>
            </w:r>
            <w:r>
              <w:rPr>
                <w:color w:val="003764"/>
                <w:spacing w:val="-2"/>
              </w:rPr>
              <w:t>into</w:t>
            </w:r>
            <w:r>
              <w:rPr>
                <w:color w:val="003764"/>
                <w:spacing w:val="-3"/>
              </w:rPr>
              <w:t xml:space="preserve"> </w:t>
            </w:r>
            <w:r>
              <w:rPr>
                <w:color w:val="003764"/>
                <w:spacing w:val="-2"/>
              </w:rPr>
              <w:t>appropriate</w:t>
            </w:r>
            <w:r>
              <w:rPr>
                <w:color w:val="003764"/>
                <w:spacing w:val="-3"/>
              </w:rPr>
              <w:t xml:space="preserve"> </w:t>
            </w:r>
            <w:r>
              <w:rPr>
                <w:color w:val="003764"/>
                <w:spacing w:val="-2"/>
              </w:rPr>
              <w:t>categories.</w:t>
            </w:r>
          </w:p>
        </w:tc>
      </w:tr>
      <w:tr w:rsidR="008D774C" w14:paraId="578C5C19" w14:textId="77777777">
        <w:trPr>
          <w:trHeight w:val="640"/>
        </w:trPr>
        <w:tc>
          <w:tcPr>
            <w:tcW w:w="3743" w:type="dxa"/>
            <w:shd w:val="clear" w:color="auto" w:fill="F4B223"/>
          </w:tcPr>
          <w:p w14:paraId="210E0833" w14:textId="77777777" w:rsidR="008D774C" w:rsidRDefault="009264DB">
            <w:pPr>
              <w:pStyle w:val="TableParagraph"/>
              <w:spacing w:before="193"/>
              <w:rPr>
                <w:b/>
              </w:rPr>
            </w:pPr>
            <w:r>
              <w:rPr>
                <w:b/>
                <w:color w:val="FFFFFF"/>
              </w:rPr>
              <w:t>Elimination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</w:rPr>
              <w:t>of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single-use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plastics</w:t>
            </w:r>
          </w:p>
        </w:tc>
        <w:tc>
          <w:tcPr>
            <w:tcW w:w="1327" w:type="dxa"/>
          </w:tcPr>
          <w:p w14:paraId="325D4480" w14:textId="77777777" w:rsidR="008D774C" w:rsidRDefault="009264DB">
            <w:pPr>
              <w:pStyle w:val="TableParagraph"/>
              <w:spacing w:before="193"/>
              <w:ind w:left="19"/>
              <w:jc w:val="center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  <w:tc>
          <w:tcPr>
            <w:tcW w:w="5223" w:type="dxa"/>
          </w:tcPr>
          <w:p w14:paraId="3F19B047" w14:textId="77777777" w:rsidR="008D774C" w:rsidRDefault="009264DB">
            <w:pPr>
              <w:pStyle w:val="TableParagraph"/>
              <w:spacing w:before="61"/>
            </w:pPr>
            <w:r>
              <w:rPr>
                <w:color w:val="003764"/>
              </w:rPr>
              <w:t xml:space="preserve">Where possible all single use plastics (where </w:t>
            </w:r>
            <w:r>
              <w:rPr>
                <w:color w:val="003764"/>
                <w:spacing w:val="-2"/>
              </w:rPr>
              <w:t>alternatives</w:t>
            </w:r>
            <w:r>
              <w:rPr>
                <w:color w:val="003764"/>
                <w:spacing w:val="-5"/>
              </w:rPr>
              <w:t xml:space="preserve"> </w:t>
            </w:r>
            <w:r>
              <w:rPr>
                <w:color w:val="003764"/>
                <w:spacing w:val="-2"/>
              </w:rPr>
              <w:t>are</w:t>
            </w:r>
            <w:r>
              <w:rPr>
                <w:color w:val="003764"/>
                <w:spacing w:val="-5"/>
              </w:rPr>
              <w:t xml:space="preserve"> </w:t>
            </w:r>
            <w:r>
              <w:rPr>
                <w:color w:val="003764"/>
                <w:spacing w:val="-2"/>
              </w:rPr>
              <w:t>available)</w:t>
            </w:r>
            <w:r>
              <w:rPr>
                <w:color w:val="003764"/>
                <w:spacing w:val="-5"/>
              </w:rPr>
              <w:t xml:space="preserve"> </w:t>
            </w:r>
            <w:r>
              <w:rPr>
                <w:color w:val="003764"/>
                <w:spacing w:val="-2"/>
              </w:rPr>
              <w:t>have</w:t>
            </w:r>
            <w:r>
              <w:rPr>
                <w:color w:val="003764"/>
                <w:spacing w:val="-5"/>
              </w:rPr>
              <w:t xml:space="preserve"> </w:t>
            </w:r>
            <w:r>
              <w:rPr>
                <w:color w:val="003764"/>
                <w:spacing w:val="-2"/>
              </w:rPr>
              <w:t>been</w:t>
            </w:r>
            <w:r>
              <w:rPr>
                <w:color w:val="003764"/>
                <w:spacing w:val="-5"/>
              </w:rPr>
              <w:t xml:space="preserve"> </w:t>
            </w:r>
            <w:r>
              <w:rPr>
                <w:color w:val="003764"/>
                <w:spacing w:val="-2"/>
              </w:rPr>
              <w:t>changed.</w:t>
            </w:r>
          </w:p>
        </w:tc>
      </w:tr>
      <w:tr w:rsidR="008D774C" w14:paraId="5DCFB8EC" w14:textId="77777777">
        <w:trPr>
          <w:trHeight w:val="1000"/>
        </w:trPr>
        <w:tc>
          <w:tcPr>
            <w:tcW w:w="3743" w:type="dxa"/>
            <w:shd w:val="clear" w:color="auto" w:fill="F4B223"/>
          </w:tcPr>
          <w:p w14:paraId="3EB60FC9" w14:textId="77777777" w:rsidR="008D774C" w:rsidRDefault="008D774C">
            <w:pPr>
              <w:pStyle w:val="TableParagraph"/>
              <w:spacing w:before="109"/>
              <w:ind w:left="0"/>
              <w:rPr>
                <w:b/>
              </w:rPr>
            </w:pPr>
          </w:p>
          <w:p w14:paraId="698870A7" w14:textId="77777777" w:rsidR="008D774C" w:rsidRDefault="009264DB">
            <w:pPr>
              <w:pStyle w:val="TableParagraph"/>
              <w:spacing w:before="1"/>
              <w:rPr>
                <w:b/>
              </w:rPr>
            </w:pPr>
            <w:r>
              <w:rPr>
                <w:b/>
                <w:color w:val="FFFFFF"/>
              </w:rPr>
              <w:t>Reduced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food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waste</w:t>
            </w:r>
          </w:p>
        </w:tc>
        <w:tc>
          <w:tcPr>
            <w:tcW w:w="1327" w:type="dxa"/>
          </w:tcPr>
          <w:p w14:paraId="3256A051" w14:textId="77777777" w:rsidR="008D774C" w:rsidRDefault="008D774C">
            <w:pPr>
              <w:pStyle w:val="TableParagraph"/>
              <w:spacing w:before="109"/>
              <w:ind w:left="0"/>
              <w:rPr>
                <w:b/>
              </w:rPr>
            </w:pPr>
          </w:p>
          <w:p w14:paraId="4051219C" w14:textId="77777777" w:rsidR="008D774C" w:rsidRDefault="009264DB">
            <w:pPr>
              <w:pStyle w:val="TableParagraph"/>
              <w:spacing w:before="1"/>
              <w:ind w:left="19"/>
              <w:jc w:val="center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  <w:tc>
          <w:tcPr>
            <w:tcW w:w="5223" w:type="dxa"/>
          </w:tcPr>
          <w:p w14:paraId="038343E1" w14:textId="77777777" w:rsidR="008D774C" w:rsidRDefault="009264DB">
            <w:pPr>
              <w:pStyle w:val="TableParagraph"/>
              <w:spacing w:before="110"/>
            </w:pPr>
            <w:r>
              <w:rPr>
                <w:color w:val="003764"/>
              </w:rPr>
              <w:t>Review of catering functions in order to actively reduce</w:t>
            </w:r>
            <w:r>
              <w:rPr>
                <w:color w:val="003764"/>
                <w:spacing w:val="-14"/>
              </w:rPr>
              <w:t xml:space="preserve"> </w:t>
            </w:r>
            <w:r>
              <w:rPr>
                <w:color w:val="003764"/>
              </w:rPr>
              <w:t>food</w:t>
            </w:r>
            <w:r>
              <w:rPr>
                <w:color w:val="003764"/>
                <w:spacing w:val="-14"/>
              </w:rPr>
              <w:t xml:space="preserve"> </w:t>
            </w:r>
            <w:r>
              <w:rPr>
                <w:color w:val="003764"/>
              </w:rPr>
              <w:t>waste.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This</w:t>
            </w:r>
            <w:r>
              <w:rPr>
                <w:color w:val="003764"/>
                <w:spacing w:val="-14"/>
              </w:rPr>
              <w:t xml:space="preserve"> </w:t>
            </w:r>
            <w:r>
              <w:rPr>
                <w:color w:val="003764"/>
              </w:rPr>
              <w:t>includes</w:t>
            </w:r>
            <w:r>
              <w:rPr>
                <w:color w:val="003764"/>
                <w:spacing w:val="-14"/>
              </w:rPr>
              <w:t xml:space="preserve"> </w:t>
            </w:r>
            <w:r>
              <w:rPr>
                <w:color w:val="003764"/>
              </w:rPr>
              <w:t>donations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to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local foodbanks and homeless centres/cafes.</w:t>
            </w:r>
          </w:p>
        </w:tc>
      </w:tr>
    </w:tbl>
    <w:p w14:paraId="04F619B1" w14:textId="77777777" w:rsidR="008D774C" w:rsidRDefault="008D774C">
      <w:pPr>
        <w:pStyle w:val="BodyText"/>
        <w:rPr>
          <w:b/>
          <w:sz w:val="20"/>
        </w:rPr>
      </w:pPr>
    </w:p>
    <w:p w14:paraId="70445A9D" w14:textId="77777777" w:rsidR="008D774C" w:rsidRDefault="008D774C">
      <w:pPr>
        <w:pStyle w:val="BodyText"/>
        <w:spacing w:before="209"/>
        <w:rPr>
          <w:b/>
          <w:sz w:val="20"/>
        </w:rPr>
      </w:pPr>
    </w:p>
    <w:tbl>
      <w:tblPr>
        <w:tblW w:w="0" w:type="auto"/>
        <w:tblInd w:w="108" w:type="dxa"/>
        <w:tblBorders>
          <w:top w:val="single" w:sz="8" w:space="0" w:color="003764"/>
          <w:left w:val="single" w:sz="8" w:space="0" w:color="003764"/>
          <w:bottom w:val="single" w:sz="8" w:space="0" w:color="003764"/>
          <w:right w:val="single" w:sz="8" w:space="0" w:color="003764"/>
          <w:insideH w:val="single" w:sz="8" w:space="0" w:color="003764"/>
          <w:insideV w:val="single" w:sz="8" w:space="0" w:color="00376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86"/>
        <w:gridCol w:w="1307"/>
        <w:gridCol w:w="4373"/>
        <w:gridCol w:w="1223"/>
      </w:tblGrid>
      <w:tr w:rsidR="008D774C" w14:paraId="228DACD9" w14:textId="77777777">
        <w:trPr>
          <w:trHeight w:val="716"/>
        </w:trPr>
        <w:tc>
          <w:tcPr>
            <w:tcW w:w="10289" w:type="dxa"/>
            <w:gridSpan w:val="4"/>
            <w:tcBorders>
              <w:top w:val="nil"/>
              <w:left w:val="nil"/>
              <w:right w:val="nil"/>
            </w:tcBorders>
            <w:shd w:val="clear" w:color="auto" w:fill="003764"/>
          </w:tcPr>
          <w:p w14:paraId="09552589" w14:textId="77777777" w:rsidR="008D774C" w:rsidRDefault="009264DB">
            <w:pPr>
              <w:pStyle w:val="TableParagraph"/>
              <w:spacing w:before="230"/>
              <w:ind w:left="20"/>
              <w:jc w:val="center"/>
              <w:rPr>
                <w:rFonts w:ascii="Roboto Bk"/>
                <w:b/>
                <w:sz w:val="24"/>
              </w:rPr>
            </w:pPr>
            <w:r>
              <w:rPr>
                <w:rFonts w:ascii="Roboto Bk"/>
                <w:b/>
                <w:color w:val="FFFFFF"/>
                <w:sz w:val="24"/>
              </w:rPr>
              <w:t>Future</w:t>
            </w:r>
            <w:r>
              <w:rPr>
                <w:rFonts w:ascii="Roboto Bk"/>
                <w:b/>
                <w:color w:val="FFFFFF"/>
                <w:spacing w:val="-3"/>
                <w:sz w:val="24"/>
              </w:rPr>
              <w:t xml:space="preserve"> </w:t>
            </w:r>
            <w:r>
              <w:rPr>
                <w:rFonts w:ascii="Roboto Bk"/>
                <w:b/>
                <w:color w:val="FFFFFF"/>
                <w:sz w:val="24"/>
              </w:rPr>
              <w:t>Carbon</w:t>
            </w:r>
            <w:r>
              <w:rPr>
                <w:rFonts w:ascii="Roboto Bk"/>
                <w:b/>
                <w:color w:val="FFFFFF"/>
                <w:spacing w:val="-2"/>
                <w:sz w:val="24"/>
              </w:rPr>
              <w:t xml:space="preserve"> </w:t>
            </w:r>
            <w:r>
              <w:rPr>
                <w:rFonts w:ascii="Roboto Bk"/>
                <w:b/>
                <w:color w:val="FFFFFF"/>
                <w:sz w:val="24"/>
              </w:rPr>
              <w:t>Reduction</w:t>
            </w:r>
            <w:r>
              <w:rPr>
                <w:rFonts w:ascii="Roboto Bk"/>
                <w:b/>
                <w:color w:val="FFFFFF"/>
                <w:spacing w:val="-2"/>
                <w:sz w:val="24"/>
              </w:rPr>
              <w:t xml:space="preserve"> Initiatives</w:t>
            </w:r>
          </w:p>
        </w:tc>
      </w:tr>
      <w:tr w:rsidR="008D774C" w14:paraId="3F6F9C77" w14:textId="77777777">
        <w:trPr>
          <w:trHeight w:val="546"/>
        </w:trPr>
        <w:tc>
          <w:tcPr>
            <w:tcW w:w="10289" w:type="dxa"/>
            <w:gridSpan w:val="4"/>
            <w:shd w:val="clear" w:color="auto" w:fill="54C0E8"/>
          </w:tcPr>
          <w:p w14:paraId="302CBD86" w14:textId="77777777" w:rsidR="008D774C" w:rsidRDefault="009264DB">
            <w:pPr>
              <w:pStyle w:val="TableParagraph"/>
              <w:spacing w:before="146"/>
              <w:ind w:left="21"/>
              <w:jc w:val="center"/>
            </w:pPr>
            <w:r>
              <w:rPr>
                <w:color w:val="FFFFFF"/>
              </w:rPr>
              <w:t>This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is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</w:rPr>
              <w:t>for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information</w:t>
            </w:r>
            <w:r>
              <w:rPr>
                <w:color w:val="FFFFFF"/>
                <w:spacing w:val="-11"/>
              </w:rPr>
              <w:t xml:space="preserve"> </w:t>
            </w:r>
            <w:r>
              <w:rPr>
                <w:color w:val="FFFFFF"/>
                <w:spacing w:val="-4"/>
              </w:rPr>
              <w:t>only</w:t>
            </w:r>
          </w:p>
        </w:tc>
      </w:tr>
      <w:tr w:rsidR="008D774C" w14:paraId="76B426F5" w14:textId="77777777">
        <w:trPr>
          <w:trHeight w:val="593"/>
        </w:trPr>
        <w:tc>
          <w:tcPr>
            <w:tcW w:w="3386" w:type="dxa"/>
            <w:shd w:val="clear" w:color="auto" w:fill="D7C724"/>
          </w:tcPr>
          <w:p w14:paraId="37D25274" w14:textId="77777777" w:rsidR="008D774C" w:rsidRDefault="009264DB">
            <w:pPr>
              <w:pStyle w:val="TableParagraph"/>
              <w:spacing w:before="170"/>
              <w:ind w:left="79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Project</w:t>
            </w:r>
          </w:p>
        </w:tc>
        <w:tc>
          <w:tcPr>
            <w:tcW w:w="1307" w:type="dxa"/>
            <w:shd w:val="clear" w:color="auto" w:fill="D7C724"/>
          </w:tcPr>
          <w:p w14:paraId="1AB20216" w14:textId="77777777" w:rsidR="008D774C" w:rsidRDefault="009264DB">
            <w:pPr>
              <w:pStyle w:val="TableParagraph"/>
              <w:spacing w:before="38"/>
              <w:ind w:left="253" w:right="224" w:firstLine="94"/>
              <w:rPr>
                <w:b/>
              </w:rPr>
            </w:pPr>
            <w:r>
              <w:rPr>
                <w:b/>
                <w:color w:val="FFFFFF"/>
                <w:spacing w:val="-2"/>
              </w:rPr>
              <w:t xml:space="preserve">Scope </w:t>
            </w:r>
            <w:r>
              <w:rPr>
                <w:b/>
                <w:color w:val="FFFFFF"/>
              </w:rPr>
              <w:t>1,</w:t>
            </w:r>
            <w:r>
              <w:rPr>
                <w:b/>
                <w:color w:val="FFFFFF"/>
                <w:spacing w:val="-1"/>
              </w:rPr>
              <w:t xml:space="preserve"> </w:t>
            </w:r>
            <w:r>
              <w:rPr>
                <w:b/>
                <w:color w:val="FFFFFF"/>
              </w:rPr>
              <w:t>2 or</w:t>
            </w:r>
            <w:r>
              <w:rPr>
                <w:b/>
                <w:color w:val="FFFFFF"/>
                <w:spacing w:val="-1"/>
              </w:rPr>
              <w:t xml:space="preserve"> </w:t>
            </w:r>
            <w:r>
              <w:rPr>
                <w:b/>
                <w:color w:val="FFFFFF"/>
                <w:spacing w:val="-10"/>
              </w:rPr>
              <w:t>3</w:t>
            </w:r>
          </w:p>
        </w:tc>
        <w:tc>
          <w:tcPr>
            <w:tcW w:w="4373" w:type="dxa"/>
            <w:shd w:val="clear" w:color="auto" w:fill="D7C724"/>
          </w:tcPr>
          <w:p w14:paraId="3A06C695" w14:textId="77777777" w:rsidR="008D774C" w:rsidRDefault="009264DB">
            <w:pPr>
              <w:pStyle w:val="TableParagraph"/>
              <w:spacing w:before="170"/>
              <w:ind w:left="20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Detail</w:t>
            </w:r>
          </w:p>
        </w:tc>
        <w:tc>
          <w:tcPr>
            <w:tcW w:w="1223" w:type="dxa"/>
            <w:shd w:val="clear" w:color="auto" w:fill="D7C724"/>
          </w:tcPr>
          <w:p w14:paraId="30FD0BA3" w14:textId="77777777" w:rsidR="008D774C" w:rsidRDefault="009264DB">
            <w:pPr>
              <w:pStyle w:val="TableParagraph"/>
              <w:spacing w:before="38"/>
              <w:ind w:left="383" w:right="276" w:hanging="86"/>
              <w:rPr>
                <w:b/>
              </w:rPr>
            </w:pPr>
            <w:r>
              <w:rPr>
                <w:b/>
                <w:color w:val="FFFFFF"/>
                <w:spacing w:val="-4"/>
              </w:rPr>
              <w:t>Target Date</w:t>
            </w:r>
          </w:p>
        </w:tc>
      </w:tr>
      <w:tr w:rsidR="008D774C" w14:paraId="4CE8E716" w14:textId="77777777">
        <w:trPr>
          <w:trHeight w:val="580"/>
        </w:trPr>
        <w:tc>
          <w:tcPr>
            <w:tcW w:w="3386" w:type="dxa"/>
            <w:shd w:val="clear" w:color="auto" w:fill="D7C724"/>
          </w:tcPr>
          <w:p w14:paraId="78476E6D" w14:textId="77777777" w:rsidR="008D774C" w:rsidRDefault="009264DB">
            <w:pPr>
              <w:pStyle w:val="TableParagraph"/>
              <w:ind w:left="79"/>
            </w:pPr>
            <w:r>
              <w:rPr>
                <w:color w:val="FFFFFF"/>
              </w:rPr>
              <w:t>Cycle</w:t>
            </w:r>
            <w:r>
              <w:rPr>
                <w:color w:val="FFFFFF"/>
                <w:spacing w:val="-10"/>
              </w:rPr>
              <w:t xml:space="preserve"> </w:t>
            </w:r>
            <w:r>
              <w:rPr>
                <w:color w:val="FFFFFF"/>
              </w:rPr>
              <w:t>to</w:t>
            </w:r>
            <w:r>
              <w:rPr>
                <w:color w:val="FFFFFF"/>
                <w:spacing w:val="-9"/>
              </w:rPr>
              <w:t xml:space="preserve"> </w:t>
            </w:r>
            <w:r>
              <w:rPr>
                <w:color w:val="FFFFFF"/>
                <w:spacing w:val="-4"/>
              </w:rPr>
              <w:t>work</w:t>
            </w:r>
          </w:p>
        </w:tc>
        <w:tc>
          <w:tcPr>
            <w:tcW w:w="1307" w:type="dxa"/>
          </w:tcPr>
          <w:p w14:paraId="67643B50" w14:textId="77777777" w:rsidR="008D774C" w:rsidRDefault="009264DB">
            <w:pPr>
              <w:pStyle w:val="TableParagraph"/>
              <w:ind w:left="21" w:right="1"/>
              <w:jc w:val="center"/>
              <w:rPr>
                <w:b/>
              </w:rPr>
            </w:pPr>
            <w:r>
              <w:rPr>
                <w:b/>
                <w:color w:val="003764"/>
                <w:spacing w:val="-10"/>
              </w:rPr>
              <w:t>3</w:t>
            </w:r>
          </w:p>
        </w:tc>
        <w:tc>
          <w:tcPr>
            <w:tcW w:w="4373" w:type="dxa"/>
          </w:tcPr>
          <w:p w14:paraId="0B4465AD" w14:textId="77777777" w:rsidR="008D774C" w:rsidRDefault="009264DB">
            <w:pPr>
              <w:pStyle w:val="TableParagraph"/>
              <w:spacing w:before="31"/>
            </w:pPr>
            <w:r>
              <w:rPr>
                <w:color w:val="003764"/>
              </w:rPr>
              <w:t>Adopt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a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salary</w:t>
            </w:r>
            <w:r>
              <w:rPr>
                <w:color w:val="003764"/>
                <w:spacing w:val="-9"/>
              </w:rPr>
              <w:t xml:space="preserve"> </w:t>
            </w:r>
            <w:r>
              <w:rPr>
                <w:color w:val="003764"/>
              </w:rPr>
              <w:t>sacrifice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cycle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to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  <w:spacing w:val="-4"/>
              </w:rPr>
              <w:t>work</w:t>
            </w:r>
          </w:p>
          <w:p w14:paraId="59FD49C1" w14:textId="77777777" w:rsidR="008D774C" w:rsidRDefault="009264DB">
            <w:pPr>
              <w:pStyle w:val="TableParagraph"/>
              <w:spacing w:before="0"/>
            </w:pPr>
            <w:r>
              <w:rPr>
                <w:color w:val="003764"/>
                <w:spacing w:val="-2"/>
              </w:rPr>
              <w:t>scheme</w:t>
            </w:r>
          </w:p>
        </w:tc>
        <w:tc>
          <w:tcPr>
            <w:tcW w:w="1223" w:type="dxa"/>
          </w:tcPr>
          <w:p w14:paraId="65035BE2" w14:textId="61C4A172" w:rsidR="008D774C" w:rsidRDefault="009264DB">
            <w:pPr>
              <w:pStyle w:val="TableParagraph"/>
              <w:ind w:left="22" w:right="2"/>
              <w:jc w:val="center"/>
            </w:pPr>
            <w:r>
              <w:rPr>
                <w:color w:val="003764"/>
                <w:spacing w:val="-4"/>
              </w:rPr>
              <w:t>2028</w:t>
            </w:r>
          </w:p>
        </w:tc>
      </w:tr>
      <w:tr w:rsidR="008D774C" w14:paraId="3F21540F" w14:textId="77777777">
        <w:trPr>
          <w:trHeight w:val="580"/>
        </w:trPr>
        <w:tc>
          <w:tcPr>
            <w:tcW w:w="3386" w:type="dxa"/>
            <w:shd w:val="clear" w:color="auto" w:fill="D7C724"/>
          </w:tcPr>
          <w:p w14:paraId="1DF605BF" w14:textId="77777777" w:rsidR="008D774C" w:rsidRDefault="009264DB">
            <w:pPr>
              <w:pStyle w:val="TableParagraph"/>
              <w:ind w:left="79"/>
            </w:pPr>
            <w:r>
              <w:rPr>
                <w:color w:val="FFFFFF"/>
                <w:spacing w:val="-2"/>
              </w:rPr>
              <w:t>Electric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  <w:spacing w:val="-2"/>
              </w:rPr>
              <w:t>Vehicles</w:t>
            </w:r>
          </w:p>
        </w:tc>
        <w:tc>
          <w:tcPr>
            <w:tcW w:w="1307" w:type="dxa"/>
          </w:tcPr>
          <w:p w14:paraId="02472032" w14:textId="77777777" w:rsidR="008D774C" w:rsidRPr="00E13221" w:rsidRDefault="009264DB">
            <w:pPr>
              <w:pStyle w:val="TableParagraph"/>
              <w:ind w:left="21" w:right="1"/>
              <w:jc w:val="center"/>
              <w:rPr>
                <w:b/>
              </w:rPr>
            </w:pPr>
            <w:r w:rsidRPr="00E13221">
              <w:rPr>
                <w:b/>
                <w:color w:val="003764"/>
                <w:spacing w:val="-10"/>
              </w:rPr>
              <w:t>1</w:t>
            </w:r>
          </w:p>
        </w:tc>
        <w:tc>
          <w:tcPr>
            <w:tcW w:w="4373" w:type="dxa"/>
          </w:tcPr>
          <w:p w14:paraId="7DAACD4A" w14:textId="77777777" w:rsidR="008D774C" w:rsidRPr="00E13221" w:rsidRDefault="009264DB">
            <w:pPr>
              <w:pStyle w:val="TableParagraph"/>
            </w:pPr>
            <w:r w:rsidRPr="00E13221">
              <w:rPr>
                <w:color w:val="003764"/>
              </w:rPr>
              <w:t>Seek</w:t>
            </w:r>
            <w:r w:rsidRPr="00E13221">
              <w:rPr>
                <w:color w:val="003764"/>
                <w:spacing w:val="-9"/>
              </w:rPr>
              <w:t xml:space="preserve"> </w:t>
            </w:r>
            <w:r w:rsidRPr="00E13221">
              <w:rPr>
                <w:color w:val="003764"/>
              </w:rPr>
              <w:t>to</w:t>
            </w:r>
            <w:r w:rsidRPr="00E13221">
              <w:rPr>
                <w:color w:val="003764"/>
                <w:spacing w:val="-8"/>
              </w:rPr>
              <w:t xml:space="preserve"> </w:t>
            </w:r>
            <w:r w:rsidRPr="00E13221">
              <w:rPr>
                <w:color w:val="003764"/>
              </w:rPr>
              <w:t>replace</w:t>
            </w:r>
            <w:r w:rsidRPr="00E13221">
              <w:rPr>
                <w:color w:val="003764"/>
                <w:spacing w:val="-9"/>
              </w:rPr>
              <w:t xml:space="preserve"> </w:t>
            </w:r>
            <w:r w:rsidRPr="00E13221">
              <w:rPr>
                <w:color w:val="003764"/>
              </w:rPr>
              <w:t>at</w:t>
            </w:r>
            <w:r w:rsidRPr="00E13221">
              <w:rPr>
                <w:color w:val="003764"/>
                <w:spacing w:val="-8"/>
              </w:rPr>
              <w:t xml:space="preserve"> </w:t>
            </w:r>
            <w:r w:rsidRPr="00E13221">
              <w:rPr>
                <w:color w:val="003764"/>
              </w:rPr>
              <w:t>renewal</w:t>
            </w:r>
            <w:r w:rsidRPr="00E13221">
              <w:rPr>
                <w:color w:val="003764"/>
                <w:spacing w:val="-9"/>
              </w:rPr>
              <w:t xml:space="preserve"> </w:t>
            </w:r>
            <w:r w:rsidRPr="00E13221">
              <w:rPr>
                <w:color w:val="003764"/>
              </w:rPr>
              <w:t>fleet</w:t>
            </w:r>
            <w:r w:rsidRPr="00E13221">
              <w:rPr>
                <w:color w:val="003764"/>
                <w:spacing w:val="-8"/>
              </w:rPr>
              <w:t xml:space="preserve"> </w:t>
            </w:r>
            <w:r w:rsidRPr="00E13221">
              <w:rPr>
                <w:color w:val="003764"/>
                <w:spacing w:val="-2"/>
              </w:rPr>
              <w:t>vehicles</w:t>
            </w:r>
          </w:p>
        </w:tc>
        <w:tc>
          <w:tcPr>
            <w:tcW w:w="1223" w:type="dxa"/>
          </w:tcPr>
          <w:p w14:paraId="1C9299C1" w14:textId="77777777" w:rsidR="008D774C" w:rsidRDefault="009264DB">
            <w:pPr>
              <w:pStyle w:val="TableParagraph"/>
              <w:ind w:left="22" w:right="2"/>
              <w:jc w:val="center"/>
            </w:pPr>
            <w:r>
              <w:rPr>
                <w:spacing w:val="-10"/>
                <w:w w:val="70"/>
              </w:rPr>
              <w:t>-</w:t>
            </w:r>
          </w:p>
        </w:tc>
      </w:tr>
      <w:tr w:rsidR="008D774C" w14:paraId="66E3CF25" w14:textId="77777777">
        <w:trPr>
          <w:trHeight w:val="826"/>
        </w:trPr>
        <w:tc>
          <w:tcPr>
            <w:tcW w:w="3386" w:type="dxa"/>
            <w:shd w:val="clear" w:color="auto" w:fill="D7C724"/>
          </w:tcPr>
          <w:p w14:paraId="7CA2A035" w14:textId="77777777" w:rsidR="008D774C" w:rsidRDefault="008D774C">
            <w:pPr>
              <w:pStyle w:val="TableParagraph"/>
              <w:spacing w:before="22"/>
              <w:ind w:left="0"/>
              <w:rPr>
                <w:b/>
              </w:rPr>
            </w:pPr>
          </w:p>
          <w:p w14:paraId="05E90C84" w14:textId="77777777" w:rsidR="008D774C" w:rsidRDefault="009264DB">
            <w:pPr>
              <w:pStyle w:val="TableParagraph"/>
              <w:spacing w:before="0"/>
            </w:pPr>
            <w:r>
              <w:rPr>
                <w:color w:val="FFFFFF"/>
                <w:spacing w:val="-2"/>
              </w:rPr>
              <w:t>Business</w:t>
            </w:r>
            <w:r>
              <w:rPr>
                <w:color w:val="FFFFFF"/>
                <w:spacing w:val="-4"/>
              </w:rPr>
              <w:t xml:space="preserve"> </w:t>
            </w:r>
            <w:r>
              <w:rPr>
                <w:color w:val="FFFFFF"/>
                <w:spacing w:val="-2"/>
              </w:rPr>
              <w:t>Meetings</w:t>
            </w:r>
          </w:p>
        </w:tc>
        <w:tc>
          <w:tcPr>
            <w:tcW w:w="1307" w:type="dxa"/>
          </w:tcPr>
          <w:p w14:paraId="5891CFC9" w14:textId="77777777" w:rsidR="008D774C" w:rsidRDefault="008D774C">
            <w:pPr>
              <w:pStyle w:val="TableParagraph"/>
              <w:spacing w:before="22"/>
              <w:ind w:left="0"/>
              <w:rPr>
                <w:b/>
              </w:rPr>
            </w:pPr>
          </w:p>
          <w:p w14:paraId="6CDD35D2" w14:textId="77777777" w:rsidR="008D774C" w:rsidRDefault="009264DB">
            <w:pPr>
              <w:pStyle w:val="TableParagraph"/>
              <w:spacing w:before="0"/>
              <w:ind w:left="21"/>
              <w:jc w:val="center"/>
              <w:rPr>
                <w:b/>
              </w:rPr>
            </w:pPr>
            <w:r>
              <w:rPr>
                <w:b/>
                <w:color w:val="003764"/>
                <w:spacing w:val="-10"/>
              </w:rPr>
              <w:t>3</w:t>
            </w:r>
          </w:p>
        </w:tc>
        <w:tc>
          <w:tcPr>
            <w:tcW w:w="4373" w:type="dxa"/>
          </w:tcPr>
          <w:p w14:paraId="7D66B764" w14:textId="77777777" w:rsidR="008D774C" w:rsidRDefault="009264DB">
            <w:pPr>
              <w:pStyle w:val="TableParagraph"/>
              <w:spacing w:before="27" w:line="260" w:lineRule="exact"/>
            </w:pPr>
            <w:r>
              <w:rPr>
                <w:color w:val="003764"/>
              </w:rPr>
              <w:t>Revise</w:t>
            </w:r>
            <w:r>
              <w:rPr>
                <w:color w:val="003764"/>
                <w:spacing w:val="-12"/>
              </w:rPr>
              <w:t xml:space="preserve"> </w:t>
            </w:r>
            <w:r>
              <w:rPr>
                <w:color w:val="003764"/>
              </w:rPr>
              <w:t>attendance</w:t>
            </w:r>
            <w:r>
              <w:rPr>
                <w:color w:val="003764"/>
                <w:spacing w:val="-12"/>
              </w:rPr>
              <w:t xml:space="preserve"> </w:t>
            </w:r>
            <w:r>
              <w:rPr>
                <w:color w:val="003764"/>
              </w:rPr>
              <w:t>models</w:t>
            </w:r>
            <w:r>
              <w:rPr>
                <w:color w:val="003764"/>
                <w:spacing w:val="-12"/>
              </w:rPr>
              <w:t xml:space="preserve"> </w:t>
            </w:r>
            <w:r>
              <w:rPr>
                <w:color w:val="003764"/>
              </w:rPr>
              <w:t>to</w:t>
            </w:r>
            <w:r>
              <w:rPr>
                <w:color w:val="003764"/>
                <w:spacing w:val="-12"/>
              </w:rPr>
              <w:t xml:space="preserve"> </w:t>
            </w:r>
            <w:r>
              <w:rPr>
                <w:color w:val="003764"/>
              </w:rPr>
              <w:t>make</w:t>
            </w:r>
            <w:r>
              <w:rPr>
                <w:color w:val="003764"/>
                <w:spacing w:val="-12"/>
              </w:rPr>
              <w:t xml:space="preserve"> </w:t>
            </w:r>
            <w:r>
              <w:rPr>
                <w:color w:val="003764"/>
              </w:rPr>
              <w:t>use</w:t>
            </w:r>
            <w:r>
              <w:rPr>
                <w:color w:val="003764"/>
                <w:spacing w:val="-12"/>
              </w:rPr>
              <w:t xml:space="preserve"> </w:t>
            </w:r>
            <w:r>
              <w:rPr>
                <w:color w:val="003764"/>
              </w:rPr>
              <w:t xml:space="preserve">of technology to reduce travel and increase </w:t>
            </w:r>
            <w:r>
              <w:rPr>
                <w:color w:val="003764"/>
                <w:spacing w:val="-2"/>
              </w:rPr>
              <w:t>participation/attendance</w:t>
            </w:r>
          </w:p>
        </w:tc>
        <w:tc>
          <w:tcPr>
            <w:tcW w:w="1223" w:type="dxa"/>
          </w:tcPr>
          <w:p w14:paraId="68966C24" w14:textId="77777777" w:rsidR="008D774C" w:rsidRDefault="008D774C">
            <w:pPr>
              <w:pStyle w:val="TableParagraph"/>
              <w:spacing w:before="22"/>
              <w:ind w:left="0"/>
              <w:rPr>
                <w:b/>
              </w:rPr>
            </w:pPr>
          </w:p>
          <w:p w14:paraId="6DBF81CF" w14:textId="741FE63D" w:rsidR="008D774C" w:rsidRDefault="009264DB">
            <w:pPr>
              <w:pStyle w:val="TableParagraph"/>
              <w:spacing w:before="0"/>
              <w:ind w:left="22" w:right="1"/>
              <w:jc w:val="center"/>
            </w:pPr>
            <w:r>
              <w:rPr>
                <w:color w:val="003764"/>
                <w:spacing w:val="-4"/>
              </w:rPr>
              <w:t>2028</w:t>
            </w:r>
          </w:p>
        </w:tc>
      </w:tr>
    </w:tbl>
    <w:p w14:paraId="4C8E9C7A" w14:textId="77777777" w:rsidR="008D774C" w:rsidRDefault="008D774C">
      <w:pPr>
        <w:pStyle w:val="TableParagraph"/>
        <w:jc w:val="center"/>
        <w:sectPr w:rsidR="008D774C">
          <w:pgSz w:w="11910" w:h="16840"/>
          <w:pgMar w:top="1780" w:right="708" w:bottom="660" w:left="708" w:header="0" w:footer="478" w:gutter="0"/>
          <w:cols w:space="720"/>
        </w:sectPr>
      </w:pPr>
    </w:p>
    <w:p w14:paraId="1615CC97" w14:textId="77777777" w:rsidR="008D774C" w:rsidRDefault="008D774C">
      <w:pPr>
        <w:pStyle w:val="BodyText"/>
        <w:spacing w:before="4"/>
        <w:rPr>
          <w:b/>
          <w:sz w:val="12"/>
        </w:rPr>
      </w:pPr>
    </w:p>
    <w:tbl>
      <w:tblPr>
        <w:tblW w:w="0" w:type="auto"/>
        <w:tblInd w:w="32" w:type="dxa"/>
        <w:tblBorders>
          <w:top w:val="single" w:sz="8" w:space="0" w:color="003764"/>
          <w:left w:val="single" w:sz="8" w:space="0" w:color="003764"/>
          <w:bottom w:val="single" w:sz="8" w:space="0" w:color="003764"/>
          <w:right w:val="single" w:sz="8" w:space="0" w:color="003764"/>
          <w:insideH w:val="single" w:sz="8" w:space="0" w:color="003764"/>
          <w:insideV w:val="single" w:sz="8" w:space="0" w:color="00376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86"/>
        <w:gridCol w:w="1307"/>
        <w:gridCol w:w="4373"/>
        <w:gridCol w:w="1223"/>
      </w:tblGrid>
      <w:tr w:rsidR="008D774C" w14:paraId="6B6C6FED" w14:textId="77777777">
        <w:trPr>
          <w:trHeight w:val="580"/>
        </w:trPr>
        <w:tc>
          <w:tcPr>
            <w:tcW w:w="3386" w:type="dxa"/>
            <w:shd w:val="clear" w:color="auto" w:fill="D7C724"/>
          </w:tcPr>
          <w:p w14:paraId="5D566F48" w14:textId="77777777" w:rsidR="008D774C" w:rsidRDefault="009264DB">
            <w:pPr>
              <w:pStyle w:val="TableParagraph"/>
            </w:pPr>
            <w:r>
              <w:rPr>
                <w:color w:val="FFFFFF"/>
                <w:spacing w:val="-2"/>
              </w:rPr>
              <w:t>Replace/Renew</w:t>
            </w:r>
          </w:p>
        </w:tc>
        <w:tc>
          <w:tcPr>
            <w:tcW w:w="1307" w:type="dxa"/>
          </w:tcPr>
          <w:p w14:paraId="57F8005C" w14:textId="77777777" w:rsidR="008D774C" w:rsidRDefault="009264DB">
            <w:pPr>
              <w:pStyle w:val="TableParagraph"/>
              <w:ind w:left="21" w:right="1"/>
              <w:jc w:val="center"/>
              <w:rPr>
                <w:b/>
              </w:rPr>
            </w:pPr>
            <w:r>
              <w:rPr>
                <w:b/>
                <w:color w:val="003764"/>
                <w:spacing w:val="-10"/>
              </w:rPr>
              <w:t>3</w:t>
            </w:r>
          </w:p>
        </w:tc>
        <w:tc>
          <w:tcPr>
            <w:tcW w:w="4373" w:type="dxa"/>
          </w:tcPr>
          <w:p w14:paraId="6032B624" w14:textId="77777777" w:rsidR="008D774C" w:rsidRDefault="009264DB">
            <w:pPr>
              <w:pStyle w:val="TableParagraph"/>
              <w:spacing w:before="31"/>
            </w:pPr>
            <w:r>
              <w:rPr>
                <w:color w:val="003764"/>
              </w:rPr>
              <w:t>All</w:t>
            </w:r>
            <w:r>
              <w:rPr>
                <w:color w:val="003764"/>
                <w:spacing w:val="-14"/>
              </w:rPr>
              <w:t xml:space="preserve"> </w:t>
            </w:r>
            <w:r>
              <w:rPr>
                <w:color w:val="003764"/>
              </w:rPr>
              <w:t>new</w:t>
            </w:r>
            <w:r>
              <w:rPr>
                <w:color w:val="003764"/>
                <w:spacing w:val="-14"/>
              </w:rPr>
              <w:t xml:space="preserve"> </w:t>
            </w:r>
            <w:r>
              <w:rPr>
                <w:color w:val="003764"/>
              </w:rPr>
              <w:t>purchases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to</w:t>
            </w:r>
            <w:r>
              <w:rPr>
                <w:color w:val="003764"/>
                <w:spacing w:val="-14"/>
              </w:rPr>
              <w:t xml:space="preserve"> </w:t>
            </w:r>
            <w:r>
              <w:rPr>
                <w:color w:val="003764"/>
              </w:rPr>
              <w:t>meet</w:t>
            </w:r>
            <w:r>
              <w:rPr>
                <w:color w:val="003764"/>
                <w:spacing w:val="-14"/>
              </w:rPr>
              <w:t xml:space="preserve"> </w:t>
            </w:r>
            <w:r>
              <w:rPr>
                <w:color w:val="003764"/>
              </w:rPr>
              <w:t>carbon</w:t>
            </w:r>
            <w:r>
              <w:rPr>
                <w:color w:val="003764"/>
                <w:spacing w:val="-14"/>
              </w:rPr>
              <w:t xml:space="preserve"> </w:t>
            </w:r>
            <w:r>
              <w:rPr>
                <w:color w:val="003764"/>
              </w:rPr>
              <w:t xml:space="preserve">neutral </w:t>
            </w:r>
            <w:r>
              <w:rPr>
                <w:color w:val="003764"/>
                <w:spacing w:val="-2"/>
              </w:rPr>
              <w:t>standards</w:t>
            </w:r>
          </w:p>
        </w:tc>
        <w:tc>
          <w:tcPr>
            <w:tcW w:w="1223" w:type="dxa"/>
          </w:tcPr>
          <w:p w14:paraId="1482726D" w14:textId="0E2F58C8" w:rsidR="008D774C" w:rsidRDefault="009264DB">
            <w:pPr>
              <w:pStyle w:val="TableParagraph"/>
              <w:ind w:left="22" w:right="2"/>
              <w:jc w:val="center"/>
            </w:pPr>
            <w:r>
              <w:rPr>
                <w:color w:val="003764"/>
                <w:spacing w:val="-4"/>
              </w:rPr>
              <w:t>2025</w:t>
            </w:r>
          </w:p>
        </w:tc>
      </w:tr>
      <w:tr w:rsidR="008D774C" w14:paraId="1E677787" w14:textId="77777777">
        <w:trPr>
          <w:trHeight w:val="580"/>
        </w:trPr>
        <w:tc>
          <w:tcPr>
            <w:tcW w:w="3386" w:type="dxa"/>
            <w:shd w:val="clear" w:color="auto" w:fill="D7C724"/>
          </w:tcPr>
          <w:p w14:paraId="3A0EB702" w14:textId="77777777" w:rsidR="008D774C" w:rsidRDefault="009264DB">
            <w:pPr>
              <w:pStyle w:val="TableParagraph"/>
            </w:pPr>
            <w:r>
              <w:rPr>
                <w:color w:val="FFFFFF"/>
              </w:rPr>
              <w:t>Paperless</w:t>
            </w:r>
            <w:r>
              <w:rPr>
                <w:color w:val="FFFFFF"/>
                <w:spacing w:val="-13"/>
              </w:rPr>
              <w:t xml:space="preserve"> </w:t>
            </w:r>
            <w:r>
              <w:rPr>
                <w:color w:val="FFFFFF"/>
                <w:spacing w:val="-2"/>
              </w:rPr>
              <w:t>Services</w:t>
            </w:r>
          </w:p>
        </w:tc>
        <w:tc>
          <w:tcPr>
            <w:tcW w:w="1307" w:type="dxa"/>
          </w:tcPr>
          <w:p w14:paraId="618F8E62" w14:textId="77777777" w:rsidR="008D774C" w:rsidRDefault="009264DB">
            <w:pPr>
              <w:pStyle w:val="TableParagraph"/>
              <w:ind w:left="21" w:right="1"/>
              <w:jc w:val="center"/>
              <w:rPr>
                <w:b/>
              </w:rPr>
            </w:pPr>
            <w:r>
              <w:rPr>
                <w:b/>
                <w:color w:val="003764"/>
                <w:spacing w:val="-10"/>
              </w:rPr>
              <w:t>3</w:t>
            </w:r>
          </w:p>
        </w:tc>
        <w:tc>
          <w:tcPr>
            <w:tcW w:w="4373" w:type="dxa"/>
            <w:tcBorders>
              <w:right w:val="single" w:sz="8" w:space="0" w:color="000000"/>
            </w:tcBorders>
          </w:tcPr>
          <w:p w14:paraId="5B562A74" w14:textId="77777777" w:rsidR="008D774C" w:rsidRDefault="009264DB">
            <w:pPr>
              <w:pStyle w:val="TableParagraph"/>
            </w:pPr>
            <w:r>
              <w:rPr>
                <w:color w:val="003764"/>
              </w:rPr>
              <w:t>Pursue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the</w:t>
            </w:r>
            <w:r>
              <w:rPr>
                <w:color w:val="003764"/>
                <w:spacing w:val="-12"/>
              </w:rPr>
              <w:t xml:space="preserve"> </w:t>
            </w:r>
            <w:r>
              <w:rPr>
                <w:color w:val="003764"/>
              </w:rPr>
              <w:t>drive</w:t>
            </w:r>
            <w:r>
              <w:rPr>
                <w:color w:val="003764"/>
                <w:spacing w:val="-12"/>
              </w:rPr>
              <w:t xml:space="preserve"> </w:t>
            </w:r>
            <w:r>
              <w:rPr>
                <w:color w:val="003764"/>
              </w:rPr>
              <w:t>towards</w:t>
            </w:r>
            <w:r>
              <w:rPr>
                <w:color w:val="003764"/>
                <w:spacing w:val="-12"/>
              </w:rPr>
              <w:t xml:space="preserve"> </w:t>
            </w:r>
            <w:r>
              <w:rPr>
                <w:color w:val="003764"/>
              </w:rPr>
              <w:t>a</w:t>
            </w:r>
            <w:r>
              <w:rPr>
                <w:color w:val="003764"/>
                <w:spacing w:val="-12"/>
              </w:rPr>
              <w:t xml:space="preserve"> </w:t>
            </w:r>
            <w:r>
              <w:rPr>
                <w:color w:val="003764"/>
              </w:rPr>
              <w:t>paperless</w:t>
            </w:r>
            <w:r>
              <w:rPr>
                <w:color w:val="003764"/>
                <w:spacing w:val="-12"/>
              </w:rPr>
              <w:t xml:space="preserve"> </w:t>
            </w:r>
            <w:r>
              <w:rPr>
                <w:color w:val="003764"/>
                <w:spacing w:val="-2"/>
              </w:rPr>
              <w:t>office</w:t>
            </w:r>
          </w:p>
        </w:tc>
        <w:tc>
          <w:tcPr>
            <w:tcW w:w="1223" w:type="dxa"/>
            <w:tcBorders>
              <w:left w:val="single" w:sz="8" w:space="0" w:color="000000"/>
            </w:tcBorders>
          </w:tcPr>
          <w:p w14:paraId="13A790B7" w14:textId="0E8C1A89" w:rsidR="008D774C" w:rsidRDefault="009264DB">
            <w:pPr>
              <w:pStyle w:val="TableParagraph"/>
              <w:ind w:left="22" w:right="2"/>
              <w:jc w:val="center"/>
            </w:pPr>
            <w:r>
              <w:rPr>
                <w:color w:val="003764"/>
                <w:spacing w:val="-4"/>
              </w:rPr>
              <w:t>2025</w:t>
            </w:r>
          </w:p>
        </w:tc>
      </w:tr>
      <w:tr w:rsidR="008D774C" w14:paraId="5AA764AB" w14:textId="77777777">
        <w:trPr>
          <w:trHeight w:val="580"/>
        </w:trPr>
        <w:tc>
          <w:tcPr>
            <w:tcW w:w="3386" w:type="dxa"/>
            <w:shd w:val="clear" w:color="auto" w:fill="D7C724"/>
          </w:tcPr>
          <w:p w14:paraId="02612E9E" w14:textId="77777777" w:rsidR="008D774C" w:rsidRDefault="009264DB">
            <w:pPr>
              <w:pStyle w:val="TableParagraph"/>
            </w:pPr>
            <w:r>
              <w:rPr>
                <w:color w:val="FFFFFF"/>
              </w:rPr>
              <w:t>Local</w:t>
            </w:r>
            <w:r>
              <w:rPr>
                <w:color w:val="FFFFFF"/>
                <w:spacing w:val="-12"/>
              </w:rPr>
              <w:t xml:space="preserve"> </w:t>
            </w:r>
            <w:r>
              <w:rPr>
                <w:color w:val="FFFFFF"/>
                <w:spacing w:val="-2"/>
              </w:rPr>
              <w:t>Suppliers</w:t>
            </w:r>
          </w:p>
        </w:tc>
        <w:tc>
          <w:tcPr>
            <w:tcW w:w="1307" w:type="dxa"/>
          </w:tcPr>
          <w:p w14:paraId="65461C31" w14:textId="77777777" w:rsidR="008D774C" w:rsidRDefault="009264DB">
            <w:pPr>
              <w:pStyle w:val="TableParagraph"/>
              <w:ind w:left="21" w:right="1"/>
              <w:jc w:val="center"/>
              <w:rPr>
                <w:b/>
              </w:rPr>
            </w:pPr>
            <w:r>
              <w:rPr>
                <w:b/>
                <w:color w:val="003764"/>
                <w:spacing w:val="-10"/>
              </w:rPr>
              <w:t>3</w:t>
            </w:r>
          </w:p>
        </w:tc>
        <w:tc>
          <w:tcPr>
            <w:tcW w:w="4373" w:type="dxa"/>
            <w:tcBorders>
              <w:right w:val="single" w:sz="8" w:space="0" w:color="000000"/>
            </w:tcBorders>
          </w:tcPr>
          <w:p w14:paraId="4DB477DE" w14:textId="77777777" w:rsidR="008D774C" w:rsidRDefault="009264DB">
            <w:pPr>
              <w:pStyle w:val="TableParagraph"/>
            </w:pPr>
            <w:r>
              <w:rPr>
                <w:color w:val="003764"/>
              </w:rPr>
              <w:t>Increase</w:t>
            </w:r>
            <w:r>
              <w:rPr>
                <w:color w:val="003764"/>
                <w:spacing w:val="-9"/>
              </w:rPr>
              <w:t xml:space="preserve"> </w:t>
            </w:r>
            <w:r>
              <w:rPr>
                <w:color w:val="003764"/>
              </w:rPr>
              <w:t>the</w:t>
            </w:r>
            <w:r>
              <w:rPr>
                <w:color w:val="003764"/>
                <w:spacing w:val="-9"/>
              </w:rPr>
              <w:t xml:space="preserve"> </w:t>
            </w:r>
            <w:r>
              <w:rPr>
                <w:color w:val="003764"/>
              </w:rPr>
              <w:t>use</w:t>
            </w:r>
            <w:r>
              <w:rPr>
                <w:color w:val="003764"/>
                <w:spacing w:val="-9"/>
              </w:rPr>
              <w:t xml:space="preserve"> </w:t>
            </w:r>
            <w:r>
              <w:rPr>
                <w:color w:val="003764"/>
              </w:rPr>
              <w:t>of</w:t>
            </w:r>
            <w:r>
              <w:rPr>
                <w:color w:val="003764"/>
                <w:spacing w:val="-8"/>
              </w:rPr>
              <w:t xml:space="preserve"> </w:t>
            </w:r>
            <w:r>
              <w:rPr>
                <w:color w:val="003764"/>
              </w:rPr>
              <w:t>local</w:t>
            </w:r>
            <w:r>
              <w:rPr>
                <w:color w:val="003764"/>
                <w:spacing w:val="-9"/>
              </w:rPr>
              <w:t xml:space="preserve"> </w:t>
            </w:r>
            <w:r>
              <w:rPr>
                <w:color w:val="003764"/>
              </w:rPr>
              <w:t>to</w:t>
            </w:r>
            <w:r>
              <w:rPr>
                <w:color w:val="003764"/>
                <w:spacing w:val="-9"/>
              </w:rPr>
              <w:t xml:space="preserve"> </w:t>
            </w:r>
            <w:r>
              <w:rPr>
                <w:color w:val="003764"/>
              </w:rPr>
              <w:t>us</w:t>
            </w:r>
            <w:r>
              <w:rPr>
                <w:color w:val="003764"/>
                <w:spacing w:val="-9"/>
              </w:rPr>
              <w:t xml:space="preserve"> </w:t>
            </w:r>
            <w:r>
              <w:rPr>
                <w:color w:val="003764"/>
                <w:spacing w:val="-2"/>
              </w:rPr>
              <w:t>suppliers</w:t>
            </w:r>
          </w:p>
        </w:tc>
        <w:tc>
          <w:tcPr>
            <w:tcW w:w="1223" w:type="dxa"/>
            <w:tcBorders>
              <w:left w:val="single" w:sz="8" w:space="0" w:color="000000"/>
            </w:tcBorders>
          </w:tcPr>
          <w:p w14:paraId="1F6757FE" w14:textId="269E75BE" w:rsidR="008D774C" w:rsidRDefault="009264DB">
            <w:pPr>
              <w:pStyle w:val="TableParagraph"/>
              <w:ind w:left="22"/>
              <w:jc w:val="center"/>
            </w:pPr>
            <w:r>
              <w:rPr>
                <w:color w:val="003764"/>
                <w:spacing w:val="-4"/>
              </w:rPr>
              <w:t>2025</w:t>
            </w:r>
          </w:p>
        </w:tc>
      </w:tr>
    </w:tbl>
    <w:p w14:paraId="62CDD334" w14:textId="77777777" w:rsidR="008D774C" w:rsidRDefault="008D774C">
      <w:pPr>
        <w:pStyle w:val="BodyText"/>
        <w:rPr>
          <w:b/>
          <w:sz w:val="20"/>
        </w:rPr>
      </w:pPr>
    </w:p>
    <w:p w14:paraId="0D2C5EFD" w14:textId="77777777" w:rsidR="008D774C" w:rsidRDefault="008D774C">
      <w:pPr>
        <w:pStyle w:val="BodyText"/>
        <w:spacing w:before="101"/>
        <w:rPr>
          <w:b/>
          <w:sz w:val="20"/>
        </w:rPr>
      </w:pPr>
    </w:p>
    <w:tbl>
      <w:tblPr>
        <w:tblW w:w="0" w:type="auto"/>
        <w:tblInd w:w="32" w:type="dxa"/>
        <w:tblBorders>
          <w:top w:val="single" w:sz="8" w:space="0" w:color="003764"/>
          <w:left w:val="single" w:sz="8" w:space="0" w:color="003764"/>
          <w:bottom w:val="single" w:sz="8" w:space="0" w:color="003764"/>
          <w:right w:val="single" w:sz="8" w:space="0" w:color="003764"/>
          <w:insideH w:val="single" w:sz="8" w:space="0" w:color="003764"/>
          <w:insideV w:val="single" w:sz="8" w:space="0" w:color="00376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3"/>
        <w:gridCol w:w="6990"/>
      </w:tblGrid>
      <w:tr w:rsidR="008D774C" w14:paraId="3DBA5F99" w14:textId="77777777">
        <w:trPr>
          <w:trHeight w:val="800"/>
        </w:trPr>
        <w:tc>
          <w:tcPr>
            <w:tcW w:w="10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3764"/>
          </w:tcPr>
          <w:p w14:paraId="7A44D55E" w14:textId="77777777" w:rsidR="008D774C" w:rsidRDefault="009264DB">
            <w:pPr>
              <w:pStyle w:val="TableParagraph"/>
              <w:spacing w:before="267"/>
              <w:ind w:left="19"/>
              <w:jc w:val="center"/>
              <w:rPr>
                <w:rFonts w:ascii="Roboto Bk"/>
                <w:b/>
                <w:sz w:val="24"/>
              </w:rPr>
            </w:pPr>
            <w:r>
              <w:rPr>
                <w:rFonts w:ascii="Roboto Bk"/>
                <w:b/>
                <w:color w:val="FFFFFF"/>
                <w:sz w:val="24"/>
              </w:rPr>
              <w:t xml:space="preserve">Declaration and Sign </w:t>
            </w:r>
            <w:r>
              <w:rPr>
                <w:rFonts w:ascii="Roboto Bk"/>
                <w:b/>
                <w:color w:val="FFFFFF"/>
                <w:spacing w:val="-5"/>
                <w:sz w:val="24"/>
              </w:rPr>
              <w:t>Off</w:t>
            </w:r>
          </w:p>
        </w:tc>
      </w:tr>
      <w:tr w:rsidR="008D774C" w14:paraId="0FD11D7A" w14:textId="77777777">
        <w:trPr>
          <w:trHeight w:val="3990"/>
        </w:trPr>
        <w:tc>
          <w:tcPr>
            <w:tcW w:w="10393" w:type="dxa"/>
            <w:gridSpan w:val="2"/>
            <w:shd w:val="clear" w:color="auto" w:fill="D7C724"/>
          </w:tcPr>
          <w:p w14:paraId="31F25284" w14:textId="77777777" w:rsidR="008D774C" w:rsidRDefault="008D774C">
            <w:pPr>
              <w:pStyle w:val="TableParagraph"/>
              <w:spacing w:before="15"/>
              <w:ind w:left="0"/>
              <w:rPr>
                <w:b/>
              </w:rPr>
            </w:pPr>
          </w:p>
          <w:p w14:paraId="385454F1" w14:textId="77777777" w:rsidR="008D774C" w:rsidRDefault="009264DB">
            <w:pPr>
              <w:pStyle w:val="TableParagraph"/>
              <w:spacing w:before="1"/>
              <w:ind w:right="130"/>
            </w:pPr>
            <w:r>
              <w:rPr>
                <w:color w:val="003764"/>
              </w:rPr>
              <w:t>This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Carbon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Reduction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Plan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has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been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completed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in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accordance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with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PPN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06/21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and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associated guidance and reporting standard for Carbon Reduction Plans.</w:t>
            </w:r>
          </w:p>
          <w:p w14:paraId="164B63DD" w14:textId="77777777" w:rsidR="008D774C" w:rsidRDefault="009264DB">
            <w:pPr>
              <w:pStyle w:val="TableParagraph"/>
              <w:spacing w:before="264"/>
              <w:ind w:right="130"/>
            </w:pPr>
            <w:r>
              <w:rPr>
                <w:color w:val="003764"/>
              </w:rPr>
              <w:t>Emissions have been reported and recorded in accordance with the published reporting standard for Carbon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Reduction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Plans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and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the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GHG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Reporting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Protocol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corporate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standard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1and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uses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the</w:t>
            </w:r>
            <w:r>
              <w:rPr>
                <w:color w:val="003764"/>
                <w:spacing w:val="-13"/>
              </w:rPr>
              <w:t xml:space="preserve"> </w:t>
            </w:r>
            <w:r>
              <w:rPr>
                <w:color w:val="003764"/>
              </w:rPr>
              <w:t>appropriate Government emission conversion factors for greenhouse gas company reporting.</w:t>
            </w:r>
          </w:p>
          <w:p w14:paraId="6542E59B" w14:textId="77777777" w:rsidR="008D774C" w:rsidRDefault="009264DB">
            <w:pPr>
              <w:pStyle w:val="TableParagraph"/>
              <w:spacing w:before="263"/>
              <w:ind w:right="130"/>
            </w:pPr>
            <w:r>
              <w:rPr>
                <w:color w:val="003764"/>
              </w:rPr>
              <w:t>Scope</w:t>
            </w:r>
            <w:r>
              <w:rPr>
                <w:color w:val="003764"/>
                <w:spacing w:val="-2"/>
              </w:rPr>
              <w:t xml:space="preserve"> </w:t>
            </w:r>
            <w:r>
              <w:rPr>
                <w:color w:val="003764"/>
              </w:rPr>
              <w:t>1</w:t>
            </w:r>
            <w:r>
              <w:rPr>
                <w:color w:val="003764"/>
                <w:spacing w:val="-2"/>
              </w:rPr>
              <w:t xml:space="preserve"> </w:t>
            </w:r>
            <w:r>
              <w:rPr>
                <w:color w:val="003764"/>
              </w:rPr>
              <w:t>and</w:t>
            </w:r>
            <w:r>
              <w:rPr>
                <w:color w:val="003764"/>
                <w:spacing w:val="-2"/>
              </w:rPr>
              <w:t xml:space="preserve"> </w:t>
            </w:r>
            <w:r>
              <w:rPr>
                <w:color w:val="003764"/>
              </w:rPr>
              <w:t>Scope</w:t>
            </w:r>
            <w:r>
              <w:rPr>
                <w:color w:val="003764"/>
                <w:spacing w:val="-2"/>
              </w:rPr>
              <w:t xml:space="preserve"> </w:t>
            </w:r>
            <w:r>
              <w:rPr>
                <w:color w:val="003764"/>
              </w:rPr>
              <w:t>2</w:t>
            </w:r>
            <w:r>
              <w:rPr>
                <w:color w:val="003764"/>
                <w:spacing w:val="-2"/>
              </w:rPr>
              <w:t xml:space="preserve"> </w:t>
            </w:r>
            <w:r>
              <w:rPr>
                <w:color w:val="003764"/>
              </w:rPr>
              <w:t>emissions</w:t>
            </w:r>
            <w:r>
              <w:rPr>
                <w:color w:val="003764"/>
                <w:spacing w:val="-2"/>
              </w:rPr>
              <w:t xml:space="preserve"> </w:t>
            </w:r>
            <w:r>
              <w:rPr>
                <w:color w:val="003764"/>
              </w:rPr>
              <w:t>have</w:t>
            </w:r>
            <w:r>
              <w:rPr>
                <w:color w:val="003764"/>
                <w:spacing w:val="-2"/>
              </w:rPr>
              <w:t xml:space="preserve"> </w:t>
            </w:r>
            <w:r>
              <w:rPr>
                <w:color w:val="003764"/>
              </w:rPr>
              <w:t>been</w:t>
            </w:r>
            <w:r>
              <w:rPr>
                <w:color w:val="003764"/>
                <w:spacing w:val="-2"/>
              </w:rPr>
              <w:t xml:space="preserve"> </w:t>
            </w:r>
            <w:r>
              <w:rPr>
                <w:color w:val="003764"/>
              </w:rPr>
              <w:t>reported</w:t>
            </w:r>
            <w:r>
              <w:rPr>
                <w:color w:val="003764"/>
                <w:spacing w:val="-2"/>
              </w:rPr>
              <w:t xml:space="preserve"> </w:t>
            </w:r>
            <w:r>
              <w:rPr>
                <w:color w:val="003764"/>
              </w:rPr>
              <w:t>in</w:t>
            </w:r>
            <w:r>
              <w:rPr>
                <w:color w:val="003764"/>
                <w:spacing w:val="-2"/>
              </w:rPr>
              <w:t xml:space="preserve"> </w:t>
            </w:r>
            <w:r>
              <w:rPr>
                <w:color w:val="003764"/>
              </w:rPr>
              <w:t>accordance</w:t>
            </w:r>
            <w:r>
              <w:rPr>
                <w:color w:val="003764"/>
                <w:spacing w:val="-2"/>
              </w:rPr>
              <w:t xml:space="preserve"> </w:t>
            </w:r>
            <w:r>
              <w:rPr>
                <w:color w:val="003764"/>
              </w:rPr>
              <w:t>with</w:t>
            </w:r>
            <w:r>
              <w:rPr>
                <w:color w:val="003764"/>
                <w:spacing w:val="-2"/>
              </w:rPr>
              <w:t xml:space="preserve"> </w:t>
            </w:r>
            <w:r>
              <w:rPr>
                <w:color w:val="003764"/>
              </w:rPr>
              <w:t>SECR</w:t>
            </w:r>
            <w:r>
              <w:rPr>
                <w:color w:val="003764"/>
                <w:spacing w:val="-2"/>
              </w:rPr>
              <w:t xml:space="preserve"> </w:t>
            </w:r>
            <w:r>
              <w:rPr>
                <w:color w:val="003764"/>
              </w:rPr>
              <w:t>requirements,</w:t>
            </w:r>
            <w:r>
              <w:rPr>
                <w:color w:val="003764"/>
                <w:spacing w:val="-2"/>
              </w:rPr>
              <w:t xml:space="preserve"> </w:t>
            </w:r>
            <w:r>
              <w:rPr>
                <w:color w:val="003764"/>
              </w:rPr>
              <w:t>and</w:t>
            </w:r>
            <w:r>
              <w:rPr>
                <w:color w:val="003764"/>
                <w:spacing w:val="-2"/>
              </w:rPr>
              <w:t xml:space="preserve"> </w:t>
            </w:r>
            <w:r>
              <w:rPr>
                <w:color w:val="003764"/>
              </w:rPr>
              <w:t>the required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subset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of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Scope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3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emissions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have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been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reported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in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accordance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with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the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published</w:t>
            </w:r>
            <w:r>
              <w:rPr>
                <w:color w:val="003764"/>
                <w:spacing w:val="-11"/>
              </w:rPr>
              <w:t xml:space="preserve"> </w:t>
            </w:r>
            <w:r>
              <w:rPr>
                <w:color w:val="003764"/>
              </w:rPr>
              <w:t>reporting standard for Carbon Reduction Plans and the Corporate Value Chain (Scope 3) Standard 3.</w:t>
            </w:r>
          </w:p>
          <w:p w14:paraId="526F60B8" w14:textId="77777777" w:rsidR="008D774C" w:rsidRDefault="008D774C">
            <w:pPr>
              <w:pStyle w:val="TableParagraph"/>
              <w:spacing w:before="0"/>
              <w:ind w:left="0"/>
              <w:rPr>
                <w:b/>
              </w:rPr>
            </w:pPr>
          </w:p>
          <w:p w14:paraId="15DE64E3" w14:textId="77777777" w:rsidR="008D774C" w:rsidRDefault="009264DB">
            <w:pPr>
              <w:pStyle w:val="TableParagraph"/>
              <w:spacing w:before="0"/>
              <w:ind w:right="130"/>
            </w:pPr>
            <w:r>
              <w:rPr>
                <w:color w:val="003764"/>
              </w:rPr>
              <w:t>This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Carbon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Reduction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Plan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has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been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reviewed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and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signed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off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by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the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board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of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directors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(or</w:t>
            </w:r>
            <w:r>
              <w:rPr>
                <w:color w:val="003764"/>
                <w:spacing w:val="-10"/>
              </w:rPr>
              <w:t xml:space="preserve"> </w:t>
            </w:r>
            <w:r>
              <w:rPr>
                <w:color w:val="003764"/>
              </w:rPr>
              <w:t>equivalent management body).</w:t>
            </w:r>
          </w:p>
        </w:tc>
      </w:tr>
      <w:tr w:rsidR="008D774C" w14:paraId="1DFB0EC2" w14:textId="77777777">
        <w:trPr>
          <w:trHeight w:val="580"/>
        </w:trPr>
        <w:tc>
          <w:tcPr>
            <w:tcW w:w="3403" w:type="dxa"/>
            <w:shd w:val="clear" w:color="auto" w:fill="D7C724"/>
          </w:tcPr>
          <w:p w14:paraId="64648FF5" w14:textId="77777777" w:rsidR="008D774C" w:rsidRDefault="009264DB">
            <w:pPr>
              <w:pStyle w:val="TableParagraph"/>
              <w:rPr>
                <w:b/>
              </w:rPr>
            </w:pPr>
            <w:r>
              <w:rPr>
                <w:b/>
                <w:color w:val="003764"/>
              </w:rPr>
              <w:t>Signed</w:t>
            </w:r>
            <w:r>
              <w:rPr>
                <w:b/>
                <w:color w:val="003764"/>
                <w:spacing w:val="-6"/>
              </w:rPr>
              <w:t xml:space="preserve"> </w:t>
            </w:r>
            <w:r>
              <w:rPr>
                <w:b/>
                <w:color w:val="003764"/>
                <w:spacing w:val="-5"/>
              </w:rPr>
              <w:t>by:</w:t>
            </w:r>
          </w:p>
        </w:tc>
        <w:tc>
          <w:tcPr>
            <w:tcW w:w="6990" w:type="dxa"/>
          </w:tcPr>
          <w:p w14:paraId="00F3A484" w14:textId="0D9B6C6F" w:rsidR="008D774C" w:rsidRDefault="009264DB" w:rsidP="009264DB">
            <w:pPr>
              <w:pStyle w:val="TableParagraph"/>
              <w:spacing w:before="135"/>
              <w:ind w:left="0"/>
              <w:rPr>
                <w:b/>
                <w:sz w:val="24"/>
              </w:rPr>
            </w:pPr>
            <w:r>
              <w:rPr>
                <w:b/>
                <w:color w:val="003764"/>
                <w:sz w:val="24"/>
              </w:rPr>
              <w:t>Chet Khera</w:t>
            </w:r>
          </w:p>
        </w:tc>
      </w:tr>
      <w:tr w:rsidR="008D774C" w14:paraId="53D6E309" w14:textId="77777777">
        <w:trPr>
          <w:trHeight w:val="580"/>
        </w:trPr>
        <w:tc>
          <w:tcPr>
            <w:tcW w:w="3403" w:type="dxa"/>
            <w:shd w:val="clear" w:color="auto" w:fill="D7C724"/>
          </w:tcPr>
          <w:p w14:paraId="4371E1CC" w14:textId="77777777" w:rsidR="008D774C" w:rsidRDefault="009264DB">
            <w:pPr>
              <w:pStyle w:val="TableParagraph"/>
              <w:rPr>
                <w:b/>
              </w:rPr>
            </w:pPr>
            <w:r>
              <w:rPr>
                <w:b/>
                <w:color w:val="003764"/>
                <w:spacing w:val="-2"/>
              </w:rPr>
              <w:t>Name:</w:t>
            </w:r>
          </w:p>
        </w:tc>
        <w:tc>
          <w:tcPr>
            <w:tcW w:w="6990" w:type="dxa"/>
          </w:tcPr>
          <w:p w14:paraId="02F032BB" w14:textId="3BC88A03" w:rsidR="008D774C" w:rsidRDefault="009264DB">
            <w:pPr>
              <w:pStyle w:val="TableParagraph"/>
              <w:spacing w:before="95"/>
              <w:ind w:left="194"/>
              <w:rPr>
                <w:b/>
                <w:sz w:val="24"/>
              </w:rPr>
            </w:pPr>
            <w:r>
              <w:rPr>
                <w:b/>
                <w:color w:val="003764"/>
                <w:sz w:val="24"/>
              </w:rPr>
              <w:t>Chet Khera</w:t>
            </w:r>
          </w:p>
        </w:tc>
      </w:tr>
      <w:tr w:rsidR="008D774C" w14:paraId="29899C03" w14:textId="77777777">
        <w:trPr>
          <w:trHeight w:val="580"/>
        </w:trPr>
        <w:tc>
          <w:tcPr>
            <w:tcW w:w="3403" w:type="dxa"/>
            <w:shd w:val="clear" w:color="auto" w:fill="D7C724"/>
          </w:tcPr>
          <w:p w14:paraId="75D0A576" w14:textId="77777777" w:rsidR="008D774C" w:rsidRDefault="009264DB">
            <w:pPr>
              <w:pStyle w:val="TableParagraph"/>
              <w:rPr>
                <w:b/>
              </w:rPr>
            </w:pPr>
            <w:r>
              <w:rPr>
                <w:b/>
                <w:color w:val="003764"/>
                <w:spacing w:val="-2"/>
              </w:rPr>
              <w:t>Title:</w:t>
            </w:r>
          </w:p>
        </w:tc>
        <w:tc>
          <w:tcPr>
            <w:tcW w:w="6990" w:type="dxa"/>
          </w:tcPr>
          <w:p w14:paraId="6068A4DD" w14:textId="77777777" w:rsidR="008D774C" w:rsidRDefault="009264DB">
            <w:pPr>
              <w:pStyle w:val="TableParagraph"/>
              <w:spacing w:before="95"/>
              <w:ind w:left="194"/>
              <w:rPr>
                <w:b/>
                <w:sz w:val="24"/>
              </w:rPr>
            </w:pPr>
            <w:r>
              <w:rPr>
                <w:b/>
                <w:color w:val="003764"/>
                <w:sz w:val="24"/>
              </w:rPr>
              <w:t>Managing</w:t>
            </w:r>
            <w:r>
              <w:rPr>
                <w:b/>
                <w:color w:val="003764"/>
                <w:spacing w:val="-8"/>
                <w:sz w:val="24"/>
              </w:rPr>
              <w:t xml:space="preserve"> </w:t>
            </w:r>
            <w:r>
              <w:rPr>
                <w:b/>
                <w:color w:val="003764"/>
                <w:spacing w:val="-2"/>
                <w:sz w:val="24"/>
              </w:rPr>
              <w:t>Director</w:t>
            </w:r>
          </w:p>
        </w:tc>
      </w:tr>
      <w:tr w:rsidR="008D774C" w14:paraId="54E86336" w14:textId="77777777">
        <w:trPr>
          <w:trHeight w:val="580"/>
        </w:trPr>
        <w:tc>
          <w:tcPr>
            <w:tcW w:w="3403" w:type="dxa"/>
            <w:shd w:val="clear" w:color="auto" w:fill="D7C724"/>
          </w:tcPr>
          <w:p w14:paraId="1F32DDE2" w14:textId="77777777" w:rsidR="008D774C" w:rsidRDefault="009264DB">
            <w:pPr>
              <w:pStyle w:val="TableParagraph"/>
              <w:rPr>
                <w:b/>
              </w:rPr>
            </w:pPr>
            <w:r>
              <w:rPr>
                <w:b/>
                <w:color w:val="003764"/>
                <w:spacing w:val="-2"/>
              </w:rPr>
              <w:t>Date:</w:t>
            </w:r>
          </w:p>
        </w:tc>
        <w:tc>
          <w:tcPr>
            <w:tcW w:w="6990" w:type="dxa"/>
          </w:tcPr>
          <w:p w14:paraId="7D76E2D1" w14:textId="06C8AEA7" w:rsidR="008D774C" w:rsidRDefault="009264DB">
            <w:pPr>
              <w:pStyle w:val="TableParagraph"/>
              <w:spacing w:before="115"/>
              <w:ind w:left="194"/>
              <w:rPr>
                <w:b/>
                <w:sz w:val="24"/>
              </w:rPr>
            </w:pPr>
            <w:r>
              <w:rPr>
                <w:b/>
                <w:color w:val="003764"/>
                <w:sz w:val="24"/>
              </w:rPr>
              <w:t>01.10.2025</w:t>
            </w:r>
          </w:p>
        </w:tc>
      </w:tr>
    </w:tbl>
    <w:p w14:paraId="7232EF0C" w14:textId="77777777" w:rsidR="009264DB" w:rsidRDefault="009264DB"/>
    <w:sectPr w:rsidR="009264DB">
      <w:pgSz w:w="11910" w:h="16840"/>
      <w:pgMar w:top="1780" w:right="708" w:bottom="660" w:left="708" w:header="0" w:footer="4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90C8B" w14:textId="77777777" w:rsidR="00780A9F" w:rsidRDefault="00780A9F">
      <w:r>
        <w:separator/>
      </w:r>
    </w:p>
  </w:endnote>
  <w:endnote w:type="continuationSeparator" w:id="0">
    <w:p w14:paraId="37A0CD25" w14:textId="77777777" w:rsidR="00780A9F" w:rsidRDefault="00780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Bk">
    <w:altName w:val="Arial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Lt">
    <w:altName w:val="Arial"/>
    <w:charset w:val="01"/>
    <w:family w:val="auto"/>
    <w:pitch w:val="variable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79C6C" w14:textId="77777777" w:rsidR="008D774C" w:rsidRDefault="009264DB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69376" behindDoc="1" locked="0" layoutInCell="1" allowOverlap="1" wp14:anchorId="61254755" wp14:editId="6E2E70C7">
              <wp:simplePos x="0" y="0"/>
              <wp:positionH relativeFrom="page">
                <wp:posOffset>0</wp:posOffset>
              </wp:positionH>
              <wp:positionV relativeFrom="page">
                <wp:posOffset>10210608</wp:posOffset>
              </wp:positionV>
              <wp:extent cx="7560309" cy="481965"/>
              <wp:effectExtent l="0" t="0" r="0" b="0"/>
              <wp:wrapNone/>
              <wp:docPr id="32" name="Graphic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09" cy="48196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309" h="481965">
                            <a:moveTo>
                              <a:pt x="7560005" y="0"/>
                            </a:moveTo>
                            <a:lnTo>
                              <a:pt x="0" y="0"/>
                            </a:lnTo>
                            <a:lnTo>
                              <a:pt x="0" y="481394"/>
                            </a:lnTo>
                            <a:lnTo>
                              <a:pt x="7560005" y="481394"/>
                            </a:lnTo>
                            <a:lnTo>
                              <a:pt x="7560005" y="0"/>
                            </a:lnTo>
                            <a:close/>
                          </a:path>
                        </a:pathLst>
                      </a:custGeom>
                      <a:solidFill>
                        <a:srgbClr val="003764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FCFBA2" id="Graphic 32" o:spid="_x0000_s1026" style="position:absolute;margin-left:0;margin-top:804pt;width:595.3pt;height:37.95pt;z-index:-1604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481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" path="m7560005,l,,,481394r7560005,l7560005,xe" fillcolor="#003764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69888" behindDoc="1" locked="0" layoutInCell="1" allowOverlap="1" wp14:anchorId="06A96786" wp14:editId="2BF54271">
              <wp:simplePos x="0" y="0"/>
              <wp:positionH relativeFrom="page">
                <wp:posOffset>6861950</wp:posOffset>
              </wp:positionH>
              <wp:positionV relativeFrom="page">
                <wp:posOffset>10380200</wp:posOffset>
              </wp:positionV>
              <wp:extent cx="199390" cy="248920"/>
              <wp:effectExtent l="0" t="0" r="0" b="0"/>
              <wp:wrapNone/>
              <wp:docPr id="33" name="Text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9390" cy="2489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1718D6B" w14:textId="77777777" w:rsidR="008D774C" w:rsidRDefault="009264DB">
                          <w:pPr>
                            <w:spacing w:before="13"/>
                            <w:ind w:left="60"/>
                            <w:rPr>
                              <w:rFonts w:ascii="Roboto Bk"/>
                              <w:b/>
                              <w:sz w:val="30"/>
                            </w:rPr>
                          </w:pPr>
                          <w:r>
                            <w:rPr>
                              <w:rFonts w:ascii="Roboto Bk"/>
                              <w:b/>
                              <w:color w:val="D7C724"/>
                              <w:spacing w:val="-10"/>
                              <w:sz w:val="30"/>
                            </w:rPr>
                            <w:fldChar w:fldCharType="begin"/>
                          </w:r>
                          <w:r>
                            <w:rPr>
                              <w:rFonts w:ascii="Roboto Bk"/>
                              <w:b/>
                              <w:color w:val="D7C724"/>
                              <w:spacing w:val="-10"/>
                              <w:sz w:val="30"/>
                            </w:rPr>
                            <w:instrText xml:space="preserve"> PAGE </w:instrText>
                          </w:r>
                          <w:r>
                            <w:rPr>
                              <w:rFonts w:ascii="Roboto Bk"/>
                              <w:b/>
                              <w:color w:val="D7C724"/>
                              <w:spacing w:val="-10"/>
                              <w:sz w:val="30"/>
                            </w:rPr>
                            <w:fldChar w:fldCharType="separate"/>
                          </w:r>
                          <w:r>
                            <w:rPr>
                              <w:rFonts w:ascii="Roboto Bk"/>
                              <w:b/>
                              <w:color w:val="D7C724"/>
                              <w:spacing w:val="-10"/>
                              <w:sz w:val="30"/>
                            </w:rPr>
                            <w:t>2</w:t>
                          </w:r>
                          <w:r>
                            <w:rPr>
                              <w:rFonts w:ascii="Roboto Bk"/>
                              <w:b/>
                              <w:color w:val="D7C724"/>
                              <w:spacing w:val="-10"/>
                              <w:sz w:val="3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A96786" id="_x0000_t202" coordsize="21600,21600" o:spt="202" path="m,l,21600r21600,l21600,xe">
              <v:stroke joinstyle="miter"/>
              <v:path gradientshapeok="t" o:connecttype="rect"/>
            </v:shapetype>
            <v:shape id="Textbox 33" o:spid="_x0000_s1040" type="#_x0000_t202" style="position:absolute;margin-left:540.3pt;margin-top:817.35pt;width:15.7pt;height:19.6pt;z-index:-1604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" filled="f" stroked="f">
              <v:textbox inset="0,0,0,0">
                <w:txbxContent>
                  <w:p w14:paraId="31718D6B" w14:textId="77777777" w:rsidR="008D774C" w:rsidRDefault="009264DB">
                    <w:pPr>
                      <w:spacing w:before="13"/>
                      <w:ind w:left="60"/>
                      <w:rPr>
                        <w:rFonts w:ascii="Roboto Bk"/>
                        <w:b/>
                        <w:sz w:val="30"/>
                      </w:rPr>
                    </w:pPr>
                    <w:r>
                      <w:rPr>
                        <w:rFonts w:ascii="Roboto Bk"/>
                        <w:b/>
                        <w:color w:val="D7C724"/>
                        <w:spacing w:val="-10"/>
                        <w:sz w:val="30"/>
                      </w:rPr>
                      <w:fldChar w:fldCharType="begin"/>
                    </w:r>
                    <w:r>
                      <w:rPr>
                        <w:rFonts w:ascii="Roboto Bk"/>
                        <w:b/>
                        <w:color w:val="D7C724"/>
                        <w:spacing w:val="-10"/>
                        <w:sz w:val="30"/>
                      </w:rPr>
                      <w:instrText xml:space="preserve"> PAGE </w:instrText>
                    </w:r>
                    <w:r>
                      <w:rPr>
                        <w:rFonts w:ascii="Roboto Bk"/>
                        <w:b/>
                        <w:color w:val="D7C724"/>
                        <w:spacing w:val="-10"/>
                        <w:sz w:val="30"/>
                      </w:rPr>
                      <w:fldChar w:fldCharType="separate"/>
                    </w:r>
                    <w:r>
                      <w:rPr>
                        <w:rFonts w:ascii="Roboto Bk"/>
                        <w:b/>
                        <w:color w:val="D7C724"/>
                        <w:spacing w:val="-10"/>
                        <w:sz w:val="30"/>
                      </w:rPr>
                      <w:t>2</w:t>
                    </w:r>
                    <w:r>
                      <w:rPr>
                        <w:rFonts w:ascii="Roboto Bk"/>
                        <w:b/>
                        <w:color w:val="D7C724"/>
                        <w:spacing w:val="-10"/>
                        <w:sz w:val="3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70400" behindDoc="1" locked="0" layoutInCell="1" allowOverlap="1" wp14:anchorId="7B02BCD1" wp14:editId="3312A0FA">
              <wp:simplePos x="0" y="0"/>
              <wp:positionH relativeFrom="page">
                <wp:posOffset>1264242</wp:posOffset>
              </wp:positionH>
              <wp:positionV relativeFrom="page">
                <wp:posOffset>10411514</wp:posOffset>
              </wp:positionV>
              <wp:extent cx="5004435" cy="175260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04435" cy="1752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C73398" w14:textId="3B9F87E4" w:rsidR="008D774C" w:rsidRDefault="009264DB">
                          <w:pPr>
                            <w:spacing w:before="17"/>
                            <w:ind w:left="20"/>
                            <w:rPr>
                              <w:rFonts w:ascii="Roboto Lt" w:hAnsi="Roboto Lt"/>
                              <w:sz w:val="20"/>
                            </w:rPr>
                          </w:pPr>
                          <w:r>
                            <w:rPr>
                              <w:rFonts w:ascii="Roboto Lt" w:hAnsi="Roboto Lt"/>
                              <w:color w:val="FFFFFF"/>
                              <w:sz w:val="20"/>
                            </w:rPr>
                            <w:t>This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z w:val="20"/>
                            </w:rPr>
                            <w:t>document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z w:val="20"/>
                            </w:rPr>
                            <w:t>is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z w:val="20"/>
                            </w:rPr>
                            <w:t>Copyright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z w:val="20"/>
                            </w:rPr>
                            <w:t>©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z w:val="20"/>
                            </w:rPr>
                            <w:t>Quality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z w:val="20"/>
                            </w:rPr>
                            <w:t>Compliance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z w:val="20"/>
                            </w:rPr>
                            <w:t>Systems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z w:val="20"/>
                            </w:rPr>
                            <w:t>Ltd.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z w:val="20"/>
                            </w:rPr>
                            <w:t>202</w:t>
                          </w:r>
                          <w:r>
                            <w:rPr>
                              <w:rFonts w:ascii="Arial MT" w:hAnsi="Arial MT"/>
                              <w:color w:val="FFFFFF"/>
                              <w:sz w:val="20"/>
                            </w:rPr>
                            <w:t>4</w:t>
                          </w:r>
                          <w:r>
                            <w:rPr>
                              <w:rFonts w:ascii="Arial MT" w:hAnsi="Arial MT"/>
                              <w:color w:val="FFFFFF"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z w:val="20"/>
                            </w:rPr>
                            <w:t>(Last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z w:val="20"/>
                            </w:rPr>
                            <w:t>updated 2024       0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pacing w:val="-2"/>
                              <w:sz w:val="20"/>
                            </w:rPr>
                            <w:t>202</w:t>
                          </w:r>
                          <w:r>
                            <w:rPr>
                              <w:rFonts w:ascii="Arial MT" w:hAnsi="Arial MT"/>
                              <w:color w:val="FFFFFF"/>
                              <w:spacing w:val="-2"/>
                              <w:sz w:val="20"/>
                            </w:rPr>
                            <w:t>4</w:t>
                          </w:r>
                          <w:r>
                            <w:rPr>
                              <w:rFonts w:ascii="Roboto Lt" w:hAnsi="Roboto Lt"/>
                              <w:color w:val="FFFFFF"/>
                              <w:spacing w:val="-2"/>
                              <w:sz w:val="20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B02BCD1" id="Textbox 34" o:spid="_x0000_s1041" type="#_x0000_t202" style="position:absolute;margin-left:99.55pt;margin-top:819.8pt;width:394.05pt;height:13.8pt;z-index:-1604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" filled="f" stroked="f">
              <v:textbox inset="0,0,0,0">
                <w:txbxContent>
                  <w:p w14:paraId="13C73398" w14:textId="3B9F87E4" w:rsidR="008D774C" w:rsidRDefault="009264DB">
                    <w:pPr>
                      <w:spacing w:before="17"/>
                      <w:ind w:left="20"/>
                      <w:rPr>
                        <w:rFonts w:ascii="Roboto Lt" w:hAnsi="Roboto Lt"/>
                        <w:sz w:val="20"/>
                      </w:rPr>
                    </w:pPr>
                    <w:r>
                      <w:rPr>
                        <w:rFonts w:ascii="Roboto Lt" w:hAnsi="Roboto Lt"/>
                        <w:color w:val="FFFFFF"/>
                        <w:sz w:val="20"/>
                      </w:rPr>
                      <w:t>This</w:t>
                    </w:r>
                    <w:r>
                      <w:rPr>
                        <w:rFonts w:ascii="Roboto Lt" w:hAnsi="Roboto Lt"/>
                        <w:color w:val="FFFFFF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Roboto Lt" w:hAnsi="Roboto Lt"/>
                        <w:color w:val="FFFFFF"/>
                        <w:sz w:val="20"/>
                      </w:rPr>
                      <w:t>document</w:t>
                    </w:r>
                    <w:r>
                      <w:rPr>
                        <w:rFonts w:ascii="Roboto Lt" w:hAnsi="Roboto Lt"/>
                        <w:color w:val="FFFFFF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Roboto Lt" w:hAnsi="Roboto Lt"/>
                        <w:color w:val="FFFFFF"/>
                        <w:sz w:val="20"/>
                      </w:rPr>
                      <w:t>is</w:t>
                    </w:r>
                    <w:r>
                      <w:rPr>
                        <w:rFonts w:ascii="Roboto Lt" w:hAnsi="Roboto Lt"/>
                        <w:color w:val="FFFFF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Roboto Lt" w:hAnsi="Roboto Lt"/>
                        <w:color w:val="FFFFFF"/>
                        <w:sz w:val="20"/>
                      </w:rPr>
                      <w:t>Copyright</w:t>
                    </w:r>
                    <w:r>
                      <w:rPr>
                        <w:rFonts w:ascii="Roboto Lt" w:hAnsi="Roboto Lt"/>
                        <w:color w:val="FFFFF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Roboto Lt" w:hAnsi="Roboto Lt"/>
                        <w:color w:val="FFFFFF"/>
                        <w:sz w:val="20"/>
                      </w:rPr>
                      <w:t>©</w:t>
                    </w:r>
                    <w:r>
                      <w:rPr>
                        <w:rFonts w:ascii="Roboto Lt" w:hAnsi="Roboto Lt"/>
                        <w:color w:val="FFFFF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Roboto Lt" w:hAnsi="Roboto Lt"/>
                        <w:color w:val="FFFFFF"/>
                        <w:sz w:val="20"/>
                      </w:rPr>
                      <w:t>Quality</w:t>
                    </w:r>
                    <w:r>
                      <w:rPr>
                        <w:rFonts w:ascii="Roboto Lt" w:hAnsi="Roboto Lt"/>
                        <w:color w:val="FFFFF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Roboto Lt" w:hAnsi="Roboto Lt"/>
                        <w:color w:val="FFFFFF"/>
                        <w:sz w:val="20"/>
                      </w:rPr>
                      <w:t>Compliance</w:t>
                    </w:r>
                    <w:r>
                      <w:rPr>
                        <w:rFonts w:ascii="Roboto Lt" w:hAnsi="Roboto Lt"/>
                        <w:color w:val="FFFFF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Roboto Lt" w:hAnsi="Roboto Lt"/>
                        <w:color w:val="FFFFFF"/>
                        <w:sz w:val="20"/>
                      </w:rPr>
                      <w:t>Systems</w:t>
                    </w:r>
                    <w:r>
                      <w:rPr>
                        <w:rFonts w:ascii="Roboto Lt" w:hAnsi="Roboto Lt"/>
                        <w:color w:val="FFFFF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Roboto Lt" w:hAnsi="Roboto Lt"/>
                        <w:color w:val="FFFFFF"/>
                        <w:sz w:val="20"/>
                      </w:rPr>
                      <w:t>Ltd.</w:t>
                    </w:r>
                    <w:r>
                      <w:rPr>
                        <w:rFonts w:ascii="Roboto Lt" w:hAnsi="Roboto Lt"/>
                        <w:color w:val="FFFFFF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Roboto Lt" w:hAnsi="Roboto Lt"/>
                        <w:color w:val="FFFFFF"/>
                        <w:sz w:val="20"/>
                      </w:rPr>
                      <w:t>202</w:t>
                    </w:r>
                    <w:r>
                      <w:rPr>
                        <w:rFonts w:ascii="Arial MT" w:hAnsi="Arial MT"/>
                        <w:color w:val="FFFFFF"/>
                        <w:sz w:val="20"/>
                      </w:rPr>
                      <w:t>4</w:t>
                    </w:r>
                    <w:r>
                      <w:rPr>
                        <w:rFonts w:ascii="Arial MT" w:hAnsi="Arial MT"/>
                        <w:color w:val="FFFFFF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rFonts w:ascii="Roboto Lt" w:hAnsi="Roboto Lt"/>
                        <w:color w:val="FFFFFF"/>
                        <w:sz w:val="20"/>
                      </w:rPr>
                      <w:t>(Last</w:t>
                    </w:r>
                    <w:r>
                      <w:rPr>
                        <w:rFonts w:ascii="Roboto Lt" w:hAnsi="Roboto Lt"/>
                        <w:color w:val="FFFFFF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Roboto Lt" w:hAnsi="Roboto Lt"/>
                        <w:color w:val="FFFFFF"/>
                        <w:sz w:val="20"/>
                      </w:rPr>
                      <w:t>updated 2024       0</w:t>
                    </w:r>
                    <w:r>
                      <w:rPr>
                        <w:rFonts w:ascii="Roboto Lt" w:hAnsi="Roboto Lt"/>
                        <w:color w:val="FFFFF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Roboto Lt" w:hAnsi="Roboto Lt"/>
                        <w:color w:val="FFFFFF"/>
                        <w:spacing w:val="-2"/>
                        <w:sz w:val="20"/>
                      </w:rPr>
                      <w:t>202</w:t>
                    </w:r>
                    <w:r>
                      <w:rPr>
                        <w:rFonts w:ascii="Arial MT" w:hAnsi="Arial MT"/>
                        <w:color w:val="FFFFFF"/>
                        <w:spacing w:val="-2"/>
                        <w:sz w:val="20"/>
                      </w:rPr>
                      <w:t>4</w:t>
                    </w:r>
                    <w:r>
                      <w:rPr>
                        <w:rFonts w:ascii="Roboto Lt" w:hAnsi="Roboto Lt"/>
                        <w:color w:val="FFFFFF"/>
                        <w:spacing w:val="-2"/>
                        <w:sz w:val="20"/>
                      </w:rPr>
                      <w:t>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12F8E7" w14:textId="77777777" w:rsidR="00780A9F" w:rsidRDefault="00780A9F">
      <w:r>
        <w:separator/>
      </w:r>
    </w:p>
  </w:footnote>
  <w:footnote w:type="continuationSeparator" w:id="0">
    <w:p w14:paraId="25A21E98" w14:textId="77777777" w:rsidR="00780A9F" w:rsidRDefault="00780A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92FBA" w14:textId="2EE03395" w:rsidR="008D774C" w:rsidRDefault="009264DB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7728" behindDoc="1" locked="0" layoutInCell="1" allowOverlap="1" wp14:anchorId="6F34C4C9" wp14:editId="79E4B50B">
              <wp:simplePos x="0" y="0"/>
              <wp:positionH relativeFrom="page">
                <wp:posOffset>2529840</wp:posOffset>
              </wp:positionH>
              <wp:positionV relativeFrom="paragraph">
                <wp:posOffset>441960</wp:posOffset>
              </wp:positionV>
              <wp:extent cx="1979930" cy="248920"/>
              <wp:effectExtent l="0" t="0" r="0" b="0"/>
              <wp:wrapNone/>
              <wp:docPr id="31" name="Text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79930" cy="2489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7542C27" w14:textId="77777777" w:rsidR="008D774C" w:rsidRDefault="009264DB" w:rsidP="003852AF">
                          <w:pPr>
                            <w:spacing w:before="13"/>
                            <w:ind w:left="20"/>
                            <w:jc w:val="center"/>
                            <w:rPr>
                              <w:b/>
                              <w:sz w:val="30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30"/>
                            </w:rPr>
                            <w:t>Carbon</w:t>
                          </w:r>
                          <w:r>
                            <w:rPr>
                              <w:b/>
                              <w:color w:val="FFFFFF"/>
                              <w:spacing w:val="-8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30"/>
                            </w:rPr>
                            <w:t>Reduction</w:t>
                          </w:r>
                          <w:r>
                            <w:rPr>
                              <w:b/>
                              <w:color w:val="FFFFFF"/>
                              <w:spacing w:val="-7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pacing w:val="-4"/>
                              <w:sz w:val="30"/>
                            </w:rPr>
                            <w:t>Plan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F34C4C9" id="_x0000_t202" coordsize="21600,21600" o:spt="202" path="m,l,21600r21600,l21600,xe">
              <v:stroke joinstyle="miter"/>
              <v:path gradientshapeok="t" o:connecttype="rect"/>
            </v:shapetype>
            <v:shape id="Textbox 31" o:spid="_x0000_s1039" type="#_x0000_t202" style="position:absolute;margin-left:199.2pt;margin-top:34.8pt;width:155.9pt;height:19.6pt;z-index:-251658752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" filled="f" stroked="f">
              <v:textbox inset="0,0,0,0">
                <w:txbxContent>
                  <w:p w14:paraId="47542C27" w14:textId="77777777" w:rsidR="008D774C" w:rsidRDefault="009264DB" w:rsidP="003852AF">
                    <w:pPr>
                      <w:spacing w:before="13"/>
                      <w:ind w:left="20"/>
                      <w:jc w:val="center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FFFFFF"/>
                        <w:sz w:val="30"/>
                      </w:rPr>
                      <w:t>Carbon</w:t>
                    </w:r>
                    <w:r>
                      <w:rPr>
                        <w:b/>
                        <w:color w:val="FFFFFF"/>
                        <w:spacing w:val="-8"/>
                        <w:sz w:val="3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30"/>
                      </w:rPr>
                      <w:t>Reduction</w:t>
                    </w:r>
                    <w:r>
                      <w:rPr>
                        <w:b/>
                        <w:color w:val="FFFFFF"/>
                        <w:spacing w:val="-7"/>
                        <w:sz w:val="3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-4"/>
                        <w:sz w:val="30"/>
                      </w:rPr>
                      <w:t>Plan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3852AF">
      <w:rPr>
        <w:noProof/>
        <w:sz w:val="20"/>
      </w:rPr>
      <mc:AlternateContent>
        <mc:Choice Requires="wps">
          <w:drawing>
            <wp:anchor distT="0" distB="0" distL="114300" distR="114300" simplePos="0" relativeHeight="251655680" behindDoc="1" locked="0" layoutInCell="1" allowOverlap="1" wp14:anchorId="1F4A0355" wp14:editId="2F7783E5">
              <wp:simplePos x="0" y="0"/>
              <wp:positionH relativeFrom="column">
                <wp:posOffset>-449580</wp:posOffset>
              </wp:positionH>
              <wp:positionV relativeFrom="paragraph">
                <wp:posOffset>0</wp:posOffset>
              </wp:positionV>
              <wp:extent cx="7560309" cy="862965"/>
              <wp:effectExtent l="0" t="0" r="3175" b="0"/>
              <wp:wrapNone/>
              <wp:docPr id="50419817" name="Graphic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09" cy="86296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309" h="862965">
                            <a:moveTo>
                              <a:pt x="0" y="862901"/>
                            </a:moveTo>
                            <a:lnTo>
                              <a:pt x="7560005" y="862901"/>
                            </a:lnTo>
                            <a:lnTo>
                              <a:pt x="7560005" y="0"/>
                            </a:lnTo>
                            <a:lnTo>
                              <a:pt x="0" y="0"/>
                            </a:lnTo>
                            <a:lnTo>
                              <a:pt x="0" y="862901"/>
                            </a:lnTo>
                            <a:close/>
                          </a:path>
                        </a:pathLst>
                      </a:custGeom>
                      <a:solidFill>
                        <a:srgbClr val="003764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A94F8BF" id="Graphic 28" o:spid="_x0000_s1026" style="position:absolute;margin-left:-35.4pt;margin-top:0;width:595.3pt;height:67.95pt;z-index:-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560309,862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" path="m,862901r7560005,l7560005,,,,,862901xe" fillcolor="#003764" stroked="f">
              <v:path arrowok="t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40721C"/>
    <w:multiLevelType w:val="hybridMultilevel"/>
    <w:tmpl w:val="C9182E34"/>
    <w:lvl w:ilvl="0" w:tplc="D2521366">
      <w:numFmt w:val="bullet"/>
      <w:lvlText w:val="•"/>
      <w:lvlJc w:val="left"/>
      <w:pPr>
        <w:ind w:left="1313" w:hanging="129"/>
      </w:pPr>
      <w:rPr>
        <w:rFonts w:ascii="Roboto" w:eastAsia="Roboto" w:hAnsi="Roboto" w:cs="Roboto" w:hint="default"/>
        <w:b w:val="0"/>
        <w:bCs w:val="0"/>
        <w:i w:val="0"/>
        <w:iCs w:val="0"/>
        <w:color w:val="003764"/>
        <w:spacing w:val="0"/>
        <w:w w:val="99"/>
        <w:sz w:val="22"/>
        <w:szCs w:val="22"/>
        <w:lang w:val="en-US" w:eastAsia="en-US" w:bidi="ar-SA"/>
      </w:rPr>
    </w:lvl>
    <w:lvl w:ilvl="1" w:tplc="B6E64ABC">
      <w:numFmt w:val="bullet"/>
      <w:lvlText w:val="•"/>
      <w:lvlJc w:val="left"/>
      <w:pPr>
        <w:ind w:left="2236" w:hanging="129"/>
      </w:pPr>
      <w:rPr>
        <w:rFonts w:hint="default"/>
        <w:lang w:val="en-US" w:eastAsia="en-US" w:bidi="ar-SA"/>
      </w:rPr>
    </w:lvl>
    <w:lvl w:ilvl="2" w:tplc="8E9EE528">
      <w:numFmt w:val="bullet"/>
      <w:lvlText w:val="•"/>
      <w:lvlJc w:val="left"/>
      <w:pPr>
        <w:ind w:left="3153" w:hanging="129"/>
      </w:pPr>
      <w:rPr>
        <w:rFonts w:hint="default"/>
        <w:lang w:val="en-US" w:eastAsia="en-US" w:bidi="ar-SA"/>
      </w:rPr>
    </w:lvl>
    <w:lvl w:ilvl="3" w:tplc="CE006FCC">
      <w:numFmt w:val="bullet"/>
      <w:lvlText w:val="•"/>
      <w:lvlJc w:val="left"/>
      <w:pPr>
        <w:ind w:left="4070" w:hanging="129"/>
      </w:pPr>
      <w:rPr>
        <w:rFonts w:hint="default"/>
        <w:lang w:val="en-US" w:eastAsia="en-US" w:bidi="ar-SA"/>
      </w:rPr>
    </w:lvl>
    <w:lvl w:ilvl="4" w:tplc="4EE4057C">
      <w:numFmt w:val="bullet"/>
      <w:lvlText w:val="•"/>
      <w:lvlJc w:val="left"/>
      <w:pPr>
        <w:ind w:left="4987" w:hanging="129"/>
      </w:pPr>
      <w:rPr>
        <w:rFonts w:hint="default"/>
        <w:lang w:val="en-US" w:eastAsia="en-US" w:bidi="ar-SA"/>
      </w:rPr>
    </w:lvl>
    <w:lvl w:ilvl="5" w:tplc="E9C025E4">
      <w:numFmt w:val="bullet"/>
      <w:lvlText w:val="•"/>
      <w:lvlJc w:val="left"/>
      <w:pPr>
        <w:ind w:left="5904" w:hanging="129"/>
      </w:pPr>
      <w:rPr>
        <w:rFonts w:hint="default"/>
        <w:lang w:val="en-US" w:eastAsia="en-US" w:bidi="ar-SA"/>
      </w:rPr>
    </w:lvl>
    <w:lvl w:ilvl="6" w:tplc="0660CAB4">
      <w:numFmt w:val="bullet"/>
      <w:lvlText w:val="•"/>
      <w:lvlJc w:val="left"/>
      <w:pPr>
        <w:ind w:left="6821" w:hanging="129"/>
      </w:pPr>
      <w:rPr>
        <w:rFonts w:hint="default"/>
        <w:lang w:val="en-US" w:eastAsia="en-US" w:bidi="ar-SA"/>
      </w:rPr>
    </w:lvl>
    <w:lvl w:ilvl="7" w:tplc="11CAE600">
      <w:numFmt w:val="bullet"/>
      <w:lvlText w:val="•"/>
      <w:lvlJc w:val="left"/>
      <w:pPr>
        <w:ind w:left="7738" w:hanging="129"/>
      </w:pPr>
      <w:rPr>
        <w:rFonts w:hint="default"/>
        <w:lang w:val="en-US" w:eastAsia="en-US" w:bidi="ar-SA"/>
      </w:rPr>
    </w:lvl>
    <w:lvl w:ilvl="8" w:tplc="3900FDF8">
      <w:numFmt w:val="bullet"/>
      <w:lvlText w:val="•"/>
      <w:lvlJc w:val="left"/>
      <w:pPr>
        <w:ind w:left="8655" w:hanging="129"/>
      </w:pPr>
      <w:rPr>
        <w:rFonts w:hint="default"/>
        <w:lang w:val="en-US" w:eastAsia="en-US" w:bidi="ar-SA"/>
      </w:rPr>
    </w:lvl>
  </w:abstractNum>
  <w:num w:numId="1" w16cid:durableId="4541314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74C"/>
    <w:rsid w:val="000A6F19"/>
    <w:rsid w:val="000F1520"/>
    <w:rsid w:val="003852AF"/>
    <w:rsid w:val="00421284"/>
    <w:rsid w:val="006A770E"/>
    <w:rsid w:val="006C4221"/>
    <w:rsid w:val="007376C6"/>
    <w:rsid w:val="00780A9F"/>
    <w:rsid w:val="007E2891"/>
    <w:rsid w:val="00877EC6"/>
    <w:rsid w:val="008D774C"/>
    <w:rsid w:val="009264DB"/>
    <w:rsid w:val="00992C2E"/>
    <w:rsid w:val="00CE5BF3"/>
    <w:rsid w:val="00D73402"/>
    <w:rsid w:val="00E13221"/>
    <w:rsid w:val="00E4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F421E7"/>
  <w15:docId w15:val="{D11E443A-B6CA-4F09-B86A-BB1D32F32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oboto" w:eastAsia="Roboto" w:hAnsi="Roboto" w:cs="Roboto"/>
    </w:rPr>
  </w:style>
  <w:style w:type="paragraph" w:styleId="Heading1">
    <w:name w:val="heading 1"/>
    <w:basedOn w:val="Normal"/>
    <w:uiPriority w:val="9"/>
    <w:qFormat/>
    <w:pPr>
      <w:spacing w:before="1"/>
      <w:ind w:right="137"/>
      <w:jc w:val="center"/>
      <w:outlineLvl w:val="0"/>
    </w:pPr>
    <w:rPr>
      <w:rFonts w:ascii="Roboto Bk" w:eastAsia="Roboto Bk" w:hAnsi="Roboto Bk" w:cs="Roboto Bk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13"/>
      <w:ind w:left="20"/>
    </w:pPr>
    <w:rPr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1313" w:hanging="110"/>
    </w:pPr>
  </w:style>
  <w:style w:type="paragraph" w:customStyle="1" w:styleId="TableParagraph">
    <w:name w:val="Table Paragraph"/>
    <w:basedOn w:val="Normal"/>
    <w:uiPriority w:val="1"/>
    <w:qFormat/>
    <w:pPr>
      <w:spacing w:before="163"/>
      <w:ind w:left="80"/>
    </w:pPr>
  </w:style>
  <w:style w:type="paragraph" w:styleId="Header">
    <w:name w:val="header"/>
    <w:basedOn w:val="Normal"/>
    <w:link w:val="HeaderChar"/>
    <w:uiPriority w:val="99"/>
    <w:unhideWhenUsed/>
    <w:rsid w:val="003852A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52AF"/>
    <w:rPr>
      <w:rFonts w:ascii="Roboto" w:eastAsia="Roboto" w:hAnsi="Roboto" w:cs="Roboto"/>
    </w:rPr>
  </w:style>
  <w:style w:type="paragraph" w:styleId="Footer">
    <w:name w:val="footer"/>
    <w:basedOn w:val="Normal"/>
    <w:link w:val="FooterChar"/>
    <w:uiPriority w:val="99"/>
    <w:unhideWhenUsed/>
    <w:rsid w:val="003852A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52AF"/>
    <w:rPr>
      <w:rFonts w:ascii="Roboto" w:eastAsia="Roboto" w:hAnsi="Roboto" w:cs="Robo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government/publications/procurement-policy-note-0621-taking-account-of-carbon-reduction-plans-in-the-procurement-of-major-government-contracts" TargetMode="External"/><Relationship Id="rId13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carbontrust.com/our-work-and-impact/guides-reports-and-tools/sme-carbon-footprint-calculato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v.uk/government/publications/procurement-policy-note-0621-taking-account-of-carbon-reduction-plans-in-the-procurement-of-major-government-contract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1106</Words>
  <Characters>6306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Agnes</dc:creator>
  <cp:lastModifiedBy>Agnes Tutani</cp:lastModifiedBy>
  <cp:revision>9</cp:revision>
  <dcterms:created xsi:type="dcterms:W3CDTF">2025-10-01T15:09:00Z</dcterms:created>
  <dcterms:modified xsi:type="dcterms:W3CDTF">2025-10-14T18:42:00Z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2023-07-17T00:00:00Z</vt:filetime>
  </property>
  <property fmtid="{D5CDD505-2E9C-101B-9397-08002B2CF9AE}" pid="3" name="Creator">
    <vt:lpwstr>Adobe InDesign 18.4 (Windows)</vt:lpwstr>
  </property>
  <property fmtid="{D5CDD505-2E9C-101B-9397-08002B2CF9AE}" pid="4" name="LastSaved">
    <vt:filetime>2025-09-29T00:00:00Z</vt:filetime>
  </property>
  <property fmtid="{D5CDD505-2E9C-101B-9397-08002B2CF9AE}" pid="5" name="Producer">
    <vt:lpwstr>Adobe PDF Library 17.0</vt:lpwstr>
  </property>
</Properties>
</file>