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F077" w14:textId="77777777" w:rsidR="000E4F35" w:rsidRDefault="000E4F35" w:rsidP="000E4F35">
      <w:pPr>
        <w:jc w:val="center"/>
        <w:rPr>
          <w:b/>
          <w:bCs/>
        </w:rPr>
      </w:pPr>
    </w:p>
    <w:p w14:paraId="0388EA63" w14:textId="77777777" w:rsidR="000E4F35" w:rsidRDefault="000E4F35" w:rsidP="000E4F35">
      <w:pPr>
        <w:jc w:val="center"/>
        <w:rPr>
          <w:b/>
          <w:bCs/>
        </w:rPr>
      </w:pPr>
    </w:p>
    <w:p w14:paraId="369493AF" w14:textId="77777777" w:rsidR="000E4F35" w:rsidRDefault="000E4F35" w:rsidP="000E4F35">
      <w:pPr>
        <w:pBdr>
          <w:bottom w:val="single" w:sz="6" w:space="1" w:color="auto"/>
        </w:pBdr>
        <w:rPr>
          <w:rFonts w:ascii="Times New Roman" w:hAnsi="Times New Roman" w:cs="Times New Roman"/>
          <w:b/>
          <w:bCs/>
          <w:sz w:val="56"/>
          <w:szCs w:val="56"/>
        </w:rPr>
      </w:pPr>
      <w:r w:rsidRPr="000E4F35">
        <w:rPr>
          <w:rFonts w:ascii="Times New Roman" w:hAnsi="Times New Roman" w:cs="Times New Roman"/>
          <w:b/>
          <w:bCs/>
          <w:sz w:val="56"/>
          <w:szCs w:val="56"/>
        </w:rPr>
        <w:t>Conditions générales de vente</w:t>
      </w:r>
    </w:p>
    <w:p w14:paraId="7BF8F591" w14:textId="77777777" w:rsidR="000E4F35" w:rsidRDefault="000E4F35" w:rsidP="000E4F35"/>
    <w:p w14:paraId="18F1B330" w14:textId="465207C1" w:rsidR="000E4F35" w:rsidRDefault="000E4F35" w:rsidP="000E4F35">
      <w:r>
        <w:t>Le</w:t>
      </w:r>
      <w:r w:rsidRPr="00D7067B">
        <w:t>s présentes conditions générales de vente</w:t>
      </w:r>
      <w:r>
        <w:t xml:space="preserve"> (« CGV »)</w:t>
      </w:r>
      <w:r w:rsidRPr="00D7067B">
        <w:t xml:space="preserve"> sont applicables aux services proposés par </w:t>
      </w:r>
      <w:r w:rsidRPr="00D7067B">
        <w:rPr>
          <w:b/>
          <w:bCs/>
        </w:rPr>
        <w:t>LE CUB</w:t>
      </w:r>
      <w:r>
        <w:t xml:space="preserve"> (Société ROZCARE)</w:t>
      </w:r>
      <w:r w:rsidRPr="00D7067B">
        <w:t xml:space="preserve"> dans le cadre </w:t>
      </w:r>
      <w:r w:rsidRPr="00D7067B">
        <w:rPr>
          <w:b/>
          <w:bCs/>
        </w:rPr>
        <w:t xml:space="preserve">du programme </w:t>
      </w:r>
      <w:proofErr w:type="spellStart"/>
      <w:r w:rsidRPr="00D7067B">
        <w:rPr>
          <w:b/>
          <w:bCs/>
        </w:rPr>
        <w:t>CUB</w:t>
      </w:r>
      <w:r>
        <w:rPr>
          <w:b/>
          <w:bCs/>
        </w:rPr>
        <w:t>.</w:t>
      </w:r>
      <w:r w:rsidRPr="00D7067B">
        <w:rPr>
          <w:b/>
          <w:bCs/>
        </w:rPr>
        <w:t>care</w:t>
      </w:r>
      <w:proofErr w:type="spellEnd"/>
      <w:r>
        <w:t xml:space="preserve"> (ci-après les « Services »)</w:t>
      </w:r>
      <w:r w:rsidRPr="00D7067B">
        <w:t xml:space="preserve"> et vendu</w:t>
      </w:r>
      <w:r>
        <w:t>s</w:t>
      </w:r>
      <w:r w:rsidRPr="00D7067B">
        <w:t xml:space="preserve"> en ligne sur le site </w:t>
      </w:r>
      <w:hyperlink r:id="rId7" w:history="1">
        <w:r w:rsidRPr="00293D9A">
          <w:rPr>
            <w:rStyle w:val="Lienhypertexte"/>
          </w:rPr>
          <w:t>www.lecub.care</w:t>
        </w:r>
      </w:hyperlink>
      <w:r>
        <w:t xml:space="preserve"> ou en direct.</w:t>
      </w:r>
    </w:p>
    <w:p w14:paraId="0B74077E" w14:textId="77777777" w:rsidR="000E4F35" w:rsidRDefault="000E4F35" w:rsidP="000E4F35"/>
    <w:p w14:paraId="7D501216" w14:textId="1E5C1343" w:rsidR="000E4F35" w:rsidRDefault="000E4F35" w:rsidP="000E4F35">
      <w:r w:rsidRPr="00D7067B">
        <w:t xml:space="preserve">Les CGV sont applicables à toute adhésion au programme </w:t>
      </w:r>
      <w:proofErr w:type="spellStart"/>
      <w:r>
        <w:t>CUB.care</w:t>
      </w:r>
      <w:proofErr w:type="spellEnd"/>
      <w:r>
        <w:t xml:space="preserve"> </w:t>
      </w:r>
      <w:r w:rsidRPr="00D7067B">
        <w:t>par une personne physique souhaitant bénéficier des services</w:t>
      </w:r>
      <w:r>
        <w:t xml:space="preserve"> (ci-après, le « Bénéficiaire »).</w:t>
      </w:r>
    </w:p>
    <w:p w14:paraId="03D2C15E" w14:textId="77777777" w:rsidR="000E4F35" w:rsidRDefault="000E4F35" w:rsidP="000E4F35"/>
    <w:p w14:paraId="4750F1DD" w14:textId="77777777" w:rsidR="000E4F35" w:rsidRDefault="000E4F35" w:rsidP="000E4F35">
      <w:r w:rsidRPr="00D7067B">
        <w:t xml:space="preserve">Le bénéficiaire peut prendre directement contact avec </w:t>
      </w:r>
      <w:r>
        <w:t>LE CUB</w:t>
      </w:r>
      <w:r w:rsidRPr="00D7067B">
        <w:t xml:space="preserve"> dont les coordonnées figurent au</w:t>
      </w:r>
      <w:r>
        <w:t>x</w:t>
      </w:r>
      <w:r w:rsidRPr="00D7067B">
        <w:t xml:space="preserve"> présentes </w:t>
      </w:r>
      <w:r>
        <w:t>C</w:t>
      </w:r>
      <w:r w:rsidRPr="00D7067B">
        <w:t>GV</w:t>
      </w:r>
      <w:r>
        <w:t>.</w:t>
      </w:r>
    </w:p>
    <w:p w14:paraId="075B8667" w14:textId="77777777" w:rsidR="000E4F35" w:rsidRDefault="000E4F35" w:rsidP="000E4F35"/>
    <w:p w14:paraId="5D3FCC19" w14:textId="77777777" w:rsidR="000E4F35" w:rsidRDefault="000E4F35" w:rsidP="000E4F35">
      <w:r w:rsidRPr="00D7067B">
        <w:t>Les CGV</w:t>
      </w:r>
      <w:r>
        <w:t>,</w:t>
      </w:r>
      <w:r w:rsidRPr="00D7067B">
        <w:t xml:space="preserve"> dans leur version à jour sont disponibles à tout moment sur le site de </w:t>
      </w:r>
      <w:r>
        <w:t>LE CUB,</w:t>
      </w:r>
      <w:r w:rsidRPr="00D7067B">
        <w:t xml:space="preserve"> ou sur demande faite</w:t>
      </w:r>
      <w:r>
        <w:t xml:space="preserve"> à</w:t>
      </w:r>
      <w:r w:rsidRPr="00D7067B">
        <w:t xml:space="preserve"> celui-ci</w:t>
      </w:r>
      <w:r>
        <w:t>.</w:t>
      </w:r>
    </w:p>
    <w:p w14:paraId="7385BB23" w14:textId="77777777" w:rsidR="000E4F35" w:rsidRDefault="000E4F35" w:rsidP="000E4F35"/>
    <w:p w14:paraId="6C6928AB" w14:textId="77777777" w:rsidR="000E4F35" w:rsidRDefault="000E4F35" w:rsidP="000E4F35"/>
    <w:p w14:paraId="194A2B2C" w14:textId="77777777" w:rsidR="000E4F35" w:rsidRPr="00F14FD5" w:rsidRDefault="000E4F35" w:rsidP="000E4F35">
      <w:pPr>
        <w:pStyle w:val="Paragraphedeliste"/>
        <w:numPr>
          <w:ilvl w:val="0"/>
          <w:numId w:val="5"/>
        </w:numPr>
        <w:rPr>
          <w:u w:val="single"/>
        </w:rPr>
      </w:pPr>
      <w:r>
        <w:rPr>
          <w:u w:val="single"/>
        </w:rPr>
        <w:t>DESCRIPTIONS DES SERVICES</w:t>
      </w:r>
    </w:p>
    <w:p w14:paraId="4D6704FC" w14:textId="77777777" w:rsidR="000E4F35" w:rsidRPr="00F14FD5" w:rsidRDefault="000E4F35" w:rsidP="000E4F35">
      <w:pPr>
        <w:rPr>
          <w:u w:val="single"/>
        </w:rPr>
      </w:pPr>
    </w:p>
    <w:p w14:paraId="043714C3" w14:textId="77777777" w:rsidR="000E4F35" w:rsidRDefault="000E4F35" w:rsidP="000E4F35"/>
    <w:p w14:paraId="50242ED1" w14:textId="6852D9DC" w:rsidR="000E4F35" w:rsidRDefault="000E4F35" w:rsidP="000E4F35">
      <w:r>
        <w:t xml:space="preserve">La méthode </w:t>
      </w:r>
      <w:proofErr w:type="spellStart"/>
      <w:r w:rsidRPr="00D7067B">
        <w:t>CUB.care</w:t>
      </w:r>
      <w:proofErr w:type="spellEnd"/>
      <w:r>
        <w:t xml:space="preserve"> est</w:t>
      </w:r>
      <w:r w:rsidRPr="00D7067B">
        <w:t xml:space="preserve"> un programme personnalisé </w:t>
      </w:r>
      <w:r>
        <w:t>dont l’objectif est de :</w:t>
      </w:r>
    </w:p>
    <w:p w14:paraId="1724E7B0" w14:textId="77777777" w:rsidR="000E4F35" w:rsidRDefault="000E4F35" w:rsidP="000E4F35">
      <w:pPr>
        <w:pStyle w:val="Paragraphedeliste"/>
        <w:numPr>
          <w:ilvl w:val="0"/>
          <w:numId w:val="6"/>
        </w:numPr>
      </w:pPr>
      <w:r>
        <w:t>Promouvoir la santé préventive et éduquer les personnes aux bons gestes pour favoriser un état de santé et de bien-être optimal.</w:t>
      </w:r>
    </w:p>
    <w:p w14:paraId="7DD903A8" w14:textId="3DDF014C" w:rsidR="000E4F35" w:rsidRDefault="000E4F35" w:rsidP="000E4F35">
      <w:pPr>
        <w:pStyle w:val="Paragraphedeliste"/>
        <w:numPr>
          <w:ilvl w:val="0"/>
          <w:numId w:val="6"/>
        </w:numPr>
      </w:pPr>
      <w:r>
        <w:t>Unir la dimension physique avec l’aspect mécanique et biochimique du corps et la dimension émotionnelle, pour une approche holistique.</w:t>
      </w:r>
    </w:p>
    <w:p w14:paraId="096E3121" w14:textId="77777777" w:rsidR="000E4F35" w:rsidRDefault="000E4F35" w:rsidP="000E4F35"/>
    <w:p w14:paraId="6268F1DD" w14:textId="0D3517FF" w:rsidR="000E4F35" w:rsidRDefault="000E4F35" w:rsidP="00214518">
      <w:r>
        <w:t xml:space="preserve">La méthode </w:t>
      </w:r>
      <w:proofErr w:type="spellStart"/>
      <w:r w:rsidRPr="00456B58">
        <w:t>CUB.care</w:t>
      </w:r>
      <w:proofErr w:type="spellEnd"/>
      <w:r>
        <w:t xml:space="preserve"> </w:t>
      </w:r>
      <w:r w:rsidRPr="00456B58">
        <w:t xml:space="preserve">est </w:t>
      </w:r>
      <w:r>
        <w:t>une méthode globale, innovante et multi-facettes permettant de mettre en évidence votre état de santé actuel pour comprendre les déséquilibres et les corriger.</w:t>
      </w:r>
    </w:p>
    <w:p w14:paraId="6F138D10" w14:textId="4FB4DD6B" w:rsidR="000E4F35" w:rsidRDefault="000E4F35" w:rsidP="000E4F35">
      <w:pPr>
        <w:pStyle w:val="Paragraphedeliste"/>
        <w:numPr>
          <w:ilvl w:val="0"/>
          <w:numId w:val="6"/>
        </w:numPr>
      </w:pPr>
      <w:r>
        <w:t xml:space="preserve">Nous définissons un parcours de soin qui sera mis en place sur 1 année pour agir sur </w:t>
      </w:r>
      <w:r w:rsidR="009B6A55">
        <w:t xml:space="preserve">leur </w:t>
      </w:r>
      <w:r w:rsidR="00F30D34">
        <w:t xml:space="preserve">santé et leur </w:t>
      </w:r>
      <w:r w:rsidR="009B6A55">
        <w:t xml:space="preserve">bien </w:t>
      </w:r>
      <w:r w:rsidR="001D272F">
        <w:t>être par</w:t>
      </w:r>
      <w:r>
        <w:t xml:space="preserve"> le biais de soin individuel et d’ateliers collectifs.</w:t>
      </w:r>
    </w:p>
    <w:p w14:paraId="11788B6A" w14:textId="43FA2A18" w:rsidR="000E4F35" w:rsidRDefault="000E4F35" w:rsidP="000E4F35">
      <w:pPr>
        <w:pStyle w:val="Paragraphedeliste"/>
        <w:numPr>
          <w:ilvl w:val="0"/>
          <w:numId w:val="6"/>
        </w:numPr>
      </w:pPr>
      <w:r>
        <w:t xml:space="preserve">Interprétation des résultats </w:t>
      </w:r>
      <w:r w:rsidR="008E5B71">
        <w:t>de vos bilans sanguins prescrits par votre médecin</w:t>
      </w:r>
      <w:r>
        <w:t xml:space="preserve">, accompagnée par un </w:t>
      </w:r>
      <w:r w:rsidR="001D272F">
        <w:t>(</w:t>
      </w:r>
      <w:proofErr w:type="gramStart"/>
      <w:r w:rsidR="001D272F">
        <w:t>e</w:t>
      </w:r>
      <w:r>
        <w:t xml:space="preserve"> )</w:t>
      </w:r>
      <w:proofErr w:type="gramEnd"/>
      <w:r>
        <w:t xml:space="preserve"> ostéopathe viscéral, un </w:t>
      </w:r>
      <w:proofErr w:type="gramStart"/>
      <w:r>
        <w:t>( e</w:t>
      </w:r>
      <w:proofErr w:type="gramEnd"/>
      <w:r>
        <w:t xml:space="preserve"> ) praticien en Médecine Traditionnel Chinoise</w:t>
      </w:r>
      <w:r w:rsidR="008E5B71">
        <w:t xml:space="preserve"> et</w:t>
      </w:r>
      <w:r>
        <w:t xml:space="preserve"> </w:t>
      </w:r>
      <w:r w:rsidR="001D272F">
        <w:t>un (</w:t>
      </w:r>
      <w:proofErr w:type="gramStart"/>
      <w:r>
        <w:t>e )</w:t>
      </w:r>
      <w:proofErr w:type="gramEnd"/>
      <w:r>
        <w:t xml:space="preserve"> coach mental et d’autres intervenants.</w:t>
      </w:r>
    </w:p>
    <w:p w14:paraId="58890AB8" w14:textId="77777777" w:rsidR="000E4F35" w:rsidRDefault="000E4F35" w:rsidP="000E4F35"/>
    <w:p w14:paraId="1C6D0AF0" w14:textId="0D80EF68" w:rsidR="000E4F35" w:rsidRDefault="000E4F35" w:rsidP="000E4F35">
      <w:r w:rsidRPr="00456B58">
        <w:t xml:space="preserve">Le contenu et les thématiques des ateliers </w:t>
      </w:r>
      <w:r>
        <w:t>ont pour objectif de vous rendre autonome par l’appropriation de connaissances et de bonnes pratiques selon votre besoin identifié.</w:t>
      </w:r>
    </w:p>
    <w:p w14:paraId="1E4967B7" w14:textId="77777777" w:rsidR="000E4F35" w:rsidRDefault="000E4F35" w:rsidP="000E4F35"/>
    <w:p w14:paraId="011C98BF" w14:textId="77777777" w:rsidR="000E4F35" w:rsidRDefault="000E4F35" w:rsidP="000E4F35"/>
    <w:p w14:paraId="411C92E1" w14:textId="77777777" w:rsidR="000E4F35" w:rsidRDefault="000E4F35" w:rsidP="000E4F35"/>
    <w:p w14:paraId="003BA420" w14:textId="72E231ED" w:rsidR="000E4F35" w:rsidRDefault="000E4F35" w:rsidP="000E4F35">
      <w:r>
        <w:t xml:space="preserve">La méthode </w:t>
      </w:r>
      <w:proofErr w:type="spellStart"/>
      <w:r>
        <w:t>CUB.care</w:t>
      </w:r>
      <w:proofErr w:type="spellEnd"/>
      <w:r>
        <w:t xml:space="preserve"> </w:t>
      </w:r>
      <w:r w:rsidRPr="00C03483">
        <w:t>donne accès au</w:t>
      </w:r>
      <w:r>
        <w:t>x</w:t>
      </w:r>
      <w:r w:rsidRPr="00C03483">
        <w:t xml:space="preserve"> </w:t>
      </w:r>
      <w:r>
        <w:t>S</w:t>
      </w:r>
      <w:r w:rsidRPr="00C03483">
        <w:t>ervice</w:t>
      </w:r>
      <w:r>
        <w:t>s</w:t>
      </w:r>
      <w:r w:rsidRPr="00C03483">
        <w:t xml:space="preserve"> suivant</w:t>
      </w:r>
      <w:r>
        <w:t>s :</w:t>
      </w:r>
    </w:p>
    <w:p w14:paraId="0B140B29" w14:textId="77777777" w:rsidR="000E4F35" w:rsidRDefault="000E4F35" w:rsidP="000E4F35"/>
    <w:p w14:paraId="1AFCEBD4" w14:textId="77777777" w:rsidR="000E4F35" w:rsidRPr="0042126F" w:rsidRDefault="000E4F35" w:rsidP="000E4F35">
      <w:pPr>
        <w:pStyle w:val="Paragraphedeliste"/>
        <w:numPr>
          <w:ilvl w:val="0"/>
          <w:numId w:val="6"/>
        </w:numPr>
      </w:pPr>
      <w:r w:rsidRPr="0042126F">
        <w:rPr>
          <w:b/>
          <w:bCs/>
        </w:rPr>
        <w:t>Participation aux ateliers collectifs ou soins individuels :</w:t>
      </w:r>
    </w:p>
    <w:p w14:paraId="73EFF440" w14:textId="77777777" w:rsidR="000E4F35" w:rsidRPr="006F3146" w:rsidRDefault="000E4F35" w:rsidP="000E4F35">
      <w:pPr>
        <w:pStyle w:val="Paragraphedeliste"/>
        <w:rPr>
          <w:color w:val="FF0000"/>
        </w:rPr>
      </w:pPr>
    </w:p>
    <w:p w14:paraId="577A40CF" w14:textId="32DF1EAF" w:rsidR="000E4F35" w:rsidRDefault="000E4F35" w:rsidP="000E4F35">
      <w:r w:rsidRPr="00C03483">
        <w:t xml:space="preserve">Le </w:t>
      </w:r>
      <w:r>
        <w:t xml:space="preserve">CUB </w:t>
      </w:r>
      <w:r w:rsidRPr="00C03483">
        <w:t>a élaboré différents ateliers d'une durée de 0</w:t>
      </w:r>
      <w:r>
        <w:t>3</w:t>
      </w:r>
      <w:r w:rsidRPr="00C03483">
        <w:t>h00 qui sont dispensés par des professionnels diplômé</w:t>
      </w:r>
      <w:r>
        <w:t>s</w:t>
      </w:r>
      <w:r w:rsidRPr="00C03483">
        <w:t xml:space="preserve"> </w:t>
      </w:r>
      <w:r>
        <w:t xml:space="preserve">ou certifiés </w:t>
      </w:r>
      <w:r w:rsidRPr="00C03483">
        <w:t>de différents secteurs</w:t>
      </w:r>
      <w:r>
        <w:t>,</w:t>
      </w:r>
      <w:r w:rsidRPr="00C03483">
        <w:t xml:space="preserve"> sélectionné</w:t>
      </w:r>
      <w:r>
        <w:t>s</w:t>
      </w:r>
      <w:r w:rsidRPr="00C03483">
        <w:t xml:space="preserve"> p</w:t>
      </w:r>
      <w:r>
        <w:t xml:space="preserve">our </w:t>
      </w:r>
      <w:r w:rsidRPr="00C03483">
        <w:t>leur expertise dans leur domaine d'intervention</w:t>
      </w:r>
      <w:r>
        <w:t>.</w:t>
      </w:r>
    </w:p>
    <w:p w14:paraId="08152988" w14:textId="77777777" w:rsidR="000E4F35" w:rsidRDefault="000E4F35" w:rsidP="000E4F35"/>
    <w:p w14:paraId="2EE70233" w14:textId="6E8F9A04" w:rsidR="000E4F35" w:rsidRDefault="000E4F35" w:rsidP="000E4F35">
      <w:r w:rsidRPr="00C03483">
        <w:t>Pour l'ensemble des atelier</w:t>
      </w:r>
      <w:r>
        <w:t>s</w:t>
      </w:r>
      <w:r w:rsidRPr="00C03483">
        <w:t xml:space="preserve"> proposés en cas d'absence ou d'indisponibilité d'un professionnel </w:t>
      </w:r>
      <w:r>
        <w:t>Le CUB</w:t>
      </w:r>
      <w:r w:rsidRPr="00C03483">
        <w:t xml:space="preserve"> se réserve la possibilité d’intervertir l'ordre des ateliers</w:t>
      </w:r>
      <w:r>
        <w:t>,</w:t>
      </w:r>
      <w:r w:rsidRPr="00C03483">
        <w:t xml:space="preserve"> de remplacer le professionnel initialement prévu par un autre</w:t>
      </w:r>
      <w:r>
        <w:t>,</w:t>
      </w:r>
      <w:r w:rsidRPr="00C03483">
        <w:t xml:space="preserve"> de proposer une autre date pour l'atelier</w:t>
      </w:r>
      <w:r>
        <w:t>,</w:t>
      </w:r>
      <w:r w:rsidRPr="00C03483">
        <w:t xml:space="preserve"> ou de remplacer un atelier par un autre</w:t>
      </w:r>
      <w:r>
        <w:t>.</w:t>
      </w:r>
    </w:p>
    <w:p w14:paraId="6F4C366A" w14:textId="77777777" w:rsidR="000E4F35" w:rsidRDefault="000E4F35" w:rsidP="000E4F35">
      <w:r>
        <w:t>LECUB</w:t>
      </w:r>
      <w:r w:rsidRPr="00C03483">
        <w:t xml:space="preserve"> s'engage à prévenir le </w:t>
      </w:r>
      <w:r>
        <w:t>B</w:t>
      </w:r>
      <w:r w:rsidRPr="00C03483">
        <w:t>énéficiaire dans les meilleurs délais</w:t>
      </w:r>
      <w:r>
        <w:t>.</w:t>
      </w:r>
    </w:p>
    <w:p w14:paraId="59D0832E" w14:textId="77777777" w:rsidR="000E4F35" w:rsidRDefault="000E4F35" w:rsidP="000E4F35"/>
    <w:p w14:paraId="2F457386" w14:textId="5F926AF3" w:rsidR="000E4F35" w:rsidRDefault="000E4F35" w:rsidP="000E4F35">
      <w:r w:rsidRPr="00C03483">
        <w:t>En cas d'absence injustifié</w:t>
      </w:r>
      <w:r>
        <w:t>e</w:t>
      </w:r>
      <w:r w:rsidRPr="00C03483">
        <w:t xml:space="preserve"> du </w:t>
      </w:r>
      <w:r>
        <w:t>B</w:t>
      </w:r>
      <w:r w:rsidRPr="00C03483">
        <w:t>énéficiaire à un atelier la séance sera due</w:t>
      </w:r>
      <w:r>
        <w:t>.</w:t>
      </w:r>
      <w:r w:rsidRPr="00C03483">
        <w:t xml:space="preserve"> </w:t>
      </w:r>
      <w:r>
        <w:t>E</w:t>
      </w:r>
      <w:r w:rsidRPr="00C03483">
        <w:t xml:space="preserve">n revanche en cas d'absence justifiée </w:t>
      </w:r>
      <w:r>
        <w:t>(</w:t>
      </w:r>
      <w:r w:rsidRPr="00C03483">
        <w:t>pour cause de maladie ou en cas de motif impérieux</w:t>
      </w:r>
      <w:r>
        <w:t>)</w:t>
      </w:r>
      <w:r w:rsidRPr="00C03483">
        <w:t xml:space="preserve"> </w:t>
      </w:r>
      <w:r>
        <w:t xml:space="preserve">le CUB </w:t>
      </w:r>
      <w:r w:rsidRPr="00C03483">
        <w:t xml:space="preserve">pourra proposer au </w:t>
      </w:r>
      <w:r>
        <w:t>B</w:t>
      </w:r>
      <w:r w:rsidRPr="00C03483">
        <w:t>énéficiaire une des solutions alternatives suivantes</w:t>
      </w:r>
      <w:r>
        <w:t xml:space="preserve"> : </w:t>
      </w:r>
      <w:r w:rsidRPr="00C03483">
        <w:t xml:space="preserve"> </w:t>
      </w:r>
      <w:r>
        <w:t>report ou planification d’une nouvelle séance.</w:t>
      </w:r>
    </w:p>
    <w:p w14:paraId="166DA02B" w14:textId="77777777" w:rsidR="000E4F35" w:rsidRDefault="000E4F35" w:rsidP="000E4F35"/>
    <w:p w14:paraId="06A645DA" w14:textId="77777777" w:rsidR="000E4F35" w:rsidRPr="002E2536" w:rsidRDefault="000E4F35" w:rsidP="000E4F35">
      <w:pPr>
        <w:pStyle w:val="Paragraphedeliste"/>
        <w:numPr>
          <w:ilvl w:val="0"/>
          <w:numId w:val="6"/>
        </w:numPr>
      </w:pPr>
      <w:r w:rsidRPr="006F3146">
        <w:rPr>
          <w:b/>
          <w:bCs/>
        </w:rPr>
        <w:t xml:space="preserve">Un accès au </w:t>
      </w:r>
      <w:proofErr w:type="spellStart"/>
      <w:r>
        <w:rPr>
          <w:b/>
          <w:bCs/>
        </w:rPr>
        <w:t>CUB’Appart</w:t>
      </w:r>
      <w:proofErr w:type="spellEnd"/>
      <w:r>
        <w:rPr>
          <w:b/>
          <w:bCs/>
        </w:rPr>
        <w:t> :</w:t>
      </w:r>
    </w:p>
    <w:p w14:paraId="33D26076" w14:textId="77777777" w:rsidR="000E4F35" w:rsidRDefault="000E4F35" w:rsidP="000E4F35"/>
    <w:p w14:paraId="28CB6569" w14:textId="41B37FC2" w:rsidR="000E4F35" w:rsidRDefault="000E4F35" w:rsidP="000E4F35">
      <w:r w:rsidRPr="002E2536">
        <w:t xml:space="preserve">Le bénéficiaire aura accès à un lieu dédié appelé le </w:t>
      </w:r>
      <w:proofErr w:type="spellStart"/>
      <w:r>
        <w:t>CUB.appart</w:t>
      </w:r>
      <w:proofErr w:type="spellEnd"/>
      <w:r>
        <w:t xml:space="preserve"> </w:t>
      </w:r>
      <w:r w:rsidRPr="002E2536">
        <w:t xml:space="preserve">situé </w:t>
      </w:r>
      <w:r>
        <w:t xml:space="preserve">au </w:t>
      </w:r>
      <w:r w:rsidRPr="002E2536">
        <w:t xml:space="preserve">44 avenue de </w:t>
      </w:r>
      <w:r>
        <w:t>La</w:t>
      </w:r>
      <w:r w:rsidRPr="002E2536">
        <w:t xml:space="preserve">nessan 69410 </w:t>
      </w:r>
      <w:r>
        <w:t>Ch</w:t>
      </w:r>
      <w:r w:rsidRPr="002E2536">
        <w:t xml:space="preserve">ampagne-au-Mont-d’Or au sein duquel les ateliers </w:t>
      </w:r>
      <w:r>
        <w:t xml:space="preserve">ou les soins </w:t>
      </w:r>
      <w:r w:rsidRPr="002E2536">
        <w:t xml:space="preserve">pourront se tenir et au sein duquel le </w:t>
      </w:r>
      <w:r>
        <w:t>B</w:t>
      </w:r>
      <w:r w:rsidRPr="002E2536">
        <w:t xml:space="preserve">énéficiaire pourra échanger avec d'autres </w:t>
      </w:r>
      <w:r>
        <w:t>B</w:t>
      </w:r>
      <w:r w:rsidRPr="002E2536">
        <w:t xml:space="preserve">énéficiaires aux heures indiquées et </w:t>
      </w:r>
      <w:r>
        <w:t>selon</w:t>
      </w:r>
      <w:r w:rsidRPr="002E2536">
        <w:t xml:space="preserve"> les conditions fixées dans le règlement intérieur</w:t>
      </w:r>
      <w:r>
        <w:t>.</w:t>
      </w:r>
    </w:p>
    <w:p w14:paraId="1DFE3F1E" w14:textId="77777777" w:rsidR="000E4F35" w:rsidRDefault="000E4F35" w:rsidP="000E4F35"/>
    <w:p w14:paraId="3DC830CC" w14:textId="7E22991A" w:rsidR="000E4F35" w:rsidRDefault="000E4F35" w:rsidP="000E4F35">
      <w:r w:rsidRPr="002E2536">
        <w:t xml:space="preserve">Lorsque le </w:t>
      </w:r>
      <w:r>
        <w:t>B</w:t>
      </w:r>
      <w:r w:rsidRPr="002E2536">
        <w:t xml:space="preserve">énéficiaire se rend au </w:t>
      </w:r>
      <w:proofErr w:type="spellStart"/>
      <w:r w:rsidRPr="002E2536">
        <w:t>C</w:t>
      </w:r>
      <w:r>
        <w:t>UB.a</w:t>
      </w:r>
      <w:r w:rsidRPr="002E2536">
        <w:t>p</w:t>
      </w:r>
      <w:r>
        <w:t>p</w:t>
      </w:r>
      <w:r w:rsidRPr="002E2536">
        <w:t>art</w:t>
      </w:r>
      <w:proofErr w:type="spellEnd"/>
      <w:r w:rsidRPr="002E2536">
        <w:t xml:space="preserve"> ce dernier s'engage à respecter la charte de bonne conduite et le règlement intérieur qui lui ont été remis lors de son adhésion et qui sont accessibles sur le site </w:t>
      </w:r>
      <w:hyperlink r:id="rId8" w:history="1">
        <w:r w:rsidRPr="00293D9A">
          <w:rPr>
            <w:rStyle w:val="Lienhypertexte"/>
          </w:rPr>
          <w:t>www.lecub.care</w:t>
        </w:r>
      </w:hyperlink>
      <w:r>
        <w:t xml:space="preserve"> .</w:t>
      </w:r>
    </w:p>
    <w:p w14:paraId="4404E637" w14:textId="77777777" w:rsidR="000E4F35" w:rsidRDefault="000E4F35" w:rsidP="000E4F35"/>
    <w:p w14:paraId="0B00993C" w14:textId="7C0D32FA" w:rsidR="000E4F35" w:rsidRDefault="000E4F35" w:rsidP="000E4F35">
      <w:r w:rsidRPr="002E2536">
        <w:t xml:space="preserve">Les ateliers composant le programme </w:t>
      </w:r>
      <w:proofErr w:type="spellStart"/>
      <w:r>
        <w:t>CUB.care</w:t>
      </w:r>
      <w:proofErr w:type="spellEnd"/>
      <w:r>
        <w:t xml:space="preserve"> </w:t>
      </w:r>
      <w:r w:rsidRPr="002E2536">
        <w:t>pourront</w:t>
      </w:r>
      <w:r>
        <w:t xml:space="preserve"> </w:t>
      </w:r>
      <w:r w:rsidRPr="002E2536">
        <w:t xml:space="preserve">se dérouler également en extérieur dans un lieu proposé par </w:t>
      </w:r>
      <w:r>
        <w:t xml:space="preserve">LECUB </w:t>
      </w:r>
      <w:r w:rsidRPr="002E2536">
        <w:t xml:space="preserve">ainsi qu'en </w:t>
      </w:r>
      <w:r w:rsidR="00CF1A08">
        <w:t>distanciel.</w:t>
      </w:r>
    </w:p>
    <w:p w14:paraId="310350B0" w14:textId="77777777" w:rsidR="000E4F35" w:rsidRDefault="000E4F35" w:rsidP="000E4F35"/>
    <w:p w14:paraId="673B4B20" w14:textId="77777777" w:rsidR="000E4F35" w:rsidRDefault="000E4F35" w:rsidP="000E4F35">
      <w:pPr>
        <w:pStyle w:val="Paragraphedeliste"/>
        <w:numPr>
          <w:ilvl w:val="0"/>
          <w:numId w:val="6"/>
        </w:numPr>
      </w:pPr>
      <w:r w:rsidRPr="00F14FD5">
        <w:rPr>
          <w:b/>
          <w:bCs/>
        </w:rPr>
        <w:t>L'accès à un espace abonné</w:t>
      </w:r>
      <w:r>
        <w:rPr>
          <w:b/>
          <w:bCs/>
        </w:rPr>
        <w:t> :</w:t>
      </w:r>
      <w:r>
        <w:rPr>
          <w:b/>
          <w:bCs/>
          <w:color w:val="FF0000"/>
        </w:rPr>
        <w:t xml:space="preserve"> </w:t>
      </w:r>
    </w:p>
    <w:p w14:paraId="68BDE6A3" w14:textId="77777777" w:rsidR="000E4F35" w:rsidRDefault="000E4F35" w:rsidP="000E4F35"/>
    <w:p w14:paraId="5845D727" w14:textId="2FB5E384" w:rsidR="000E4F35" w:rsidRDefault="000E4F35" w:rsidP="000E4F35">
      <w:r w:rsidRPr="00F14FD5">
        <w:t xml:space="preserve">Le programme </w:t>
      </w:r>
      <w:proofErr w:type="spellStart"/>
      <w:r>
        <w:t>CUB.care</w:t>
      </w:r>
      <w:proofErr w:type="spellEnd"/>
      <w:r>
        <w:t xml:space="preserve"> peut proposer </w:t>
      </w:r>
      <w:r w:rsidRPr="00F14FD5">
        <w:t>également l'accès à un espace abonné</w:t>
      </w:r>
      <w:r>
        <w:t>s</w:t>
      </w:r>
      <w:r w:rsidRPr="00F14FD5">
        <w:t xml:space="preserve"> réservé</w:t>
      </w:r>
      <w:r>
        <w:t>s</w:t>
      </w:r>
      <w:r w:rsidRPr="00F14FD5">
        <w:t xml:space="preserve"> aux bénéficiaires sur son site internet</w:t>
      </w:r>
      <w:r>
        <w:t>.</w:t>
      </w:r>
    </w:p>
    <w:p w14:paraId="0A5BC824" w14:textId="77777777" w:rsidR="000E4F35" w:rsidRDefault="000E4F35" w:rsidP="000E4F35"/>
    <w:p w14:paraId="7E19BFCD" w14:textId="0B8141B7" w:rsidR="000E4F35" w:rsidRDefault="000E4F35" w:rsidP="000E4F35">
      <w:r w:rsidRPr="00F14FD5">
        <w:t>L’espace abonné</w:t>
      </w:r>
      <w:r>
        <w:t>s</w:t>
      </w:r>
      <w:r w:rsidRPr="00F14FD5">
        <w:t xml:space="preserve"> permet aux </w:t>
      </w:r>
      <w:r>
        <w:t>Bé</w:t>
      </w:r>
      <w:r w:rsidRPr="00F14FD5">
        <w:t xml:space="preserve">néficiaires de retrouver en ligne le contenu et les supports écrits des ateliers auxquels il a participé ainsi que d'autres </w:t>
      </w:r>
      <w:r>
        <w:t xml:space="preserve">contenus accessibles </w:t>
      </w:r>
      <w:r w:rsidRPr="00F14FD5">
        <w:t>dans le cadre d</w:t>
      </w:r>
      <w:r>
        <w:t>u programme défini</w:t>
      </w:r>
      <w:r w:rsidRPr="00F14FD5">
        <w:t xml:space="preserve">. </w:t>
      </w:r>
      <w:r w:rsidR="00931053">
        <w:t xml:space="preserve">Le bénéficiaire a également accès au rendez-vous fixés pour ses prochains ateliers prévus dans le cadre de la méthode </w:t>
      </w:r>
      <w:proofErr w:type="spellStart"/>
      <w:r w:rsidR="00931053">
        <w:t>CUB.care</w:t>
      </w:r>
      <w:proofErr w:type="spellEnd"/>
      <w:r w:rsidR="00931053">
        <w:t>.</w:t>
      </w:r>
    </w:p>
    <w:p w14:paraId="3CE01A8D" w14:textId="77777777" w:rsidR="000E4F35" w:rsidRPr="006F3146" w:rsidRDefault="000E4F35" w:rsidP="000E4F35"/>
    <w:p w14:paraId="7C676F75" w14:textId="77777777" w:rsidR="000E4F35" w:rsidRDefault="000E4F35" w:rsidP="000E4F35"/>
    <w:p w14:paraId="272BCC59" w14:textId="77777777" w:rsidR="000E4F35" w:rsidRDefault="000E4F35" w:rsidP="000E4F35">
      <w:pPr>
        <w:pStyle w:val="Paragraphedeliste"/>
        <w:numPr>
          <w:ilvl w:val="0"/>
          <w:numId w:val="5"/>
        </w:numPr>
        <w:rPr>
          <w:u w:val="single"/>
        </w:rPr>
      </w:pPr>
      <w:r w:rsidRPr="00110A86">
        <w:rPr>
          <w:u w:val="single"/>
        </w:rPr>
        <w:t xml:space="preserve">ADHESION </w:t>
      </w:r>
    </w:p>
    <w:p w14:paraId="1F20E367" w14:textId="77777777" w:rsidR="000E4F35" w:rsidRDefault="000E4F35" w:rsidP="000E4F35">
      <w:pPr>
        <w:rPr>
          <w:u w:val="single"/>
        </w:rPr>
      </w:pPr>
    </w:p>
    <w:p w14:paraId="4BC0B491" w14:textId="0573F122" w:rsidR="000E4F35" w:rsidRDefault="000E4F35" w:rsidP="000E4F35">
      <w:r w:rsidRPr="0019351B">
        <w:t>Le bénéficiaire</w:t>
      </w:r>
      <w:r w:rsidRPr="000B1CA5">
        <w:t xml:space="preserve"> prend</w:t>
      </w:r>
      <w:r>
        <w:t xml:space="preserve">, </w:t>
      </w:r>
      <w:r w:rsidRPr="000B1CA5">
        <w:t>préalablement à son adhésion</w:t>
      </w:r>
      <w:r>
        <w:t>,</w:t>
      </w:r>
      <w:r w:rsidRPr="000B1CA5">
        <w:t xml:space="preserve"> </w:t>
      </w:r>
      <w:r w:rsidR="00931053">
        <w:t xml:space="preserve">connaissance </w:t>
      </w:r>
      <w:r w:rsidRPr="000B1CA5">
        <w:t xml:space="preserve">des caractéristiques essentielles des services en consultant la </w:t>
      </w:r>
      <w:r>
        <w:t xml:space="preserve">documentation mise à disposition </w:t>
      </w:r>
      <w:r w:rsidRPr="000B1CA5">
        <w:t xml:space="preserve">et </w:t>
      </w:r>
      <w:r>
        <w:t>/</w:t>
      </w:r>
      <w:r w:rsidRPr="000B1CA5">
        <w:t>ou le site internet</w:t>
      </w:r>
      <w:r>
        <w:t xml:space="preserve"> </w:t>
      </w:r>
      <w:hyperlink r:id="rId9" w:history="1">
        <w:r w:rsidRPr="00293D9A">
          <w:rPr>
            <w:rStyle w:val="Lienhypertexte"/>
          </w:rPr>
          <w:t>www.lecub.care</w:t>
        </w:r>
      </w:hyperlink>
    </w:p>
    <w:p w14:paraId="3ADC09D3" w14:textId="77777777" w:rsidR="000E4F35" w:rsidRDefault="000E4F35" w:rsidP="000E4F35"/>
    <w:p w14:paraId="2671B3C1" w14:textId="4347BF5F" w:rsidR="000E4F35" w:rsidRDefault="000E4F35" w:rsidP="000E4F35">
      <w:r w:rsidRPr="00AC1560">
        <w:t>L'adhésion du bénéficiaire ne sera prise en compte</w:t>
      </w:r>
      <w:r w:rsidRPr="002645D9">
        <w:t xml:space="preserve"> </w:t>
      </w:r>
      <w:r>
        <w:t>qu’</w:t>
      </w:r>
      <w:r w:rsidRPr="002645D9">
        <w:t>après validation d'un bon de commande génér</w:t>
      </w:r>
      <w:r>
        <w:t>é</w:t>
      </w:r>
      <w:r w:rsidRPr="002645D9">
        <w:t xml:space="preserve"> informatiquement en cas d</w:t>
      </w:r>
      <w:r>
        <w:t>e souscription e</w:t>
      </w:r>
      <w:r w:rsidRPr="002645D9">
        <w:t>n ligne</w:t>
      </w:r>
      <w:r>
        <w:t>,</w:t>
      </w:r>
      <w:r w:rsidRPr="002645D9">
        <w:t xml:space="preserve"> ou fourni par </w:t>
      </w:r>
      <w:r>
        <w:t xml:space="preserve">Le CUB </w:t>
      </w:r>
      <w:r w:rsidRPr="002645D9">
        <w:t>en cas d'adhésion sur formulaire papier</w:t>
      </w:r>
      <w:r>
        <w:t xml:space="preserve">. </w:t>
      </w:r>
      <w:r w:rsidRPr="006D0771">
        <w:t>Le bon de commande mentionne les coordonnées du bénéficiaire</w:t>
      </w:r>
      <w:r>
        <w:t>,</w:t>
      </w:r>
      <w:r w:rsidRPr="006D0771">
        <w:t xml:space="preserve"> la formule </w:t>
      </w:r>
      <w:r>
        <w:t xml:space="preserve">de payement </w:t>
      </w:r>
      <w:r w:rsidRPr="006D0771">
        <w:t>retenu</w:t>
      </w:r>
      <w:r w:rsidR="00931053">
        <w:t>e,</w:t>
      </w:r>
      <w:r w:rsidRPr="006D0771">
        <w:t xml:space="preserve"> ainsi que le tarif total et les mensualités qui seront facturées par </w:t>
      </w:r>
      <w:r>
        <w:t>Le CUB.</w:t>
      </w:r>
    </w:p>
    <w:p w14:paraId="7309AD41" w14:textId="77777777" w:rsidR="000E4F35" w:rsidRDefault="000E4F35" w:rsidP="000E4F35"/>
    <w:p w14:paraId="55489504" w14:textId="77777777" w:rsidR="000E4F35" w:rsidRDefault="000E4F35" w:rsidP="000E4F35">
      <w:r w:rsidRPr="00870E72">
        <w:t xml:space="preserve">La validation du bon de commande par le bénéficiaire ou sa signature </w:t>
      </w:r>
      <w:r>
        <w:t xml:space="preserve">valent </w:t>
      </w:r>
      <w:r w:rsidRPr="00870E72">
        <w:t>accord du bénéficiaire aux conditions commerciales et emporte acceptation sans restriction ni réserve des CGV</w:t>
      </w:r>
      <w:r>
        <w:t>.</w:t>
      </w:r>
    </w:p>
    <w:p w14:paraId="5C89A4C6" w14:textId="77777777" w:rsidR="000E4F35" w:rsidRDefault="000E4F35" w:rsidP="000E4F35"/>
    <w:p w14:paraId="27833678" w14:textId="77777777" w:rsidR="000E4F35" w:rsidRDefault="000E4F35" w:rsidP="000E4F35">
      <w:r>
        <w:t>Le CUB</w:t>
      </w:r>
      <w:r w:rsidRPr="00B807F6">
        <w:t xml:space="preserve"> se réserve de droit de refuser l'adhésion dans un délai de 48 h suivant la validation du bon de commande par le bénéficiaire.</w:t>
      </w:r>
      <w:r>
        <w:t xml:space="preserve"> Le</w:t>
      </w:r>
      <w:r w:rsidRPr="00B807F6">
        <w:t xml:space="preserve"> défaut de réponse dans ce délai v</w:t>
      </w:r>
      <w:r>
        <w:t>aut</w:t>
      </w:r>
      <w:r w:rsidRPr="00B807F6">
        <w:t xml:space="preserve"> acceptation de l'adhésion par </w:t>
      </w:r>
      <w:r>
        <w:t>Le CUB.</w:t>
      </w:r>
    </w:p>
    <w:p w14:paraId="6FCD5AB4" w14:textId="77777777" w:rsidR="000E4F35" w:rsidRDefault="000E4F35" w:rsidP="000E4F35"/>
    <w:p w14:paraId="341DA5AD" w14:textId="3D605320" w:rsidR="000E4F35" w:rsidRDefault="000E4F35" w:rsidP="000E4F35">
      <w:r w:rsidRPr="00CD6884">
        <w:t xml:space="preserve">Toute adhésion ainsi validée est irrévocable pour le bénéficiaire au-delà du délai de rétractation </w:t>
      </w:r>
      <w:r>
        <w:t>dont</w:t>
      </w:r>
      <w:r w:rsidRPr="00CD6884">
        <w:t xml:space="preserve"> il dispose éventuellement conformément à l'article 8 des présentes</w:t>
      </w:r>
      <w:r>
        <w:t>,</w:t>
      </w:r>
      <w:r w:rsidRPr="00057AFB">
        <w:t xml:space="preserve"> sauf demande d'annulation ou de modification expressément acceptée par écrit par </w:t>
      </w:r>
      <w:r>
        <w:t>Le CUB</w:t>
      </w:r>
      <w:r w:rsidRPr="00057AFB">
        <w:t xml:space="preserve"> et sans préjudice de la clause de résiliation de l'article 4 des CGV</w:t>
      </w:r>
      <w:r>
        <w:t>.</w:t>
      </w:r>
    </w:p>
    <w:p w14:paraId="7069A21B" w14:textId="77777777" w:rsidR="000E4F35" w:rsidRDefault="000E4F35" w:rsidP="000E4F35"/>
    <w:p w14:paraId="1F7CD1DC" w14:textId="77777777" w:rsidR="000E4F35" w:rsidRDefault="000E4F35" w:rsidP="000E4F35"/>
    <w:p w14:paraId="128B958E" w14:textId="77777777" w:rsidR="000E4F35" w:rsidRPr="0009378D" w:rsidRDefault="000E4F35" w:rsidP="000E4F35">
      <w:pPr>
        <w:pStyle w:val="Paragraphedeliste"/>
        <w:numPr>
          <w:ilvl w:val="0"/>
          <w:numId w:val="5"/>
        </w:numPr>
        <w:rPr>
          <w:u w:val="single"/>
        </w:rPr>
      </w:pPr>
      <w:r w:rsidRPr="0009378D">
        <w:rPr>
          <w:u w:val="single"/>
        </w:rPr>
        <w:t xml:space="preserve">CONDITIONS FINANCIÈRES </w:t>
      </w:r>
    </w:p>
    <w:p w14:paraId="0FF517A5" w14:textId="77777777" w:rsidR="000E4F35" w:rsidRDefault="000E4F35" w:rsidP="000E4F35">
      <w:pPr>
        <w:rPr>
          <w:u w:val="single"/>
        </w:rPr>
      </w:pPr>
    </w:p>
    <w:p w14:paraId="4898CB1D" w14:textId="77777777" w:rsidR="000E4F35" w:rsidRDefault="000E4F35" w:rsidP="000E4F35">
      <w:pPr>
        <w:rPr>
          <w:u w:val="single"/>
        </w:rPr>
      </w:pPr>
    </w:p>
    <w:p w14:paraId="28B4FDE4" w14:textId="767D0792" w:rsidR="000E4F35" w:rsidRPr="0042126F" w:rsidRDefault="002370B5" w:rsidP="000E4F35">
      <w:pPr>
        <w:pStyle w:val="Paragraphedeliste"/>
        <w:numPr>
          <w:ilvl w:val="0"/>
          <w:numId w:val="6"/>
        </w:numPr>
        <w:rPr>
          <w:b/>
          <w:bCs/>
        </w:rPr>
      </w:pPr>
      <w:r>
        <w:rPr>
          <w:b/>
          <w:bCs/>
        </w:rPr>
        <w:t>Prix</w:t>
      </w:r>
    </w:p>
    <w:p w14:paraId="427CCBF3" w14:textId="77777777" w:rsidR="000E4F35" w:rsidRDefault="000E4F35" w:rsidP="000E4F35"/>
    <w:p w14:paraId="48A904FD" w14:textId="3ECAD0D2" w:rsidR="000E4F35" w:rsidRDefault="000E4F35" w:rsidP="000E4F35">
      <w:r w:rsidRPr="00392491">
        <w:t xml:space="preserve">Le </w:t>
      </w:r>
      <w:r w:rsidR="002370B5">
        <w:t>prix</w:t>
      </w:r>
      <w:r w:rsidRPr="00AE1C61">
        <w:t xml:space="preserve"> </w:t>
      </w:r>
      <w:r>
        <w:t xml:space="preserve">de </w:t>
      </w:r>
      <w:r w:rsidR="008E5B71">
        <w:t>l’abonnement figure</w:t>
      </w:r>
      <w:r w:rsidRPr="00AE1C61">
        <w:t xml:space="preserve"> sur le bon de commande et en annexe aux CGV accessible également sur le site</w:t>
      </w:r>
      <w:r>
        <w:t xml:space="preserve"> </w:t>
      </w:r>
      <w:hyperlink r:id="rId10" w:history="1">
        <w:r w:rsidRPr="00293D9A">
          <w:rPr>
            <w:rStyle w:val="Lienhypertexte"/>
          </w:rPr>
          <w:t>www.lecub.care</w:t>
        </w:r>
      </w:hyperlink>
      <w:r>
        <w:t xml:space="preserve"> .</w:t>
      </w:r>
      <w:r w:rsidRPr="00166954">
        <w:t xml:space="preserve"> Il est indiqué en euros toutes taxes comprises et tient compte de la TVA en vigueur au jour de l'adhésion</w:t>
      </w:r>
      <w:r>
        <w:t>.</w:t>
      </w:r>
      <w:r w:rsidRPr="00E04FEE">
        <w:t xml:space="preserve"> </w:t>
      </w:r>
    </w:p>
    <w:p w14:paraId="667C4C70" w14:textId="77777777" w:rsidR="002370B5" w:rsidRDefault="002370B5" w:rsidP="000E4F35"/>
    <w:p w14:paraId="4FA69909" w14:textId="04C6788F" w:rsidR="002370B5" w:rsidRDefault="002370B5" w:rsidP="002370B5">
      <w:pPr>
        <w:pStyle w:val="Paragraphedeliste"/>
        <w:numPr>
          <w:ilvl w:val="0"/>
          <w:numId w:val="6"/>
        </w:numPr>
        <w:rPr>
          <w:b/>
          <w:bCs/>
        </w:rPr>
      </w:pPr>
      <w:r w:rsidRPr="002370B5">
        <w:rPr>
          <w:b/>
          <w:bCs/>
        </w:rPr>
        <w:t>Paiement de l’abonnement</w:t>
      </w:r>
    </w:p>
    <w:p w14:paraId="57735526" w14:textId="77777777" w:rsidR="002370B5" w:rsidRDefault="002370B5" w:rsidP="002370B5">
      <w:pPr>
        <w:rPr>
          <w:b/>
          <w:bCs/>
        </w:rPr>
      </w:pPr>
    </w:p>
    <w:p w14:paraId="2976C421" w14:textId="2FD604C5" w:rsidR="002370B5" w:rsidRDefault="002370B5" w:rsidP="002370B5">
      <w:r w:rsidRPr="002370B5">
        <w:t>Le Bénéficiaire</w:t>
      </w:r>
      <w:r>
        <w:t xml:space="preserve"> choisit de payer l’intégralité de son abonnement en une ou 4 fois.</w:t>
      </w:r>
    </w:p>
    <w:p w14:paraId="4BA5ABE9" w14:textId="3C6980CC" w:rsidR="002370B5" w:rsidRDefault="002370B5" w:rsidP="002370B5">
      <w:r>
        <w:t>La formule de paiement à choisir par le bénéficiaire apparait sur le bon de commande.</w:t>
      </w:r>
    </w:p>
    <w:p w14:paraId="3F428E89" w14:textId="77777777" w:rsidR="002370B5" w:rsidRDefault="002370B5" w:rsidP="002370B5"/>
    <w:p w14:paraId="28E4C2D0" w14:textId="3A2CDC64" w:rsidR="002370B5" w:rsidRDefault="002370B5" w:rsidP="002370B5">
      <w:r>
        <w:t xml:space="preserve">Le </w:t>
      </w:r>
      <w:proofErr w:type="spellStart"/>
      <w:r>
        <w:t>Bénéficaire</w:t>
      </w:r>
      <w:proofErr w:type="spellEnd"/>
      <w:r>
        <w:t xml:space="preserve"> s’engage à payer son abonnement (ou la première échéance suivant l’option retenue) avant le bilan personnalise et avant le premier atelier prévu.</w:t>
      </w:r>
    </w:p>
    <w:p w14:paraId="6678F937" w14:textId="07A2DFCD" w:rsidR="002370B5" w:rsidRDefault="002370B5" w:rsidP="002370B5">
      <w:r>
        <w:t>ROZ care effectue une facture globale mentionnant le prix total de l’abonnement souscrit ainsi que les dates prévues pour le paiement des différentes mensualités, le cas échéant.</w:t>
      </w:r>
    </w:p>
    <w:p w14:paraId="1135CBE7" w14:textId="77777777" w:rsidR="00172F8F" w:rsidRDefault="00172F8F" w:rsidP="002370B5"/>
    <w:p w14:paraId="7A06FAD4" w14:textId="77777777" w:rsidR="00172F8F" w:rsidRDefault="00172F8F" w:rsidP="00172F8F">
      <w:r w:rsidRPr="007D0DF9">
        <w:t xml:space="preserve">La facture est payable par </w:t>
      </w:r>
      <w:r>
        <w:t>chèque,</w:t>
      </w:r>
      <w:r w:rsidRPr="007D0DF9">
        <w:t xml:space="preserve"> virement, ou prélèvement mensuel directement auprès </w:t>
      </w:r>
      <w:r>
        <w:t>de ROZ CARE.</w:t>
      </w:r>
    </w:p>
    <w:p w14:paraId="78D1A155" w14:textId="77777777" w:rsidR="00172F8F" w:rsidRDefault="00172F8F" w:rsidP="00172F8F"/>
    <w:p w14:paraId="1D271F8F" w14:textId="77777777" w:rsidR="00172F8F" w:rsidRDefault="00172F8F" w:rsidP="00172F8F">
      <w:r w:rsidRPr="004564FA">
        <w:t>Tout retard ou rejet de paiement entraînera après une mise en demeure restée infructueuse</w:t>
      </w:r>
      <w:r>
        <w:t xml:space="preserve">, </w:t>
      </w:r>
      <w:r w:rsidRPr="004564FA">
        <w:t xml:space="preserve">la suspension des </w:t>
      </w:r>
      <w:r>
        <w:t>S</w:t>
      </w:r>
      <w:r w:rsidRPr="004564FA">
        <w:t>ervices</w:t>
      </w:r>
      <w:r>
        <w:t>.</w:t>
      </w:r>
      <w:r w:rsidRPr="004564FA">
        <w:t xml:space="preserve"> En cas de retard supérieur à </w:t>
      </w:r>
      <w:r>
        <w:t>(</w:t>
      </w:r>
      <w:r w:rsidRPr="004564FA">
        <w:t>30</w:t>
      </w:r>
      <w:r>
        <w:t>)</w:t>
      </w:r>
      <w:r w:rsidRPr="004564FA">
        <w:t xml:space="preserve"> jours</w:t>
      </w:r>
      <w:r>
        <w:t>.</w:t>
      </w:r>
      <w:r w:rsidRPr="004564FA">
        <w:t xml:space="preserve"> </w:t>
      </w:r>
      <w:proofErr w:type="spellStart"/>
      <w:r>
        <w:t>Roz</w:t>
      </w:r>
      <w:proofErr w:type="spellEnd"/>
      <w:r>
        <w:t xml:space="preserve"> care sera</w:t>
      </w:r>
      <w:r w:rsidRPr="004564FA">
        <w:t xml:space="preserve"> en droit de procéder à la résiliation de l'abonnement</w:t>
      </w:r>
      <w:r>
        <w:t>.</w:t>
      </w:r>
    </w:p>
    <w:p w14:paraId="00F27729" w14:textId="77777777" w:rsidR="00172F8F" w:rsidRDefault="00172F8F" w:rsidP="00172F8F"/>
    <w:p w14:paraId="70D21AEF" w14:textId="77777777" w:rsidR="00172F8F" w:rsidRDefault="00172F8F" w:rsidP="00172F8F">
      <w:r w:rsidRPr="003A158C">
        <w:t xml:space="preserve">Tout retard de paiement pourra donner lieu au paiement d'un intérêt de retard de 3 fois le taux d'intérêt légal applicable aux sommes restantes dues et au paiement d'une indemnité forfaitaire </w:t>
      </w:r>
      <w:r>
        <w:t xml:space="preserve">pour </w:t>
      </w:r>
      <w:r w:rsidRPr="003A158C">
        <w:t>frais de recouvrement d'un montant de 40€</w:t>
      </w:r>
      <w:r>
        <w:t>.</w:t>
      </w:r>
      <w:r>
        <w:br/>
      </w:r>
    </w:p>
    <w:p w14:paraId="17314457" w14:textId="77777777" w:rsidR="000E4F35" w:rsidRDefault="000E4F35" w:rsidP="000E4F35"/>
    <w:p w14:paraId="58177CB2" w14:textId="77777777" w:rsidR="000E4F35" w:rsidRPr="0042126F" w:rsidRDefault="000E4F35" w:rsidP="000E4F35">
      <w:pPr>
        <w:pStyle w:val="Paragraphedeliste"/>
        <w:numPr>
          <w:ilvl w:val="0"/>
          <w:numId w:val="6"/>
        </w:numPr>
        <w:rPr>
          <w:b/>
          <w:bCs/>
        </w:rPr>
      </w:pPr>
      <w:r w:rsidRPr="0042126F">
        <w:rPr>
          <w:b/>
          <w:bCs/>
        </w:rPr>
        <w:t xml:space="preserve">Analyses biologiques </w:t>
      </w:r>
    </w:p>
    <w:p w14:paraId="18179042" w14:textId="77777777" w:rsidR="000E4F35" w:rsidRPr="00332B3D" w:rsidRDefault="000E4F35" w:rsidP="000E4F35">
      <w:pPr>
        <w:rPr>
          <w:color w:val="FF0000"/>
        </w:rPr>
      </w:pPr>
    </w:p>
    <w:p w14:paraId="5B05F46A" w14:textId="1838A523" w:rsidR="000E4F35" w:rsidRDefault="000E4F35" w:rsidP="000E4F35">
      <w:r>
        <w:t xml:space="preserve">Les analyses </w:t>
      </w:r>
      <w:r w:rsidR="00172F8F">
        <w:t>fonctionnelles</w:t>
      </w:r>
      <w:r>
        <w:t xml:space="preserve"> sont à la charge du Bénéficiaire et ne rentre pas dans l</w:t>
      </w:r>
      <w:r w:rsidR="002370B5">
        <w:t>e prix</w:t>
      </w:r>
      <w:r>
        <w:t xml:space="preserve"> de </w:t>
      </w:r>
      <w:r w:rsidR="00172F8F">
        <w:t>l’abonnement.</w:t>
      </w:r>
    </w:p>
    <w:p w14:paraId="0E7E6871" w14:textId="77777777" w:rsidR="000E4F35" w:rsidRDefault="000E4F35" w:rsidP="000E4F35"/>
    <w:p w14:paraId="18962EF4" w14:textId="77777777" w:rsidR="000E4F35" w:rsidRDefault="000E4F35" w:rsidP="000E4F35"/>
    <w:p w14:paraId="549416AA" w14:textId="77777777" w:rsidR="000E4F35" w:rsidRDefault="000E4F35" w:rsidP="000E4F35">
      <w:pPr>
        <w:pStyle w:val="Paragraphedeliste"/>
        <w:numPr>
          <w:ilvl w:val="0"/>
          <w:numId w:val="5"/>
        </w:numPr>
        <w:rPr>
          <w:u w:val="single"/>
        </w:rPr>
      </w:pPr>
      <w:r w:rsidRPr="00F208B6">
        <w:rPr>
          <w:u w:val="single"/>
        </w:rPr>
        <w:t xml:space="preserve">DUREE DE RESILIATION </w:t>
      </w:r>
      <w:r>
        <w:rPr>
          <w:u w:val="single"/>
        </w:rPr>
        <w:br/>
      </w:r>
    </w:p>
    <w:p w14:paraId="5036514C" w14:textId="77777777" w:rsidR="000E4F35" w:rsidRDefault="000E4F35" w:rsidP="000E4F35">
      <w:pPr>
        <w:rPr>
          <w:u w:val="single"/>
        </w:rPr>
      </w:pPr>
    </w:p>
    <w:p w14:paraId="4ED9ACC5" w14:textId="1322C3B2" w:rsidR="000E4F35" w:rsidRDefault="000E4F35" w:rsidP="000E4F35">
      <w:r w:rsidRPr="005A7A2A">
        <w:t xml:space="preserve">Les CGV s'appliquent durant toute la durée </w:t>
      </w:r>
      <w:r>
        <w:t xml:space="preserve">de la méthode </w:t>
      </w:r>
      <w:proofErr w:type="spellStart"/>
      <w:r>
        <w:t>CUB.care</w:t>
      </w:r>
      <w:proofErr w:type="spellEnd"/>
      <w:r>
        <w:t xml:space="preserve"> </w:t>
      </w:r>
      <w:r w:rsidRPr="005A7A2A">
        <w:t>selon la formule choisie</w:t>
      </w:r>
      <w:r>
        <w:t>.</w:t>
      </w:r>
    </w:p>
    <w:p w14:paraId="0FC5EB71" w14:textId="77777777" w:rsidR="000E4F35" w:rsidRDefault="000E4F35" w:rsidP="000E4F35"/>
    <w:p w14:paraId="36E61AC7" w14:textId="77777777" w:rsidR="000E4F35" w:rsidRPr="005A7A2A" w:rsidRDefault="000E4F35" w:rsidP="000E4F35">
      <w:r w:rsidRPr="005A7A2A">
        <w:t xml:space="preserve">L'adhésion pourra être résiliée par </w:t>
      </w:r>
      <w:r>
        <w:t xml:space="preserve">ROZ CARE </w:t>
      </w:r>
      <w:r w:rsidRPr="005A7A2A">
        <w:t>en cas de non-respect par le bénéficiaire du règlement intérieur</w:t>
      </w:r>
      <w:r w:rsidRPr="00682967">
        <w:t xml:space="preserve"> ou de la charte disponible sur le site </w:t>
      </w:r>
      <w:hyperlink r:id="rId11" w:history="1">
        <w:r w:rsidRPr="00293D9A">
          <w:rPr>
            <w:rStyle w:val="Lienhypertexte"/>
          </w:rPr>
          <w:t>www.lecub.care</w:t>
        </w:r>
      </w:hyperlink>
      <w:r>
        <w:t xml:space="preserve"> </w:t>
      </w:r>
      <w:r w:rsidRPr="00682967">
        <w:t>et remis aux bénéficiaires le jour de son adhésion</w:t>
      </w:r>
      <w:r>
        <w:t>,</w:t>
      </w:r>
      <w:r w:rsidRPr="00682967">
        <w:t xml:space="preserve"> ainsi qu'en cas de défaut de paiement ou en raison d'un comportement inadapté</w:t>
      </w:r>
      <w:r>
        <w:t>,</w:t>
      </w:r>
      <w:r w:rsidRPr="00795334">
        <w:t xml:space="preserve"> après mise en demeure rest</w:t>
      </w:r>
      <w:r>
        <w:t>ée</w:t>
      </w:r>
      <w:r w:rsidRPr="00795334">
        <w:t xml:space="preserve"> sans effet après un délai de 14 jours suivant sa réception et fait en et fais</w:t>
      </w:r>
      <w:r>
        <w:t>ant</w:t>
      </w:r>
      <w:r w:rsidRPr="00795334">
        <w:t xml:space="preserve"> référence au présent article</w:t>
      </w:r>
      <w:r>
        <w:t>.</w:t>
      </w:r>
    </w:p>
    <w:p w14:paraId="349E1E22" w14:textId="77777777" w:rsidR="000E4F35" w:rsidRDefault="000E4F35" w:rsidP="000E4F35"/>
    <w:p w14:paraId="30F6D006" w14:textId="12A42772" w:rsidR="000E4F35" w:rsidRDefault="000E4F35" w:rsidP="000E4F35">
      <w:r w:rsidRPr="002B2093">
        <w:t xml:space="preserve">Le bénéficiaire pourra mettre fin à son adhésion en envoyant </w:t>
      </w:r>
      <w:r>
        <w:t xml:space="preserve">à ROZ CARE un courrier </w:t>
      </w:r>
      <w:r w:rsidRPr="002B2093">
        <w:t>mentionnant son intention de résilier l'abonnement et les motifs de cette demande</w:t>
      </w:r>
      <w:r>
        <w:t>,</w:t>
      </w:r>
      <w:r w:rsidRPr="002B2093">
        <w:t xml:space="preserve"> par lettre recommandée avec accusé de réception ou remis en main propre contre signature</w:t>
      </w:r>
      <w:r w:rsidRPr="000549A6">
        <w:t xml:space="preserve"> au </w:t>
      </w:r>
      <w:r>
        <w:t xml:space="preserve">CUB </w:t>
      </w:r>
      <w:r w:rsidRPr="000549A6">
        <w:t>moyennant le respect d'un préavis d'un mois à compter de la fin du mois au cours duquel le courrier de résiliation a été adressé par le bénéficiaire et moyennant paiement du mois en cours et du mois de préavis</w:t>
      </w:r>
      <w:r>
        <w:t>.</w:t>
      </w:r>
      <w:r w:rsidRPr="000549A6">
        <w:t xml:space="preserve"> </w:t>
      </w:r>
    </w:p>
    <w:p w14:paraId="07974F93" w14:textId="77777777" w:rsidR="000E4F35" w:rsidRDefault="000E4F35" w:rsidP="000E4F35"/>
    <w:p w14:paraId="52D46243" w14:textId="77777777" w:rsidR="000E4F35" w:rsidRDefault="000E4F35" w:rsidP="000E4F35"/>
    <w:p w14:paraId="38CA9675" w14:textId="77777777" w:rsidR="000E4F35" w:rsidRPr="00F14FD5" w:rsidRDefault="000E4F35" w:rsidP="000E4F35"/>
    <w:p w14:paraId="4EFAD27B" w14:textId="77777777" w:rsidR="000E4F35" w:rsidRDefault="000E4F35" w:rsidP="000E4F35">
      <w:pPr>
        <w:pStyle w:val="Paragraphedeliste"/>
        <w:numPr>
          <w:ilvl w:val="0"/>
          <w:numId w:val="5"/>
        </w:numPr>
        <w:rPr>
          <w:u w:val="single"/>
        </w:rPr>
      </w:pPr>
      <w:r w:rsidRPr="00D55F2A">
        <w:rPr>
          <w:u w:val="single"/>
        </w:rPr>
        <w:t>FORCE MAJEURE</w:t>
      </w:r>
    </w:p>
    <w:p w14:paraId="07699992" w14:textId="77777777" w:rsidR="000E4F35" w:rsidRDefault="000E4F35" w:rsidP="000E4F35">
      <w:pPr>
        <w:rPr>
          <w:u w:val="single"/>
        </w:rPr>
      </w:pPr>
      <w:r>
        <w:rPr>
          <w:u w:val="single"/>
        </w:rPr>
        <w:br/>
      </w:r>
    </w:p>
    <w:p w14:paraId="79352431" w14:textId="7660052C" w:rsidR="000E4F35" w:rsidRDefault="000E4F35" w:rsidP="000E4F35">
      <w:r w:rsidRPr="00DE6AB8">
        <w:t xml:space="preserve">En cas de survenance d'un événement de force majeure au sens de l'article 1218 du </w:t>
      </w:r>
      <w:r>
        <w:t>C</w:t>
      </w:r>
      <w:r w:rsidRPr="00DE6AB8">
        <w:t xml:space="preserve">ode civil </w:t>
      </w:r>
      <w:r w:rsidRPr="00053FAA">
        <w:t xml:space="preserve">c'est-à-dire échappant au contrôle </w:t>
      </w:r>
      <w:r>
        <w:t>de ROZ CARE qui</w:t>
      </w:r>
      <w:r w:rsidRPr="00DE6AB8">
        <w:t xml:space="preserve"> ne pouvait être raisonnablement prévu lors de l'adhésion et dont les effets ne peuvent être évités par des mesures appropriées et qui rend impossible l'exécution des </w:t>
      </w:r>
      <w:r>
        <w:t>S</w:t>
      </w:r>
      <w:r w:rsidRPr="00DE6AB8">
        <w:t xml:space="preserve">ervices </w:t>
      </w:r>
      <w:r>
        <w:t xml:space="preserve">proposés </w:t>
      </w:r>
      <w:r w:rsidRPr="00DE6AB8">
        <w:t xml:space="preserve">par </w:t>
      </w:r>
      <w:r>
        <w:t xml:space="preserve">ROZ CARE, </w:t>
      </w:r>
      <w:r w:rsidRPr="00DE6AB8">
        <w:t xml:space="preserve">avis est donné par </w:t>
      </w:r>
      <w:r>
        <w:t xml:space="preserve">ROZ CARE </w:t>
      </w:r>
      <w:r w:rsidRPr="00DE6AB8">
        <w:t xml:space="preserve">aux bénéficiaires dans les 24 h de la survenance de l'événement par tout moyen, </w:t>
      </w:r>
      <w:r>
        <w:t>et</w:t>
      </w:r>
      <w:r w:rsidRPr="00DE6AB8">
        <w:t xml:space="preserve"> l'exécution des services est suspendu</w:t>
      </w:r>
      <w:r>
        <w:t>e.</w:t>
      </w:r>
    </w:p>
    <w:p w14:paraId="06BA67D0" w14:textId="77777777" w:rsidR="000E4F35" w:rsidRDefault="000E4F35" w:rsidP="000E4F35"/>
    <w:p w14:paraId="382D3B5A" w14:textId="24BDA3DF" w:rsidR="000E4F35" w:rsidRDefault="000E4F35" w:rsidP="000E4F35">
      <w:r w:rsidRPr="00BB04DA">
        <w:t xml:space="preserve">Si l'événement perdure plus de </w:t>
      </w:r>
      <w:r>
        <w:t>(</w:t>
      </w:r>
      <w:r w:rsidRPr="00BB04DA">
        <w:t>60</w:t>
      </w:r>
      <w:r>
        <w:t>)</w:t>
      </w:r>
      <w:r w:rsidRPr="00BB04DA">
        <w:t xml:space="preserve"> jours à compter de sa survenance </w:t>
      </w:r>
      <w:r>
        <w:t>le bénéficiaire</w:t>
      </w:r>
      <w:r w:rsidRPr="00BB04DA">
        <w:t xml:space="preserve"> pourra résilier </w:t>
      </w:r>
      <w:r>
        <w:t>sa mensualité.</w:t>
      </w:r>
      <w:r>
        <w:br/>
      </w:r>
    </w:p>
    <w:p w14:paraId="3A4ACCA7" w14:textId="77777777" w:rsidR="000E4F35" w:rsidRDefault="000E4F35" w:rsidP="000E4F35"/>
    <w:p w14:paraId="6299FE27" w14:textId="77777777" w:rsidR="000E4F35" w:rsidRDefault="000E4F35" w:rsidP="000E4F35">
      <w:pPr>
        <w:pStyle w:val="Paragraphedeliste"/>
        <w:numPr>
          <w:ilvl w:val="0"/>
          <w:numId w:val="5"/>
        </w:numPr>
        <w:rPr>
          <w:u w:val="single"/>
        </w:rPr>
      </w:pPr>
      <w:r w:rsidRPr="0095485D">
        <w:rPr>
          <w:u w:val="single"/>
        </w:rPr>
        <w:t xml:space="preserve">DROIT A L’IMAGE </w:t>
      </w:r>
    </w:p>
    <w:p w14:paraId="48B8160E" w14:textId="77777777" w:rsidR="000E4F35" w:rsidRDefault="000E4F35" w:rsidP="000E4F35">
      <w:pPr>
        <w:rPr>
          <w:u w:val="single"/>
        </w:rPr>
      </w:pPr>
      <w:r>
        <w:rPr>
          <w:u w:val="single"/>
        </w:rPr>
        <w:br/>
      </w:r>
    </w:p>
    <w:p w14:paraId="5932E28A" w14:textId="05B26FF4" w:rsidR="000E4F35" w:rsidRDefault="000E4F35" w:rsidP="000E4F35">
      <w:r w:rsidRPr="00F93C9E">
        <w:t xml:space="preserve">Le bénéficiaire autorise </w:t>
      </w:r>
      <w:r>
        <w:t xml:space="preserve">ROZ CARE </w:t>
      </w:r>
      <w:r w:rsidRPr="00F93C9E">
        <w:t>à enregistrer</w:t>
      </w:r>
      <w:r>
        <w:t xml:space="preserve"> et à diffuser</w:t>
      </w:r>
      <w:r w:rsidRPr="00F93C9E">
        <w:t xml:space="preserve"> son image,</w:t>
      </w:r>
      <w:r w:rsidRPr="009943C2">
        <w:t xml:space="preserve"> notamment pour la réalisation de courtes vidéos lors des ateliers et à l'utiliser par tout moyen technique</w:t>
      </w:r>
      <w:r>
        <w:t>,</w:t>
      </w:r>
      <w:r w:rsidRPr="009943C2">
        <w:t xml:space="preserve"> à des fins promotionnelles </w:t>
      </w:r>
      <w:r>
        <w:t>de la méthode</w:t>
      </w:r>
      <w:r w:rsidRPr="009943C2">
        <w:t xml:space="preserve"> </w:t>
      </w:r>
      <w:proofErr w:type="spellStart"/>
      <w:r>
        <w:t>CUB.care</w:t>
      </w:r>
      <w:proofErr w:type="spellEnd"/>
      <w:r>
        <w:t xml:space="preserve"> </w:t>
      </w:r>
      <w:r w:rsidRPr="009943C2">
        <w:t xml:space="preserve">ou en lien avec l'activité du </w:t>
      </w:r>
      <w:r>
        <w:t xml:space="preserve">CUB. </w:t>
      </w:r>
      <w:r w:rsidRPr="000E5FFA">
        <w:t xml:space="preserve">Cette autorisation est valable dans le monde entier et sur tous les supports pendant toute la durée </w:t>
      </w:r>
      <w:r>
        <w:t xml:space="preserve">de </w:t>
      </w:r>
      <w:proofErr w:type="gramStart"/>
      <w:r w:rsidR="00172F8F">
        <w:t xml:space="preserve">l’abonnement </w:t>
      </w:r>
      <w:r w:rsidRPr="000E5FFA">
        <w:t xml:space="preserve"> augmentée</w:t>
      </w:r>
      <w:proofErr w:type="gramEnd"/>
      <w:r w:rsidRPr="000E5FFA">
        <w:t xml:space="preserve"> un délai de 5 ans suivant son terme</w:t>
      </w:r>
      <w:r>
        <w:t>.</w:t>
      </w:r>
    </w:p>
    <w:p w14:paraId="10299E9A" w14:textId="77777777" w:rsidR="000E4F35" w:rsidRDefault="000E4F35" w:rsidP="000E4F35"/>
    <w:p w14:paraId="27B644F3" w14:textId="6FAE13FB" w:rsidR="000E4F35" w:rsidRDefault="000E4F35" w:rsidP="000E4F35">
      <w:proofErr w:type="spellStart"/>
      <w:r>
        <w:t>Roz</w:t>
      </w:r>
      <w:proofErr w:type="spellEnd"/>
      <w:r>
        <w:t xml:space="preserve"> care s’interdit</w:t>
      </w:r>
      <w:r w:rsidRPr="000E5FFA">
        <w:t xml:space="preserve"> expressément de procéder à une exploitation de l'image du </w:t>
      </w:r>
      <w:r>
        <w:t>Bé</w:t>
      </w:r>
      <w:r w:rsidRPr="000E5FFA">
        <w:t>néficiaire susceptible de porter atteinte à sa réputation</w:t>
      </w:r>
      <w:r>
        <w:t>,</w:t>
      </w:r>
      <w:r w:rsidRPr="000E5FFA">
        <w:t xml:space="preserve"> à sa dignité ou à son intégrité</w:t>
      </w:r>
      <w:r>
        <w:t>.</w:t>
      </w:r>
      <w:r>
        <w:br/>
      </w:r>
    </w:p>
    <w:p w14:paraId="167FF14D" w14:textId="77777777" w:rsidR="000E4F35" w:rsidRDefault="000E4F35" w:rsidP="000E4F35"/>
    <w:p w14:paraId="4558D457" w14:textId="77777777" w:rsidR="000E4F35" w:rsidRDefault="000E4F35" w:rsidP="000E4F35">
      <w:pPr>
        <w:pStyle w:val="Paragraphedeliste"/>
        <w:numPr>
          <w:ilvl w:val="0"/>
          <w:numId w:val="5"/>
        </w:numPr>
        <w:rPr>
          <w:u w:val="single"/>
        </w:rPr>
      </w:pPr>
      <w:r w:rsidRPr="00B53503">
        <w:rPr>
          <w:u w:val="single"/>
        </w:rPr>
        <w:t xml:space="preserve">PROPRIETE INTELLECTUELLE </w:t>
      </w:r>
    </w:p>
    <w:p w14:paraId="7BD6DE60" w14:textId="77777777" w:rsidR="000E4F35" w:rsidRDefault="000E4F35" w:rsidP="000E4F35">
      <w:pPr>
        <w:rPr>
          <w:u w:val="single"/>
        </w:rPr>
      </w:pPr>
      <w:r>
        <w:rPr>
          <w:u w:val="single"/>
        </w:rPr>
        <w:br/>
      </w:r>
    </w:p>
    <w:p w14:paraId="7D1E01BB" w14:textId="77777777" w:rsidR="000E4F35" w:rsidRDefault="000E4F35" w:rsidP="000E4F35">
      <w:r w:rsidRPr="000608D2">
        <w:t xml:space="preserve">Le bénéficiaire n'acquiert aucun droit sur les droits de propriété intellectuelle couvrant les </w:t>
      </w:r>
      <w:r>
        <w:t>S</w:t>
      </w:r>
      <w:r w:rsidRPr="000608D2">
        <w:t>ervices et tou</w:t>
      </w:r>
      <w:r>
        <w:t>s</w:t>
      </w:r>
      <w:r w:rsidRPr="000608D2">
        <w:t xml:space="preserve"> document</w:t>
      </w:r>
      <w:r>
        <w:t>s</w:t>
      </w:r>
      <w:r w:rsidRPr="000608D2">
        <w:t xml:space="preserve"> qui lui seront remis ou qui lui seront accessibles</w:t>
      </w:r>
      <w:r>
        <w:t>.</w:t>
      </w:r>
      <w:r w:rsidRPr="000608D2">
        <w:t xml:space="preserve"> Plus spécifiquement il n’acquiert aucun droit de propriété intellectuelle sur les documents</w:t>
      </w:r>
      <w:r>
        <w:t>,</w:t>
      </w:r>
      <w:r w:rsidRPr="000608D2">
        <w:t xml:space="preserve"> supports d'ateliers et autres</w:t>
      </w:r>
      <w:r>
        <w:t>,</w:t>
      </w:r>
      <w:r w:rsidRPr="000608D2">
        <w:t xml:space="preserve"> remis</w:t>
      </w:r>
      <w:r>
        <w:t>,</w:t>
      </w:r>
      <w:r w:rsidRPr="000608D2">
        <w:t xml:space="preserve"> utilisés ou mis à disposition du </w:t>
      </w:r>
      <w:r>
        <w:t>B</w:t>
      </w:r>
      <w:r w:rsidRPr="000608D2">
        <w:t>énéficiaire au cours d</w:t>
      </w:r>
      <w:r>
        <w:t xml:space="preserve">e la méthode CUB.CARE, </w:t>
      </w:r>
      <w:r w:rsidRPr="00D72ADE">
        <w:t>ou accessible sur le site internet</w:t>
      </w:r>
      <w:r>
        <w:t xml:space="preserve"> </w:t>
      </w:r>
      <w:hyperlink r:id="rId12" w:history="1">
        <w:r w:rsidRPr="0059677C">
          <w:rPr>
            <w:rStyle w:val="Lienhypertexte"/>
          </w:rPr>
          <w:t>www.lecub.care</w:t>
        </w:r>
      </w:hyperlink>
      <w:r>
        <w:t xml:space="preserve"> .</w:t>
      </w:r>
    </w:p>
    <w:p w14:paraId="033562B1" w14:textId="77777777" w:rsidR="000E4F35" w:rsidRDefault="000E4F35" w:rsidP="000E4F35"/>
    <w:p w14:paraId="3217C83D" w14:textId="77777777" w:rsidR="000E4F35" w:rsidRDefault="000E4F35" w:rsidP="000E4F35">
      <w:r w:rsidRPr="00EB0158">
        <w:t xml:space="preserve">À ce titre le </w:t>
      </w:r>
      <w:r>
        <w:t>B</w:t>
      </w:r>
      <w:r w:rsidRPr="00EB0158">
        <w:t>énéficiaire s'engage à ne faire aucun usage des</w:t>
      </w:r>
      <w:r>
        <w:t>dits</w:t>
      </w:r>
      <w:r w:rsidRPr="00EB0158">
        <w:t xml:space="preserve"> documents qui pourraient porter atteinte aux droits du titulaire</w:t>
      </w:r>
      <w:r>
        <w:t>,</w:t>
      </w:r>
      <w:r w:rsidRPr="00EB0158">
        <w:t xml:space="preserve"> et s'interdit notamment toute reproduction ou exploitation totale ou partielle des documents et autres tels que visés au paragraphe qui précède</w:t>
      </w:r>
      <w:r>
        <w:t>.</w:t>
      </w:r>
      <w:r w:rsidRPr="00EB0158">
        <w:t xml:space="preserve"> </w:t>
      </w:r>
    </w:p>
    <w:p w14:paraId="55699EE2" w14:textId="5D2DC1FE" w:rsidR="000E4F35" w:rsidRDefault="000E4F35" w:rsidP="000E4F35">
      <w:r>
        <w:br/>
      </w:r>
    </w:p>
    <w:p w14:paraId="500122F6" w14:textId="77777777" w:rsidR="000E4F35" w:rsidRDefault="000E4F35" w:rsidP="000E4F35">
      <w:pPr>
        <w:pStyle w:val="Paragraphedeliste"/>
        <w:numPr>
          <w:ilvl w:val="0"/>
          <w:numId w:val="5"/>
        </w:numPr>
        <w:rPr>
          <w:u w:val="single"/>
        </w:rPr>
      </w:pPr>
      <w:r w:rsidRPr="007244F9">
        <w:rPr>
          <w:u w:val="single"/>
        </w:rPr>
        <w:t>DROIT DE RETRACTATION</w:t>
      </w:r>
    </w:p>
    <w:p w14:paraId="56A70F8F" w14:textId="77777777" w:rsidR="000E4F35" w:rsidRDefault="000E4F35" w:rsidP="000E4F35">
      <w:pPr>
        <w:rPr>
          <w:u w:val="single"/>
        </w:rPr>
      </w:pPr>
    </w:p>
    <w:p w14:paraId="620CB2C5" w14:textId="07246E3D" w:rsidR="000E4F35" w:rsidRDefault="000E4F35" w:rsidP="000E4F35">
      <w:r>
        <w:br/>
      </w:r>
      <w:r w:rsidRPr="00885F54">
        <w:t xml:space="preserve">Le bénéficiaire qui a adhéré en ligne au </w:t>
      </w:r>
      <w:r w:rsidR="00172F8F">
        <w:t>S</w:t>
      </w:r>
      <w:r w:rsidRPr="00885F54">
        <w:t xml:space="preserve">ervice </w:t>
      </w:r>
      <w:proofErr w:type="gramStart"/>
      <w:r w:rsidR="00172F8F">
        <w:t>à le</w:t>
      </w:r>
      <w:proofErr w:type="gramEnd"/>
      <w:r w:rsidR="00172F8F">
        <w:t xml:space="preserve"> droit de se rétracter de son adhésion sans donner de motif dans un délai de quatorze jours à compter du jour de l’adhésion</w:t>
      </w:r>
      <w:r w:rsidR="000D0776">
        <w:t>.</w:t>
      </w:r>
    </w:p>
    <w:p w14:paraId="1C3316E5" w14:textId="77777777" w:rsidR="000E4F35" w:rsidRDefault="000E4F35" w:rsidP="000E4F35"/>
    <w:p w14:paraId="6F02152C" w14:textId="59E9B3B8" w:rsidR="000E4F35" w:rsidRDefault="000E4F35" w:rsidP="000E4F35">
      <w:r w:rsidRPr="00885F54">
        <w:t>Pour exercer son droit de rétractation</w:t>
      </w:r>
      <w:r>
        <w:t>,</w:t>
      </w:r>
      <w:r w:rsidRPr="00885F54">
        <w:t xml:space="preserve"> le </w:t>
      </w:r>
      <w:r>
        <w:t>B</w:t>
      </w:r>
      <w:r w:rsidRPr="00885F54">
        <w:t>énéficiaire doit notifier</w:t>
      </w:r>
      <w:r w:rsidRPr="002474DE">
        <w:t xml:space="preserve"> </w:t>
      </w:r>
      <w:r>
        <w:t>à ROZ CARE de</w:t>
      </w:r>
      <w:r w:rsidRPr="002474DE">
        <w:t xml:space="preserve"> sa décision de rétractation d'adhésion au</w:t>
      </w:r>
      <w:r>
        <w:t>x</w:t>
      </w:r>
      <w:r w:rsidRPr="002474DE">
        <w:t xml:space="preserve"> </w:t>
      </w:r>
      <w:r>
        <w:t>S</w:t>
      </w:r>
      <w:r w:rsidRPr="002474DE">
        <w:t>ervice</w:t>
      </w:r>
      <w:r>
        <w:t>s</w:t>
      </w:r>
      <w:r w:rsidRPr="002474DE">
        <w:t xml:space="preserve"> au moyen d'une déclaration dénuée d'ambiguïté</w:t>
      </w:r>
      <w:r>
        <w:t xml:space="preserve"> (</w:t>
      </w:r>
      <w:r w:rsidRPr="002474DE">
        <w:t>par exemple</w:t>
      </w:r>
      <w:r>
        <w:t>,</w:t>
      </w:r>
      <w:r w:rsidRPr="002474DE">
        <w:t xml:space="preserve"> lettre envoyée par la poste ou courrier électronique</w:t>
      </w:r>
      <w:r>
        <w:t>).</w:t>
      </w:r>
      <w:r w:rsidRPr="002474DE">
        <w:t xml:space="preserve"> Le bénéficiaire </w:t>
      </w:r>
      <w:r>
        <w:t>a</w:t>
      </w:r>
      <w:r w:rsidRPr="002474DE">
        <w:t xml:space="preserve"> la possibilité d'utiliser le modèle de formulaire de rétractation annexé aux présentes CGV</w:t>
      </w:r>
      <w:r>
        <w:t>.</w:t>
      </w:r>
    </w:p>
    <w:p w14:paraId="3DF32BDA" w14:textId="77777777" w:rsidR="000E4F35" w:rsidRDefault="000E4F35" w:rsidP="000E4F35"/>
    <w:p w14:paraId="34E60F35" w14:textId="06038788" w:rsidR="000E4F35" w:rsidRDefault="000E4F35" w:rsidP="000E4F35">
      <w:r w:rsidRPr="00941F63">
        <w:t xml:space="preserve">Pour être valable cette communication doit être transmise </w:t>
      </w:r>
      <w:r>
        <w:t xml:space="preserve">à ROZ CARE </w:t>
      </w:r>
      <w:r w:rsidRPr="00941F63">
        <w:t>avant l'expiration du délai de rétractation</w:t>
      </w:r>
      <w:r>
        <w:t>.</w:t>
      </w:r>
    </w:p>
    <w:p w14:paraId="7DB783FB" w14:textId="40EEC47A" w:rsidR="000D0776" w:rsidRPr="000D0776" w:rsidRDefault="000D0776" w:rsidP="000D0776">
      <w:pPr>
        <w:pStyle w:val="p1"/>
        <w:rPr>
          <w:rFonts w:asciiTheme="minorHAnsi" w:hAnsiTheme="minorHAnsi"/>
        </w:rPr>
      </w:pPr>
      <w:r w:rsidRPr="000D0776">
        <w:rPr>
          <w:rFonts w:asciiTheme="minorHAnsi" w:hAnsiTheme="minorHAnsi"/>
        </w:rPr>
        <w:t>À la demande exp</w:t>
      </w:r>
      <w:r w:rsidR="00172F8F">
        <w:rPr>
          <w:rFonts w:asciiTheme="minorHAnsi" w:hAnsiTheme="minorHAnsi"/>
        </w:rPr>
        <w:t>r</w:t>
      </w:r>
      <w:r w:rsidRPr="000D0776">
        <w:rPr>
          <w:rFonts w:asciiTheme="minorHAnsi" w:hAnsiTheme="minorHAnsi"/>
        </w:rPr>
        <w:t>esse du bénéficiaire, l’exécution des Services peut débuter avant la fin du délai de rétractation. Dans ce cas, il sera redevable d’un montant proportionnel aux Services déjà fournis jusqu’à la communication de sa décision de rétractation. Si les Services sont pleinement exécutés avant la fin du délai, avec son accord exprès préalable, le droit de rétractation ne peut plus être exercé.</w:t>
      </w:r>
    </w:p>
    <w:p w14:paraId="0A549F07" w14:textId="22F46170" w:rsidR="000D0776" w:rsidRDefault="000D0776" w:rsidP="000D0776">
      <w:pPr>
        <w:pStyle w:val="p1"/>
      </w:pPr>
      <w:r w:rsidRPr="000D0776">
        <w:rPr>
          <w:rFonts w:asciiTheme="minorHAnsi" w:hAnsiTheme="minorHAnsi"/>
        </w:rPr>
        <w:t xml:space="preserve">ROZ CARE remboursera les paiements reçus sans retard excessif et au plus tard dans les </w:t>
      </w:r>
      <w:r w:rsidRPr="000D0776">
        <w:rPr>
          <w:rStyle w:val="s1"/>
          <w:rFonts w:asciiTheme="minorHAnsi" w:eastAsiaTheme="majorEastAsia" w:hAnsiTheme="minorHAnsi"/>
          <w:b/>
          <w:bCs/>
        </w:rPr>
        <w:t>14 jours</w:t>
      </w:r>
      <w:r w:rsidRPr="000D0776">
        <w:rPr>
          <w:rFonts w:asciiTheme="minorHAnsi" w:hAnsiTheme="minorHAnsi"/>
        </w:rPr>
        <w:t xml:space="preserve"> à compter du jour où elle est informée de la décision du bénéficiaire. Le remboursement s’effectuera en utilisant le même moyen de paiement que celui utilisé par le bénéficiaire, sauf accord différent, sans frais pour le bénéficiaire</w:t>
      </w:r>
      <w:r>
        <w:t>.</w:t>
      </w:r>
    </w:p>
    <w:p w14:paraId="355EDF7C" w14:textId="77777777" w:rsidR="000E4F35" w:rsidRDefault="000E4F35" w:rsidP="000E4F35">
      <w:r>
        <w:br/>
      </w:r>
    </w:p>
    <w:p w14:paraId="13B05857" w14:textId="77777777" w:rsidR="000E4F35" w:rsidRDefault="000E4F35" w:rsidP="000E4F35">
      <w:pPr>
        <w:pStyle w:val="Paragraphedeliste"/>
        <w:numPr>
          <w:ilvl w:val="0"/>
          <w:numId w:val="5"/>
        </w:numPr>
        <w:rPr>
          <w:u w:val="single"/>
        </w:rPr>
      </w:pPr>
      <w:r w:rsidRPr="009300D3">
        <w:rPr>
          <w:u w:val="single"/>
        </w:rPr>
        <w:t>ASSURANCE</w:t>
      </w:r>
    </w:p>
    <w:p w14:paraId="6F39AF3C" w14:textId="77777777" w:rsidR="000E4F35" w:rsidRDefault="000E4F35" w:rsidP="000E4F35">
      <w:pPr>
        <w:rPr>
          <w:u w:val="single"/>
        </w:rPr>
      </w:pPr>
      <w:r>
        <w:rPr>
          <w:u w:val="single"/>
        </w:rPr>
        <w:br/>
      </w:r>
    </w:p>
    <w:p w14:paraId="13048264" w14:textId="79827AE1" w:rsidR="000E4F35" w:rsidRPr="00F82E12" w:rsidRDefault="000E4F35" w:rsidP="000E4F35">
      <w:r>
        <w:t xml:space="preserve">ROZ CARE </w:t>
      </w:r>
      <w:r w:rsidRPr="00F82E12">
        <w:t>est assuré pour les dommages matériels et immatériels directement liés à son activité et engageant sa responsabilité civile ainsi que celle de son personnel.</w:t>
      </w:r>
      <w:r>
        <w:t xml:space="preserve"> En a</w:t>
      </w:r>
      <w:r w:rsidRPr="00F82E12">
        <w:t xml:space="preserve">ucun cas </w:t>
      </w:r>
      <w:r>
        <w:t xml:space="preserve">ROZ CARE </w:t>
      </w:r>
      <w:r w:rsidRPr="00F82E12">
        <w:t xml:space="preserve">ne pourra être tenu à la réparation de dommages matériels et immatériels qui ne résulteraient pas d'une cause attribuable </w:t>
      </w:r>
      <w:r>
        <w:t xml:space="preserve">à ROZ </w:t>
      </w:r>
      <w:r w:rsidR="00B4779C">
        <w:t>CARE,</w:t>
      </w:r>
      <w:r>
        <w:t xml:space="preserve"> </w:t>
      </w:r>
      <w:r w:rsidRPr="00F82E12">
        <w:t xml:space="preserve">tels que l'inobservation des consignes de sécurité stipulées dans le règlement intérieur des différents espaces où l'utilisation inappropriée des installations et du matériel </w:t>
      </w:r>
      <w:r>
        <w:t xml:space="preserve">du </w:t>
      </w:r>
      <w:proofErr w:type="spellStart"/>
      <w:r>
        <w:t>CUB</w:t>
      </w:r>
      <w:r w:rsidR="00B4779C">
        <w:t>.a</w:t>
      </w:r>
      <w:r>
        <w:t>ppart</w:t>
      </w:r>
      <w:proofErr w:type="spellEnd"/>
      <w:r>
        <w:t xml:space="preserve"> </w:t>
      </w:r>
      <w:r w:rsidRPr="00F82E12">
        <w:t xml:space="preserve">par le </w:t>
      </w:r>
      <w:r>
        <w:t>B</w:t>
      </w:r>
      <w:r w:rsidRPr="00F82E12">
        <w:t>énéficiaire.</w:t>
      </w:r>
    </w:p>
    <w:p w14:paraId="2F0AF7E4" w14:textId="77777777" w:rsidR="000E4F35" w:rsidRDefault="000E4F35" w:rsidP="000E4F35"/>
    <w:p w14:paraId="52D4BD32" w14:textId="1D369F2A" w:rsidR="000E4F35" w:rsidRDefault="000E4F35" w:rsidP="000E4F35">
      <w:r w:rsidRPr="00A07DD2">
        <w:t xml:space="preserve">Le </w:t>
      </w:r>
      <w:r>
        <w:t>Bén</w:t>
      </w:r>
      <w:r w:rsidRPr="00A07DD2">
        <w:t xml:space="preserve">éficiaire reste entièrement responsable de tout éventuel effet personnel qu'il apporterait au </w:t>
      </w:r>
      <w:proofErr w:type="spellStart"/>
      <w:r>
        <w:t>CUB</w:t>
      </w:r>
      <w:r w:rsidR="00B4779C">
        <w:t>.a</w:t>
      </w:r>
      <w:r>
        <w:t>ppart</w:t>
      </w:r>
      <w:proofErr w:type="spellEnd"/>
      <w:r>
        <w:t>. ROZ CARE</w:t>
      </w:r>
      <w:r w:rsidRPr="00A07DD2">
        <w:t xml:space="preserve"> décline toute responsabilité en cas de vol</w:t>
      </w:r>
      <w:r>
        <w:t>,</w:t>
      </w:r>
      <w:r w:rsidRPr="00A07DD2">
        <w:t xml:space="preserve"> de perte ou de dégradation de </w:t>
      </w:r>
      <w:r>
        <w:t>c</w:t>
      </w:r>
      <w:r w:rsidRPr="00A07DD2">
        <w:t>es effets personnels</w:t>
      </w:r>
      <w:r>
        <w:t>.</w:t>
      </w:r>
      <w:r>
        <w:br/>
      </w:r>
    </w:p>
    <w:p w14:paraId="466AF910" w14:textId="77777777" w:rsidR="000E4F35" w:rsidRDefault="000E4F35" w:rsidP="000E4F35"/>
    <w:p w14:paraId="10E1A2BF" w14:textId="77777777" w:rsidR="000E4F35" w:rsidRPr="00512F77" w:rsidRDefault="000E4F35" w:rsidP="000E4F35">
      <w:pPr>
        <w:pStyle w:val="Paragraphedeliste"/>
        <w:numPr>
          <w:ilvl w:val="0"/>
          <w:numId w:val="5"/>
        </w:numPr>
        <w:rPr>
          <w:u w:val="single"/>
        </w:rPr>
      </w:pPr>
      <w:r w:rsidRPr="00512F77">
        <w:rPr>
          <w:u w:val="single"/>
        </w:rPr>
        <w:t xml:space="preserve">DONNEES A CARACTERE PERSONNEL </w:t>
      </w:r>
    </w:p>
    <w:p w14:paraId="3B2D3B40" w14:textId="77777777" w:rsidR="000E4F35" w:rsidRDefault="000E4F35" w:rsidP="000E4F35">
      <w:pPr>
        <w:rPr>
          <w:u w:val="single"/>
        </w:rPr>
      </w:pPr>
      <w:r>
        <w:rPr>
          <w:u w:val="single"/>
        </w:rPr>
        <w:br/>
      </w:r>
    </w:p>
    <w:p w14:paraId="5146D320" w14:textId="77777777" w:rsidR="000E4F35" w:rsidRDefault="000E4F35" w:rsidP="000E4F35">
      <w:r w:rsidRPr="00483FA8">
        <w:t xml:space="preserve">Dans le cadre de la réalisation des </w:t>
      </w:r>
      <w:r>
        <w:t>Se</w:t>
      </w:r>
      <w:r w:rsidRPr="00483FA8">
        <w:t>rvices</w:t>
      </w:r>
      <w:r>
        <w:t>,</w:t>
      </w:r>
      <w:r w:rsidRPr="00483FA8">
        <w:t xml:space="preserve"> le </w:t>
      </w:r>
      <w:r>
        <w:t>B</w:t>
      </w:r>
      <w:r w:rsidRPr="00483FA8">
        <w:t xml:space="preserve">énéficiaire est informé que des données </w:t>
      </w:r>
      <w:r>
        <w:t>à</w:t>
      </w:r>
      <w:r w:rsidRPr="00483FA8">
        <w:t xml:space="preserve"> caractère personnel peuvent faire l'objet d'un traitement par </w:t>
      </w:r>
      <w:r>
        <w:t xml:space="preserve">ROZ CARE </w:t>
      </w:r>
      <w:r w:rsidRPr="00483FA8">
        <w:t>en qualité de responsable du traitement</w:t>
      </w:r>
      <w:r>
        <w:t>.</w:t>
      </w:r>
    </w:p>
    <w:p w14:paraId="251E5A67" w14:textId="77777777" w:rsidR="000E4F35" w:rsidRDefault="000E4F35" w:rsidP="000E4F35"/>
    <w:p w14:paraId="187EEADA" w14:textId="77777777" w:rsidR="000E4F35" w:rsidRDefault="000E4F35" w:rsidP="000E4F35">
      <w:r w:rsidRPr="00483FA8">
        <w:t xml:space="preserve">À ce titre </w:t>
      </w:r>
      <w:r>
        <w:t xml:space="preserve">ROZ CARE </w:t>
      </w:r>
      <w:r w:rsidRPr="00483FA8">
        <w:t xml:space="preserve">est responsable du respect des dispositions du </w:t>
      </w:r>
      <w:r>
        <w:t>Rè</w:t>
      </w:r>
      <w:r w:rsidRPr="00483FA8">
        <w:t xml:space="preserve">glement </w:t>
      </w:r>
      <w:r>
        <w:t>n°</w:t>
      </w:r>
      <w:r w:rsidRPr="00483FA8">
        <w:t xml:space="preserve"> 20</w:t>
      </w:r>
      <w:r>
        <w:t>1</w:t>
      </w:r>
      <w:r w:rsidRPr="00483FA8">
        <w:t>6</w:t>
      </w:r>
      <w:r>
        <w:t>/</w:t>
      </w:r>
      <w:r w:rsidRPr="00C44F6F">
        <w:t xml:space="preserve">679 relatif à la protection des personnes physiques à l'égard du traitement des données </w:t>
      </w:r>
      <w:r>
        <w:t xml:space="preserve">à </w:t>
      </w:r>
      <w:r w:rsidRPr="00C44F6F">
        <w:t>caractère personnel et à la libre circulation de ces données du 27 avril 2016</w:t>
      </w:r>
      <w:r>
        <w:t xml:space="preserve"> (</w:t>
      </w:r>
      <w:r w:rsidRPr="00C44F6F">
        <w:t>l</w:t>
      </w:r>
      <w:r>
        <w:t>e « </w:t>
      </w:r>
      <w:r w:rsidRPr="00E0606B">
        <w:t>R</w:t>
      </w:r>
      <w:r>
        <w:t>GPD »)</w:t>
      </w:r>
      <w:r w:rsidRPr="003A25C3">
        <w:t xml:space="preserve"> et à la loi</w:t>
      </w:r>
      <w:r>
        <w:t xml:space="preserve"> n°</w:t>
      </w:r>
      <w:r w:rsidRPr="003A25C3">
        <w:t xml:space="preserve"> 78 </w:t>
      </w:r>
      <w:r>
        <w:t>-</w:t>
      </w:r>
      <w:r w:rsidRPr="003A25C3">
        <w:t xml:space="preserve">17 dites </w:t>
      </w:r>
      <w:r>
        <w:t>L</w:t>
      </w:r>
      <w:r w:rsidRPr="003A25C3">
        <w:t xml:space="preserve">oi Informatique et </w:t>
      </w:r>
      <w:r>
        <w:t>Li</w:t>
      </w:r>
      <w:r w:rsidRPr="003A25C3">
        <w:t>berté</w:t>
      </w:r>
      <w:r>
        <w:t>s</w:t>
      </w:r>
      <w:r w:rsidRPr="003A25C3">
        <w:t xml:space="preserve"> du 6 janvier 1978 tel</w:t>
      </w:r>
      <w:r>
        <w:t>le</w:t>
      </w:r>
      <w:r w:rsidRPr="003A25C3">
        <w:t xml:space="preserve"> que modifié</w:t>
      </w:r>
      <w:r>
        <w:t>e.</w:t>
      </w:r>
    </w:p>
    <w:p w14:paraId="580460F8" w14:textId="77777777" w:rsidR="000E4F35" w:rsidRDefault="000E4F35" w:rsidP="000E4F35"/>
    <w:p w14:paraId="3B08F7A4" w14:textId="77777777" w:rsidR="000E4F35" w:rsidRDefault="000E4F35" w:rsidP="000E4F35">
      <w:r w:rsidRPr="002C22EA">
        <w:t>Les conditions dans lesquelles ces traitements sont effectués ainsi que les règles de protection de données personnelles mises en place par</w:t>
      </w:r>
      <w:r>
        <w:t xml:space="preserve"> ROZ CARE</w:t>
      </w:r>
      <w:r w:rsidRPr="002C22EA">
        <w:t xml:space="preserve"> sont décrites au sein de la Politique de confidentialité mise en ligne par</w:t>
      </w:r>
      <w:r>
        <w:t xml:space="preserve"> ROZ CARE</w:t>
      </w:r>
      <w:r w:rsidRPr="002C22EA">
        <w:t xml:space="preserve"> et accessible sur son site</w:t>
      </w:r>
      <w:r>
        <w:t xml:space="preserve"> </w:t>
      </w:r>
      <w:hyperlink r:id="rId13" w:history="1">
        <w:r w:rsidRPr="00293D9A">
          <w:rPr>
            <w:rStyle w:val="Lienhypertexte"/>
          </w:rPr>
          <w:t>www.lecub.care</w:t>
        </w:r>
      </w:hyperlink>
      <w:r>
        <w:t xml:space="preserve"> .</w:t>
      </w:r>
      <w:r>
        <w:br/>
      </w:r>
    </w:p>
    <w:p w14:paraId="6211177B" w14:textId="77777777" w:rsidR="000E4F35" w:rsidRDefault="000E4F35" w:rsidP="000E4F35"/>
    <w:p w14:paraId="44BEBFC5" w14:textId="77777777" w:rsidR="000E4F35" w:rsidRDefault="000E4F35" w:rsidP="000E4F35">
      <w:pPr>
        <w:pStyle w:val="Paragraphedeliste"/>
        <w:numPr>
          <w:ilvl w:val="0"/>
          <w:numId w:val="5"/>
        </w:numPr>
        <w:rPr>
          <w:u w:val="single"/>
        </w:rPr>
      </w:pPr>
      <w:r w:rsidRPr="00C810EE">
        <w:rPr>
          <w:u w:val="single"/>
        </w:rPr>
        <w:t>INDEPENDANCE DES CLAUSES</w:t>
      </w:r>
    </w:p>
    <w:p w14:paraId="64CFCC98" w14:textId="77777777" w:rsidR="000E4F35" w:rsidRPr="0009378D" w:rsidRDefault="000E4F35" w:rsidP="000E4F35">
      <w:pPr>
        <w:pStyle w:val="Paragraphedeliste"/>
        <w:rPr>
          <w:u w:val="single"/>
        </w:rPr>
      </w:pPr>
      <w:r>
        <w:rPr>
          <w:u w:val="single"/>
        </w:rPr>
        <w:br/>
      </w:r>
    </w:p>
    <w:p w14:paraId="12E8CFDE" w14:textId="77777777" w:rsidR="000E4F35" w:rsidRDefault="000E4F35" w:rsidP="000E4F35">
      <w:r>
        <w:t>D</w:t>
      </w:r>
      <w:r w:rsidRPr="00C810EE">
        <w:t>ans le cas où une ou plusieurs dispositions des CGV seraient tenues pour</w:t>
      </w:r>
      <w:r w:rsidRPr="00353D7E">
        <w:t xml:space="preserve"> invalide</w:t>
      </w:r>
      <w:r>
        <w:t>s</w:t>
      </w:r>
      <w:r w:rsidRPr="00353D7E">
        <w:t xml:space="preserve"> ou déclaré</w:t>
      </w:r>
      <w:r>
        <w:t>es</w:t>
      </w:r>
      <w:r w:rsidRPr="00353D7E">
        <w:t xml:space="preserve"> comme tel</w:t>
      </w:r>
      <w:r>
        <w:t>les</w:t>
      </w:r>
      <w:r w:rsidRPr="00353D7E">
        <w:t xml:space="preserve"> en application d'une loi</w:t>
      </w:r>
      <w:r>
        <w:t>,</w:t>
      </w:r>
      <w:r w:rsidRPr="00353D7E">
        <w:t xml:space="preserve"> d'un règlement ou à la suite d'une décision d'une juridiction compétente devenue définitive</w:t>
      </w:r>
      <w:r>
        <w:t>,</w:t>
      </w:r>
      <w:r w:rsidRPr="00353D7E">
        <w:t xml:space="preserve"> les autres dispositions des CGV conserveraient néanmoins toutes leurs forces et leur portée</w:t>
      </w:r>
      <w:r>
        <w:t>.</w:t>
      </w:r>
    </w:p>
    <w:p w14:paraId="087B39AA" w14:textId="77777777" w:rsidR="000E4F35" w:rsidRPr="00C810EE" w:rsidRDefault="000E4F35" w:rsidP="000E4F35"/>
    <w:p w14:paraId="7A5FE334" w14:textId="77777777" w:rsidR="000E4F35" w:rsidRDefault="000E4F35" w:rsidP="000E4F35"/>
    <w:p w14:paraId="4B9C47C9" w14:textId="77777777" w:rsidR="000E4F35" w:rsidRDefault="000E4F35" w:rsidP="000E4F35">
      <w:pPr>
        <w:pStyle w:val="Paragraphedeliste"/>
        <w:numPr>
          <w:ilvl w:val="0"/>
          <w:numId w:val="5"/>
        </w:numPr>
        <w:rPr>
          <w:u w:val="single"/>
        </w:rPr>
      </w:pPr>
      <w:r w:rsidRPr="00FE7C10">
        <w:rPr>
          <w:u w:val="single"/>
        </w:rPr>
        <w:t xml:space="preserve">LOI APPLICABLE – RESOLUTION AMIABLE </w:t>
      </w:r>
    </w:p>
    <w:p w14:paraId="457ADAA3" w14:textId="77777777" w:rsidR="000E4F35" w:rsidRDefault="000E4F35" w:rsidP="000E4F35">
      <w:pPr>
        <w:rPr>
          <w:u w:val="single"/>
        </w:rPr>
      </w:pPr>
      <w:r>
        <w:rPr>
          <w:u w:val="single"/>
        </w:rPr>
        <w:br/>
      </w:r>
    </w:p>
    <w:p w14:paraId="15227948" w14:textId="77777777" w:rsidR="000E4F35" w:rsidRDefault="000E4F35" w:rsidP="000E4F35">
      <w:r w:rsidRPr="00724CE0">
        <w:t>Les présentes CGV sont soumises au droit français</w:t>
      </w:r>
      <w:r>
        <w:t>.</w:t>
      </w:r>
    </w:p>
    <w:p w14:paraId="66937F5E" w14:textId="77777777" w:rsidR="000E4F35" w:rsidRDefault="000E4F35" w:rsidP="000E4F35"/>
    <w:p w14:paraId="438A2C8A" w14:textId="71FD7B48" w:rsidR="000E4F35" w:rsidRDefault="000E4F35" w:rsidP="000E4F35">
      <w:r w:rsidRPr="00724CE0">
        <w:t>En cas de différend entre</w:t>
      </w:r>
      <w:r>
        <w:t xml:space="preserve"> ROZ </w:t>
      </w:r>
      <w:r w:rsidR="00B4779C">
        <w:t xml:space="preserve">CARE </w:t>
      </w:r>
      <w:r w:rsidR="00B4779C" w:rsidRPr="00724CE0">
        <w:t>et</w:t>
      </w:r>
      <w:r w:rsidRPr="00724CE0">
        <w:t xml:space="preserve"> le </w:t>
      </w:r>
      <w:r>
        <w:t>B</w:t>
      </w:r>
      <w:r w:rsidRPr="00724CE0">
        <w:t xml:space="preserve">énéficiaire </w:t>
      </w:r>
      <w:r>
        <w:t>de</w:t>
      </w:r>
      <w:r w:rsidRPr="00724CE0">
        <w:t xml:space="preserve"> l'abonnement</w:t>
      </w:r>
      <w:r>
        <w:t>,</w:t>
      </w:r>
      <w:r w:rsidRPr="00724CE0">
        <w:t xml:space="preserve"> les </w:t>
      </w:r>
      <w:r>
        <w:t>P</w:t>
      </w:r>
      <w:r w:rsidRPr="00724CE0">
        <w:t>arties s'engagent à consacrer de bonne foi leurs meilleurs efforts à la résolution amiable de leur différend</w:t>
      </w:r>
      <w:r>
        <w:t>.</w:t>
      </w:r>
    </w:p>
    <w:p w14:paraId="26DB797C" w14:textId="77777777" w:rsidR="000E4F35" w:rsidRDefault="000E4F35" w:rsidP="000E4F35"/>
    <w:p w14:paraId="4CD04B3C" w14:textId="77777777" w:rsidR="000E4F35" w:rsidRDefault="000E4F35" w:rsidP="000E4F35">
      <w:r w:rsidRPr="00F65B0D">
        <w:t>Dans l'hypothèse où aucun accord amiable ne serait intervenu tout litige résultant des CGV sera porté devant le tribunal compétent</w:t>
      </w:r>
      <w:r>
        <w:t>.</w:t>
      </w:r>
    </w:p>
    <w:p w14:paraId="6DE317AF" w14:textId="77777777" w:rsidR="000E4F35" w:rsidRDefault="000E4F35" w:rsidP="000E4F35">
      <w:r>
        <w:br/>
      </w:r>
    </w:p>
    <w:p w14:paraId="3C107B14" w14:textId="77777777" w:rsidR="000E4F35" w:rsidRDefault="000E4F35" w:rsidP="000E4F35">
      <w:pPr>
        <w:pStyle w:val="Paragraphedeliste"/>
        <w:numPr>
          <w:ilvl w:val="0"/>
          <w:numId w:val="5"/>
        </w:numPr>
        <w:rPr>
          <w:u w:val="single"/>
        </w:rPr>
      </w:pPr>
      <w:r>
        <w:rPr>
          <w:u w:val="single"/>
        </w:rPr>
        <w:t>R</w:t>
      </w:r>
      <w:r w:rsidRPr="005F3FDB">
        <w:rPr>
          <w:u w:val="single"/>
        </w:rPr>
        <w:t>ECOURS AU MEDIATEUR DE LA CONSOMATION</w:t>
      </w:r>
    </w:p>
    <w:p w14:paraId="5F4E7452" w14:textId="77777777" w:rsidR="000E4F35" w:rsidRDefault="000E4F35" w:rsidP="000E4F35">
      <w:pPr>
        <w:rPr>
          <w:u w:val="single"/>
        </w:rPr>
      </w:pPr>
      <w:r>
        <w:rPr>
          <w:u w:val="single"/>
        </w:rPr>
        <w:br/>
      </w:r>
    </w:p>
    <w:p w14:paraId="5FD1679F" w14:textId="246F637B" w:rsidR="000E4F35" w:rsidRDefault="000E4F35" w:rsidP="000E4F35">
      <w:r w:rsidRPr="004202D4">
        <w:t xml:space="preserve">En cas de réclamation le bénéficiaire adresse sa demande en premier lieu </w:t>
      </w:r>
      <w:r>
        <w:t>au CUB</w:t>
      </w:r>
      <w:r w:rsidRPr="004202D4">
        <w:t xml:space="preserve"> par courrier à l'adresse postale suivante</w:t>
      </w:r>
      <w:r>
        <w:t> :</w:t>
      </w:r>
      <w:r w:rsidRPr="00074159">
        <w:t xml:space="preserve"> 44 avenue La</w:t>
      </w:r>
      <w:r>
        <w:t xml:space="preserve">nessan </w:t>
      </w:r>
      <w:r w:rsidRPr="00074159">
        <w:t>69</w:t>
      </w:r>
      <w:r>
        <w:t>4</w:t>
      </w:r>
      <w:r w:rsidRPr="00074159">
        <w:t xml:space="preserve">10 </w:t>
      </w:r>
      <w:proofErr w:type="spellStart"/>
      <w:r>
        <w:t>C</w:t>
      </w:r>
      <w:r w:rsidRPr="00074159">
        <w:t>hampagne-au-</w:t>
      </w:r>
      <w:r>
        <w:t>M</w:t>
      </w:r>
      <w:r w:rsidRPr="00074159">
        <w:t>ont-d'or</w:t>
      </w:r>
      <w:proofErr w:type="spellEnd"/>
      <w:r w:rsidRPr="00074159">
        <w:t xml:space="preserve"> ou à l'adresse </w:t>
      </w:r>
      <w:proofErr w:type="gramStart"/>
      <w:r w:rsidRPr="00074159">
        <w:t>mail</w:t>
      </w:r>
      <w:proofErr w:type="gramEnd"/>
      <w:r w:rsidRPr="00074159">
        <w:t xml:space="preserve"> suivante</w:t>
      </w:r>
      <w:r>
        <w:t xml:space="preserve"> : </w:t>
      </w:r>
      <w:hyperlink r:id="rId14" w:history="1">
        <w:r w:rsidRPr="00293D9A">
          <w:rPr>
            <w:rStyle w:val="Lienhypertexte"/>
          </w:rPr>
          <w:t>sophie@lecub.care</w:t>
        </w:r>
      </w:hyperlink>
      <w:r>
        <w:t xml:space="preserve"> </w:t>
      </w:r>
    </w:p>
    <w:p w14:paraId="7F8125EF" w14:textId="77777777" w:rsidR="000E4F35" w:rsidRDefault="000E4F35" w:rsidP="000E4F35"/>
    <w:p w14:paraId="1899469A" w14:textId="77777777" w:rsidR="000E4F35" w:rsidRDefault="000E4F35" w:rsidP="000E4F35">
      <w:r w:rsidRPr="000F4E74">
        <w:t>En cas d'échec de cette tentative dans les 30 jours suivant sa demande</w:t>
      </w:r>
      <w:r>
        <w:t>,</w:t>
      </w:r>
      <w:r w:rsidRPr="000F4E74">
        <w:t xml:space="preserve"> le </w:t>
      </w:r>
      <w:r>
        <w:t>B</w:t>
      </w:r>
      <w:r w:rsidRPr="000F4E74">
        <w:t>énéficiaire est informé qu'il peut avoir recours</w:t>
      </w:r>
      <w:r>
        <w:t>,</w:t>
      </w:r>
      <w:r w:rsidRPr="000F4E74">
        <w:t xml:space="preserve"> gratuitement dans le délai d'un an à compter de sa réclamation</w:t>
      </w:r>
      <w:r>
        <w:t>,</w:t>
      </w:r>
      <w:r w:rsidRPr="000F4E74">
        <w:t xml:space="preserve"> au médiateur de la consommation compétent selon les dispositions du </w:t>
      </w:r>
      <w:r>
        <w:t>Ti</w:t>
      </w:r>
      <w:r w:rsidRPr="000F4E74">
        <w:t xml:space="preserve">tre </w:t>
      </w:r>
      <w:r>
        <w:t>1</w:t>
      </w:r>
      <w:r w:rsidRPr="0028744C">
        <w:rPr>
          <w:vertAlign w:val="superscript"/>
        </w:rPr>
        <w:t>er</w:t>
      </w:r>
      <w:r>
        <w:t xml:space="preserve"> </w:t>
      </w:r>
      <w:r w:rsidRPr="000F4E74">
        <w:t>du livre</w:t>
      </w:r>
      <w:r>
        <w:t xml:space="preserve"> VI </w:t>
      </w:r>
      <w:r w:rsidRPr="00A64BE8">
        <w:t>Du code de la consommation à savoir</w:t>
      </w:r>
      <w:r>
        <w:t> :</w:t>
      </w:r>
    </w:p>
    <w:p w14:paraId="4B363053" w14:textId="77777777" w:rsidR="000E4F35" w:rsidRDefault="000E4F35" w:rsidP="000E4F35"/>
    <w:p w14:paraId="78E8CAB2" w14:textId="77777777" w:rsidR="000E4F35" w:rsidRDefault="000E4F35" w:rsidP="000E4F35">
      <w:r w:rsidRPr="00B62B88">
        <w:rPr>
          <w:b/>
          <w:bCs/>
        </w:rPr>
        <w:t>C</w:t>
      </w:r>
      <w:r>
        <w:rPr>
          <w:b/>
          <w:bCs/>
        </w:rPr>
        <w:t>M2C</w:t>
      </w:r>
      <w:r w:rsidRPr="00B62B88">
        <w:br/>
      </w:r>
      <w:r>
        <w:t>49 rue de Ponthieu</w:t>
      </w:r>
      <w:r w:rsidRPr="00B62B88">
        <w:br/>
      </w:r>
      <w:r>
        <w:t xml:space="preserve">75008 Paris </w:t>
      </w:r>
    </w:p>
    <w:p w14:paraId="15B51A1C" w14:textId="77777777" w:rsidR="000E4F35" w:rsidRPr="00B62B88" w:rsidRDefault="000E4F35" w:rsidP="000E4F35"/>
    <w:p w14:paraId="17DE0AA7" w14:textId="77777777" w:rsidR="000E4F35" w:rsidRDefault="000E4F35" w:rsidP="000E4F35">
      <w:r w:rsidRPr="0028744C">
        <w:t>En cas d'échec de cette médiation</w:t>
      </w:r>
      <w:r>
        <w:t>,</w:t>
      </w:r>
      <w:r w:rsidRPr="0028744C">
        <w:t xml:space="preserve"> ou si le bénéficiaire ne souhaite pas y recourir</w:t>
      </w:r>
      <w:r>
        <w:t>,</w:t>
      </w:r>
      <w:r w:rsidRPr="0028744C">
        <w:t xml:space="preserve"> ce dernier peut librement soumettre son différend aux tribunaux compétents</w:t>
      </w:r>
      <w:r>
        <w:t>.</w:t>
      </w:r>
    </w:p>
    <w:p w14:paraId="3C4B5E3E" w14:textId="77777777" w:rsidR="000E4F35" w:rsidRDefault="000E4F35" w:rsidP="000E4F35"/>
    <w:p w14:paraId="641E11F2" w14:textId="660A7C13" w:rsidR="007F7F92" w:rsidRPr="007F7F92" w:rsidRDefault="007F7F92" w:rsidP="007F7F92">
      <w:pPr>
        <w:spacing w:before="100" w:beforeAutospacing="1" w:after="100" w:afterAutospacing="1"/>
        <w:ind w:firstLine="708"/>
        <w:outlineLvl w:val="2"/>
        <w:rPr>
          <w:rFonts w:eastAsia="Times New Roman" w:cs="Times New Roman"/>
          <w:kern w:val="0"/>
          <w:u w:val="single"/>
          <w:lang w:eastAsia="fr-FR"/>
          <w14:ligatures w14:val="none"/>
        </w:rPr>
      </w:pPr>
      <w:r w:rsidRPr="007F7F92">
        <w:rPr>
          <w:rFonts w:eastAsia="Times New Roman" w:cs="Times New Roman"/>
          <w:kern w:val="0"/>
          <w:u w:val="single"/>
          <w:lang w:eastAsia="fr-FR"/>
          <w14:ligatures w14:val="none"/>
        </w:rPr>
        <w:t>14. Obligation de moyens – Nature des Services – Limites</w:t>
      </w:r>
    </w:p>
    <w:p w14:paraId="70A36F3E" w14:textId="77777777" w:rsidR="007F7F92" w:rsidRPr="007F7F92" w:rsidRDefault="007F7F92" w:rsidP="007F7F92">
      <w:pPr>
        <w:spacing w:before="100" w:beforeAutospacing="1" w:after="100" w:afterAutospacing="1"/>
        <w:rPr>
          <w:rFonts w:eastAsia="Times New Roman" w:cs="Times New Roman"/>
          <w:kern w:val="0"/>
          <w:lang w:eastAsia="fr-FR"/>
          <w14:ligatures w14:val="none"/>
        </w:rPr>
      </w:pPr>
      <w:r w:rsidRPr="007F7F92">
        <w:rPr>
          <w:rFonts w:eastAsia="Times New Roman" w:cs="Times New Roman"/>
          <w:kern w:val="0"/>
          <w:lang w:eastAsia="fr-FR"/>
          <w14:ligatures w14:val="none"/>
        </w:rPr>
        <w:t xml:space="preserve">ROZ CARE est tenue d’une </w:t>
      </w:r>
      <w:r w:rsidRPr="007F7F92">
        <w:rPr>
          <w:rFonts w:eastAsia="Times New Roman" w:cs="Times New Roman"/>
          <w:b/>
          <w:bCs/>
          <w:kern w:val="0"/>
          <w:lang w:eastAsia="fr-FR"/>
          <w14:ligatures w14:val="none"/>
        </w:rPr>
        <w:t>obligation de moyens</w:t>
      </w:r>
      <w:r w:rsidRPr="007F7F92">
        <w:rPr>
          <w:rFonts w:eastAsia="Times New Roman" w:cs="Times New Roman"/>
          <w:kern w:val="0"/>
          <w:lang w:eastAsia="fr-FR"/>
          <w14:ligatures w14:val="none"/>
        </w:rPr>
        <w:t xml:space="preserve"> dans l’exécution des Services </w:t>
      </w:r>
      <w:proofErr w:type="spellStart"/>
      <w:r w:rsidRPr="007F7F92">
        <w:rPr>
          <w:rFonts w:eastAsia="Times New Roman" w:cs="Times New Roman"/>
          <w:kern w:val="0"/>
          <w:lang w:eastAsia="fr-FR"/>
          <w14:ligatures w14:val="none"/>
        </w:rPr>
        <w:t>CUB’care</w:t>
      </w:r>
      <w:proofErr w:type="spellEnd"/>
      <w:r w:rsidRPr="007F7F92">
        <w:rPr>
          <w:rFonts w:eastAsia="Times New Roman" w:cs="Times New Roman"/>
          <w:kern w:val="0"/>
          <w:lang w:eastAsia="fr-FR"/>
          <w14:ligatures w14:val="none"/>
        </w:rPr>
        <w:t>.</w:t>
      </w:r>
    </w:p>
    <w:p w14:paraId="272D2C3D" w14:textId="3B46D392" w:rsidR="007F7F92" w:rsidRPr="007F7F92" w:rsidRDefault="007F7F92" w:rsidP="007F7F92">
      <w:pPr>
        <w:spacing w:before="100" w:beforeAutospacing="1" w:after="100" w:afterAutospacing="1"/>
        <w:rPr>
          <w:rFonts w:eastAsia="Times New Roman" w:cs="Times New Roman"/>
          <w:kern w:val="0"/>
          <w:lang w:eastAsia="fr-FR"/>
          <w14:ligatures w14:val="none"/>
        </w:rPr>
      </w:pPr>
      <w:r w:rsidRPr="007F7F92">
        <w:rPr>
          <w:rFonts w:eastAsia="Times New Roman" w:cs="Times New Roman"/>
          <w:kern w:val="0"/>
          <w:lang w:eastAsia="fr-FR"/>
          <w14:ligatures w14:val="none"/>
        </w:rPr>
        <w:t xml:space="preserve">Les Services constituent un </w:t>
      </w:r>
      <w:r w:rsidRPr="007F7F92">
        <w:rPr>
          <w:rFonts w:eastAsia="Times New Roman" w:cs="Times New Roman"/>
          <w:b/>
          <w:bCs/>
          <w:kern w:val="0"/>
          <w:lang w:eastAsia="fr-FR"/>
          <w14:ligatures w14:val="none"/>
        </w:rPr>
        <w:t>accompagnement de bien-être et de prévention non médicale</w:t>
      </w:r>
      <w:r w:rsidRPr="007F7F92">
        <w:rPr>
          <w:rFonts w:eastAsia="Times New Roman" w:cs="Times New Roman"/>
          <w:kern w:val="0"/>
          <w:lang w:eastAsia="fr-FR"/>
          <w14:ligatures w14:val="none"/>
        </w:rPr>
        <w:t xml:space="preserve">, ne s’analysent pas en un acte de diagnostic ni de traitement médical et </w:t>
      </w:r>
      <w:r w:rsidRPr="007F7F92">
        <w:rPr>
          <w:rFonts w:eastAsia="Times New Roman" w:cs="Times New Roman"/>
          <w:b/>
          <w:bCs/>
          <w:kern w:val="0"/>
          <w:lang w:eastAsia="fr-FR"/>
          <w14:ligatures w14:val="none"/>
        </w:rPr>
        <w:t>ne se substituent pas</w:t>
      </w:r>
      <w:r w:rsidRPr="007F7F92">
        <w:rPr>
          <w:rFonts w:eastAsia="Times New Roman" w:cs="Times New Roman"/>
          <w:kern w:val="0"/>
          <w:lang w:eastAsia="fr-FR"/>
          <w14:ligatures w14:val="none"/>
        </w:rPr>
        <w:t xml:space="preserve"> à un suivi auprès de professionnels de santé. Aucune </w:t>
      </w:r>
      <w:r w:rsidRPr="007F7F92">
        <w:rPr>
          <w:rFonts w:eastAsia="Times New Roman" w:cs="Times New Roman"/>
          <w:b/>
          <w:bCs/>
          <w:kern w:val="0"/>
          <w:lang w:eastAsia="fr-FR"/>
          <w14:ligatures w14:val="none"/>
        </w:rPr>
        <w:t>garantie de résultat</w:t>
      </w:r>
      <w:r w:rsidRPr="007F7F92">
        <w:rPr>
          <w:rFonts w:eastAsia="Times New Roman" w:cs="Times New Roman"/>
          <w:kern w:val="0"/>
          <w:lang w:eastAsia="fr-FR"/>
          <w14:ligatures w14:val="none"/>
        </w:rPr>
        <w:t xml:space="preserve"> (amélioration de l’état de santé, perte de poids, performance, etc.) n’est donnée.</w:t>
      </w:r>
    </w:p>
    <w:p w14:paraId="23981BDC" w14:textId="2A706C2B" w:rsidR="007F7F92" w:rsidRPr="007F7F92" w:rsidRDefault="007F7F92" w:rsidP="007F7F92">
      <w:pPr>
        <w:spacing w:before="100" w:beforeAutospacing="1" w:after="100" w:afterAutospacing="1"/>
        <w:rPr>
          <w:rFonts w:eastAsia="Times New Roman" w:cs="Times New Roman"/>
          <w:kern w:val="0"/>
          <w:lang w:eastAsia="fr-FR"/>
          <w14:ligatures w14:val="none"/>
        </w:rPr>
      </w:pPr>
      <w:r w:rsidRPr="007F7F92">
        <w:rPr>
          <w:rFonts w:eastAsia="Times New Roman" w:cs="Times New Roman"/>
          <w:kern w:val="0"/>
          <w:lang w:eastAsia="fr-FR"/>
          <w14:ligatures w14:val="none"/>
        </w:rPr>
        <w:t xml:space="preserve">Le Bénéficiaire demeure responsable de la </w:t>
      </w:r>
      <w:r w:rsidRPr="007F7F92">
        <w:rPr>
          <w:rFonts w:eastAsia="Times New Roman" w:cs="Times New Roman"/>
          <w:b/>
          <w:bCs/>
          <w:kern w:val="0"/>
          <w:lang w:eastAsia="fr-FR"/>
          <w14:ligatures w14:val="none"/>
        </w:rPr>
        <w:t>mise en œuvre des conseils</w:t>
      </w:r>
      <w:r w:rsidRPr="007F7F92">
        <w:rPr>
          <w:rFonts w:eastAsia="Times New Roman" w:cs="Times New Roman"/>
          <w:kern w:val="0"/>
          <w:lang w:eastAsia="fr-FR"/>
          <w14:ligatures w14:val="none"/>
        </w:rPr>
        <w:t xml:space="preserve"> et s’engage à communiquer de manière </w:t>
      </w:r>
      <w:r w:rsidRPr="007F7F92">
        <w:rPr>
          <w:rFonts w:eastAsia="Times New Roman" w:cs="Times New Roman"/>
          <w:b/>
          <w:bCs/>
          <w:kern w:val="0"/>
          <w:lang w:eastAsia="fr-FR"/>
          <w14:ligatures w14:val="none"/>
        </w:rPr>
        <w:t>exacte et complète</w:t>
      </w:r>
      <w:r w:rsidRPr="007F7F92">
        <w:rPr>
          <w:rFonts w:eastAsia="Times New Roman" w:cs="Times New Roman"/>
          <w:kern w:val="0"/>
          <w:lang w:eastAsia="fr-FR"/>
          <w14:ligatures w14:val="none"/>
        </w:rPr>
        <w:t xml:space="preserve"> les informations utiles (état de santé,</w:t>
      </w:r>
      <w:r w:rsidRPr="007F7F92">
        <w:rPr>
          <w:rFonts w:ascii="Times New Roman" w:eastAsia="Times New Roman" w:hAnsi="Times New Roman" w:cs="Times New Roman"/>
          <w:kern w:val="0"/>
          <w:lang w:eastAsia="fr-FR"/>
          <w14:ligatures w14:val="none"/>
        </w:rPr>
        <w:t xml:space="preserve"> </w:t>
      </w:r>
      <w:r w:rsidRPr="007F7F92">
        <w:rPr>
          <w:rFonts w:eastAsia="Times New Roman" w:cs="Times New Roman"/>
          <w:kern w:val="0"/>
          <w:lang w:eastAsia="fr-FR"/>
          <w14:ligatures w14:val="none"/>
        </w:rPr>
        <w:t xml:space="preserve">traitements en cours, contre-indications, allergies). Il lui appartient de consulter un </w:t>
      </w:r>
      <w:r w:rsidRPr="007F7F92">
        <w:rPr>
          <w:rFonts w:eastAsia="Times New Roman" w:cs="Times New Roman"/>
          <w:b/>
          <w:bCs/>
          <w:kern w:val="0"/>
          <w:lang w:eastAsia="fr-FR"/>
          <w14:ligatures w14:val="none"/>
        </w:rPr>
        <w:t>professionnel de santé</w:t>
      </w:r>
      <w:r w:rsidRPr="007F7F92">
        <w:rPr>
          <w:rFonts w:eastAsia="Times New Roman" w:cs="Times New Roman"/>
          <w:kern w:val="0"/>
          <w:lang w:eastAsia="fr-FR"/>
          <w14:ligatures w14:val="none"/>
        </w:rPr>
        <w:t xml:space="preserve"> pour toute question médicale.</w:t>
      </w:r>
    </w:p>
    <w:p w14:paraId="1D717D52" w14:textId="77777777" w:rsidR="007F7F92" w:rsidRPr="007F7F92" w:rsidRDefault="007F7F92" w:rsidP="007F7F92">
      <w:pPr>
        <w:spacing w:before="100" w:beforeAutospacing="1" w:after="100" w:afterAutospacing="1"/>
        <w:rPr>
          <w:rFonts w:eastAsia="Times New Roman" w:cs="Times New Roman"/>
          <w:kern w:val="0"/>
          <w:lang w:eastAsia="fr-FR"/>
          <w14:ligatures w14:val="none"/>
        </w:rPr>
      </w:pPr>
      <w:r w:rsidRPr="007F7F92">
        <w:rPr>
          <w:rFonts w:eastAsia="Times New Roman" w:cs="Times New Roman"/>
          <w:kern w:val="0"/>
          <w:lang w:eastAsia="fr-FR"/>
          <w14:ligatures w14:val="none"/>
        </w:rPr>
        <w:t xml:space="preserve">La responsabilité de ROZ CARE ne peut être engagée qu’en cas de </w:t>
      </w:r>
      <w:r w:rsidRPr="007F7F92">
        <w:rPr>
          <w:rFonts w:eastAsia="Times New Roman" w:cs="Times New Roman"/>
          <w:b/>
          <w:bCs/>
          <w:kern w:val="0"/>
          <w:lang w:eastAsia="fr-FR"/>
          <w14:ligatures w14:val="none"/>
        </w:rPr>
        <w:t>faute prouvée</w:t>
      </w:r>
      <w:r w:rsidRPr="007F7F92">
        <w:rPr>
          <w:rFonts w:eastAsia="Times New Roman" w:cs="Times New Roman"/>
          <w:kern w:val="0"/>
          <w:lang w:eastAsia="fr-FR"/>
          <w14:ligatures w14:val="none"/>
        </w:rPr>
        <w:t xml:space="preserve"> et dans la limite des </w:t>
      </w:r>
      <w:r w:rsidRPr="007F7F92">
        <w:rPr>
          <w:rFonts w:eastAsia="Times New Roman" w:cs="Times New Roman"/>
          <w:b/>
          <w:bCs/>
          <w:kern w:val="0"/>
          <w:lang w:eastAsia="fr-FR"/>
          <w14:ligatures w14:val="none"/>
        </w:rPr>
        <w:t>seuls dommages directs et prévisibles</w:t>
      </w:r>
      <w:r w:rsidRPr="007F7F92">
        <w:rPr>
          <w:rFonts w:eastAsia="Times New Roman" w:cs="Times New Roman"/>
          <w:kern w:val="0"/>
          <w:lang w:eastAsia="fr-FR"/>
          <w14:ligatures w14:val="none"/>
        </w:rPr>
        <w:t xml:space="preserve"> résultant de l’inexécution des Services. ROZ CARE ne saurait être tenue responsable en cas de </w:t>
      </w:r>
      <w:r w:rsidRPr="007F7F92">
        <w:rPr>
          <w:rFonts w:eastAsia="Times New Roman" w:cs="Times New Roman"/>
          <w:b/>
          <w:bCs/>
          <w:kern w:val="0"/>
          <w:lang w:eastAsia="fr-FR"/>
          <w14:ligatures w14:val="none"/>
        </w:rPr>
        <w:t>force majeure</w:t>
      </w:r>
      <w:r w:rsidRPr="007F7F92">
        <w:rPr>
          <w:rFonts w:eastAsia="Times New Roman" w:cs="Times New Roman"/>
          <w:kern w:val="0"/>
          <w:lang w:eastAsia="fr-FR"/>
          <w14:ligatures w14:val="none"/>
        </w:rPr>
        <w:t xml:space="preserve"> au sens de l’article 1218 du Code civil.</w:t>
      </w:r>
    </w:p>
    <w:p w14:paraId="319B3F06" w14:textId="77777777" w:rsidR="007F7F92" w:rsidRPr="007F7F92" w:rsidRDefault="007F7F92" w:rsidP="007F7F92">
      <w:pPr>
        <w:spacing w:before="100" w:beforeAutospacing="1" w:after="100" w:afterAutospacing="1"/>
        <w:rPr>
          <w:rFonts w:ascii="Times New Roman" w:eastAsia="Times New Roman" w:hAnsi="Times New Roman" w:cs="Times New Roman"/>
          <w:kern w:val="0"/>
          <w:lang w:eastAsia="fr-FR"/>
          <w14:ligatures w14:val="none"/>
        </w:rPr>
      </w:pPr>
    </w:p>
    <w:p w14:paraId="326B457E" w14:textId="77777777" w:rsidR="000E4F35" w:rsidRPr="005F3FDB" w:rsidRDefault="000E4F35" w:rsidP="000E4F35"/>
    <w:p w14:paraId="5855CBDD" w14:textId="77777777" w:rsidR="000E4F35" w:rsidRDefault="000E4F35" w:rsidP="000E4F35"/>
    <w:p w14:paraId="6E7AB5FF" w14:textId="77777777" w:rsidR="000E4F35" w:rsidRDefault="000E4F35" w:rsidP="000E4F35"/>
    <w:p w14:paraId="74A4FA3C" w14:textId="77777777" w:rsidR="000E4F35" w:rsidRDefault="000E4F35" w:rsidP="000E4F35"/>
    <w:p w14:paraId="7820C0B6" w14:textId="77777777" w:rsidR="000E4F35" w:rsidRDefault="000E4F35" w:rsidP="000E4F35"/>
    <w:p w14:paraId="1B8DFC22" w14:textId="77777777" w:rsidR="000E4F35" w:rsidRDefault="000E4F35" w:rsidP="000E4F35"/>
    <w:p w14:paraId="310E5B20" w14:textId="77777777" w:rsidR="000E4F35" w:rsidRDefault="000E4F35" w:rsidP="000E4F35"/>
    <w:p w14:paraId="0ECAAC00" w14:textId="77777777" w:rsidR="000E4F35" w:rsidRDefault="000E4F35" w:rsidP="000E4F35"/>
    <w:p w14:paraId="10353985" w14:textId="77777777" w:rsidR="000E4F35" w:rsidRDefault="000E4F35" w:rsidP="000E4F35"/>
    <w:p w14:paraId="64EC5BA9" w14:textId="77777777" w:rsidR="000E4F35" w:rsidRDefault="000E4F35" w:rsidP="000E4F35"/>
    <w:p w14:paraId="5A855303" w14:textId="77777777" w:rsidR="000E4F35" w:rsidRDefault="000E4F35" w:rsidP="000E4F35"/>
    <w:p w14:paraId="47CE7427" w14:textId="77777777" w:rsidR="000E4F35" w:rsidRDefault="000E4F35" w:rsidP="000E4F35"/>
    <w:p w14:paraId="564AE2BE" w14:textId="77777777" w:rsidR="000E4F35" w:rsidRDefault="000E4F35" w:rsidP="000E4F35"/>
    <w:p w14:paraId="11E9866B" w14:textId="77777777" w:rsidR="000E4F35" w:rsidRDefault="000E4F35" w:rsidP="000E4F35"/>
    <w:p w14:paraId="46D65FDB" w14:textId="77777777" w:rsidR="000E4F35" w:rsidRDefault="000E4F35" w:rsidP="000E4F35"/>
    <w:p w14:paraId="29283C1C" w14:textId="77777777" w:rsidR="000E4F35" w:rsidRDefault="000E4F35" w:rsidP="000E4F35"/>
    <w:p w14:paraId="0796D910" w14:textId="77777777" w:rsidR="000E4F35" w:rsidRDefault="000E4F35" w:rsidP="000E4F35"/>
    <w:p w14:paraId="70854E1C" w14:textId="77777777" w:rsidR="000E4F35" w:rsidRDefault="000E4F35" w:rsidP="000E4F35"/>
    <w:p w14:paraId="4512762B" w14:textId="77777777" w:rsidR="000E4F35" w:rsidRPr="00F14FD5" w:rsidRDefault="000E4F35" w:rsidP="000E4F35"/>
    <w:p w14:paraId="704C1BF8" w14:textId="77777777" w:rsidR="000E4F35" w:rsidRDefault="000E4F35" w:rsidP="00B4779C">
      <w:pPr>
        <w:rPr>
          <w:rFonts w:ascii="Times New Roman" w:hAnsi="Times New Roman" w:cs="Times New Roman"/>
          <w:sz w:val="56"/>
          <w:szCs w:val="56"/>
        </w:rPr>
      </w:pPr>
    </w:p>
    <w:p w14:paraId="23871892" w14:textId="77777777" w:rsidR="007F7F92" w:rsidRDefault="007F7F92" w:rsidP="00B4779C">
      <w:pPr>
        <w:rPr>
          <w:rFonts w:ascii="Times New Roman" w:hAnsi="Times New Roman" w:cs="Times New Roman"/>
          <w:sz w:val="56"/>
          <w:szCs w:val="56"/>
        </w:rPr>
      </w:pPr>
    </w:p>
    <w:p w14:paraId="25C22F7A" w14:textId="77777777" w:rsidR="007F7F92" w:rsidRDefault="007F7F92" w:rsidP="00B4779C">
      <w:pPr>
        <w:rPr>
          <w:rFonts w:ascii="Times New Roman" w:hAnsi="Times New Roman" w:cs="Times New Roman"/>
          <w:sz w:val="56"/>
          <w:szCs w:val="56"/>
        </w:rPr>
      </w:pPr>
    </w:p>
    <w:p w14:paraId="239045FF" w14:textId="77777777" w:rsidR="007F7F92" w:rsidRDefault="007F7F92" w:rsidP="00B4779C">
      <w:pPr>
        <w:rPr>
          <w:rFonts w:ascii="Times New Roman" w:hAnsi="Times New Roman" w:cs="Times New Roman"/>
          <w:sz w:val="56"/>
          <w:szCs w:val="56"/>
        </w:rPr>
      </w:pPr>
    </w:p>
    <w:p w14:paraId="70E76B77" w14:textId="77777777" w:rsidR="007F7F92" w:rsidRDefault="007F7F92" w:rsidP="00B4779C">
      <w:pPr>
        <w:rPr>
          <w:rFonts w:ascii="Times New Roman" w:hAnsi="Times New Roman" w:cs="Times New Roman"/>
          <w:sz w:val="56"/>
          <w:szCs w:val="56"/>
        </w:rPr>
      </w:pPr>
    </w:p>
    <w:p w14:paraId="66081DAA" w14:textId="77777777" w:rsidR="007F7F92" w:rsidRDefault="007F7F92" w:rsidP="00B4779C">
      <w:pPr>
        <w:rPr>
          <w:rFonts w:ascii="Times New Roman" w:hAnsi="Times New Roman" w:cs="Times New Roman"/>
          <w:sz w:val="56"/>
          <w:szCs w:val="56"/>
        </w:rPr>
      </w:pPr>
    </w:p>
    <w:p w14:paraId="67A20ECD" w14:textId="77777777" w:rsidR="007F7F92" w:rsidRPr="00B4779C" w:rsidRDefault="007F7F92" w:rsidP="00B4779C">
      <w:pPr>
        <w:rPr>
          <w:rFonts w:ascii="Times New Roman" w:hAnsi="Times New Roman" w:cs="Times New Roman"/>
          <w:sz w:val="56"/>
          <w:szCs w:val="56"/>
        </w:rPr>
      </w:pPr>
    </w:p>
    <w:p w14:paraId="6836FF32" w14:textId="77777777" w:rsidR="007F7F92" w:rsidRDefault="007F7F92" w:rsidP="00B4779C">
      <w:pPr>
        <w:pBdr>
          <w:bottom w:val="single" w:sz="6" w:space="1" w:color="auto"/>
        </w:pBdr>
        <w:rPr>
          <w:rFonts w:ascii="Times New Roman" w:hAnsi="Times New Roman" w:cs="Times New Roman"/>
          <w:sz w:val="56"/>
          <w:szCs w:val="56"/>
        </w:rPr>
      </w:pPr>
    </w:p>
    <w:p w14:paraId="7EB3F108" w14:textId="4F1EB5F3" w:rsidR="00B4779C" w:rsidRPr="00B4779C" w:rsidRDefault="000E4F35" w:rsidP="00B4779C">
      <w:pPr>
        <w:pBdr>
          <w:bottom w:val="single" w:sz="6" w:space="1" w:color="auto"/>
        </w:pBdr>
      </w:pPr>
      <w:r w:rsidRPr="00B4779C">
        <w:rPr>
          <w:rFonts w:ascii="Times New Roman" w:hAnsi="Times New Roman" w:cs="Times New Roman"/>
          <w:sz w:val="56"/>
          <w:szCs w:val="56"/>
        </w:rPr>
        <w:t>A</w:t>
      </w:r>
      <w:r w:rsidR="00B4779C" w:rsidRPr="00B4779C">
        <w:rPr>
          <w:rFonts w:ascii="Times New Roman" w:hAnsi="Times New Roman" w:cs="Times New Roman"/>
          <w:sz w:val="56"/>
          <w:szCs w:val="56"/>
        </w:rPr>
        <w:t xml:space="preserve">nnexe </w:t>
      </w:r>
      <w:proofErr w:type="gramStart"/>
      <w:r w:rsidR="00B4779C" w:rsidRPr="00B4779C">
        <w:rPr>
          <w:rFonts w:ascii="Times New Roman" w:hAnsi="Times New Roman" w:cs="Times New Roman"/>
          <w:sz w:val="56"/>
          <w:szCs w:val="56"/>
        </w:rPr>
        <w:t>1</w:t>
      </w:r>
      <w:r w:rsidRPr="00B4779C">
        <w:rPr>
          <w:rFonts w:ascii="Times New Roman" w:hAnsi="Times New Roman" w:cs="Times New Roman"/>
          <w:sz w:val="56"/>
          <w:szCs w:val="56"/>
        </w:rPr>
        <w:t>:</w:t>
      </w:r>
      <w:proofErr w:type="gramEnd"/>
      <w:r w:rsidRPr="00B4779C">
        <w:rPr>
          <w:rFonts w:ascii="Times New Roman" w:hAnsi="Times New Roman" w:cs="Times New Roman"/>
          <w:sz w:val="56"/>
          <w:szCs w:val="56"/>
        </w:rPr>
        <w:t xml:space="preserve"> </w:t>
      </w:r>
      <w:r w:rsidR="00B4779C">
        <w:rPr>
          <w:rFonts w:ascii="Times New Roman" w:hAnsi="Times New Roman" w:cs="Times New Roman"/>
          <w:sz w:val="56"/>
          <w:szCs w:val="56"/>
        </w:rPr>
        <w:t>méthode</w:t>
      </w:r>
      <w:r w:rsidRPr="00B4779C">
        <w:rPr>
          <w:rFonts w:ascii="Times New Roman" w:hAnsi="Times New Roman" w:cs="Times New Roman"/>
          <w:sz w:val="56"/>
          <w:szCs w:val="56"/>
        </w:rPr>
        <w:t xml:space="preserve"> </w:t>
      </w:r>
      <w:proofErr w:type="spellStart"/>
      <w:r w:rsidRPr="00B4779C">
        <w:rPr>
          <w:rFonts w:ascii="Times New Roman" w:hAnsi="Times New Roman" w:cs="Times New Roman"/>
          <w:sz w:val="56"/>
          <w:szCs w:val="56"/>
        </w:rPr>
        <w:t>CUB</w:t>
      </w:r>
      <w:r w:rsidR="00B4779C" w:rsidRPr="00B4779C">
        <w:rPr>
          <w:rFonts w:ascii="Times New Roman" w:hAnsi="Times New Roman" w:cs="Times New Roman"/>
          <w:sz w:val="56"/>
          <w:szCs w:val="56"/>
        </w:rPr>
        <w:t>.</w:t>
      </w:r>
      <w:r w:rsidRPr="00B4779C">
        <w:rPr>
          <w:rFonts w:ascii="Times New Roman" w:hAnsi="Times New Roman" w:cs="Times New Roman"/>
          <w:sz w:val="56"/>
          <w:szCs w:val="56"/>
        </w:rPr>
        <w:t>care</w:t>
      </w:r>
      <w:proofErr w:type="spellEnd"/>
      <w:r w:rsidRPr="00B4779C">
        <w:t xml:space="preserve">  </w:t>
      </w:r>
    </w:p>
    <w:p w14:paraId="32D9FCD2" w14:textId="40161D86" w:rsidR="000E4F35" w:rsidRDefault="000E4F35" w:rsidP="00B4779C">
      <w:pPr>
        <w:rPr>
          <w:b/>
          <w:bCs/>
        </w:rPr>
      </w:pPr>
      <w:r>
        <w:rPr>
          <w:b/>
          <w:bCs/>
        </w:rPr>
        <w:br/>
      </w:r>
    </w:p>
    <w:p w14:paraId="6FC4C433" w14:textId="77777777" w:rsidR="000E4F35" w:rsidRDefault="000E4F35" w:rsidP="000E4F35">
      <w:pPr>
        <w:jc w:val="center"/>
        <w:rPr>
          <w:b/>
          <w:bCs/>
        </w:rPr>
      </w:pPr>
    </w:p>
    <w:p w14:paraId="6AA7D668" w14:textId="77777777" w:rsidR="000E4F35" w:rsidRDefault="000E4F35" w:rsidP="000E4F35">
      <w:pPr>
        <w:rPr>
          <w:b/>
          <w:bCs/>
        </w:rPr>
      </w:pPr>
      <w:r>
        <w:rPr>
          <w:b/>
          <w:bCs/>
        </w:rPr>
        <w:t>Comprends :</w:t>
      </w:r>
    </w:p>
    <w:p w14:paraId="43D9339D" w14:textId="77777777" w:rsidR="000E4F35" w:rsidRDefault="000E4F35" w:rsidP="000E4F35">
      <w:pPr>
        <w:rPr>
          <w:b/>
          <w:bCs/>
        </w:rPr>
      </w:pPr>
    </w:p>
    <w:p w14:paraId="7E9DF416" w14:textId="77777777" w:rsidR="000E4F35" w:rsidRPr="00646B72" w:rsidRDefault="000E4F35" w:rsidP="000E4F35">
      <w:pPr>
        <w:rPr>
          <w:b/>
          <w:bCs/>
        </w:rPr>
      </w:pPr>
    </w:p>
    <w:p w14:paraId="0CA9D8F8" w14:textId="4754F936" w:rsidR="000E4F35" w:rsidRPr="00646B72" w:rsidRDefault="00B4779C" w:rsidP="000E4F35">
      <w:pPr>
        <w:pStyle w:val="Paragraphedeliste"/>
        <w:numPr>
          <w:ilvl w:val="0"/>
          <w:numId w:val="6"/>
        </w:numPr>
      </w:pPr>
      <w:r w:rsidRPr="00646B72">
        <w:t>Accès</w:t>
      </w:r>
      <w:r w:rsidR="000E4F35" w:rsidRPr="00646B72">
        <w:t xml:space="preserve"> à un compte internet </w:t>
      </w:r>
      <w:r w:rsidR="000E4F35">
        <w:t xml:space="preserve">et frais de dossier </w:t>
      </w:r>
    </w:p>
    <w:p w14:paraId="6AF56800" w14:textId="36DB77B5" w:rsidR="000E4F35" w:rsidRPr="00646B72" w:rsidRDefault="00B4779C" w:rsidP="000E4F35">
      <w:pPr>
        <w:pStyle w:val="Paragraphedeliste"/>
        <w:numPr>
          <w:ilvl w:val="0"/>
          <w:numId w:val="6"/>
        </w:numPr>
      </w:pPr>
      <w:r w:rsidRPr="00646B72">
        <w:t>Accès</w:t>
      </w:r>
      <w:r w:rsidR="000E4F35" w:rsidRPr="00646B72">
        <w:t xml:space="preserve"> au </w:t>
      </w:r>
      <w:proofErr w:type="spellStart"/>
      <w:r w:rsidR="000E4F35" w:rsidRPr="00646B72">
        <w:t>CUB’appart</w:t>
      </w:r>
      <w:proofErr w:type="spellEnd"/>
      <w:r w:rsidR="000E4F35" w:rsidRPr="00646B72">
        <w:t xml:space="preserve"> et au matériel </w:t>
      </w:r>
    </w:p>
    <w:p w14:paraId="63A3B3E5" w14:textId="474D1BD9" w:rsidR="000E4F35" w:rsidRPr="00646B72" w:rsidRDefault="00B4779C" w:rsidP="000E4F35">
      <w:pPr>
        <w:pStyle w:val="Paragraphedeliste"/>
        <w:numPr>
          <w:ilvl w:val="0"/>
          <w:numId w:val="6"/>
        </w:numPr>
      </w:pPr>
      <w:r>
        <w:t xml:space="preserve">Interprétation des </w:t>
      </w:r>
      <w:r w:rsidR="000E4F35" w:rsidRPr="00646B72">
        <w:t>analyse</w:t>
      </w:r>
      <w:r w:rsidR="000E4F35">
        <w:t>s</w:t>
      </w:r>
      <w:r w:rsidR="000E4F35" w:rsidRPr="00646B72">
        <w:t xml:space="preserve"> </w:t>
      </w:r>
      <w:r w:rsidR="000E4F35">
        <w:t xml:space="preserve">de </w:t>
      </w:r>
      <w:r>
        <w:t>sang réalisés</w:t>
      </w:r>
      <w:r w:rsidR="000E4F35">
        <w:t xml:space="preserve"> en laboratoire </w:t>
      </w:r>
      <w:r>
        <w:t>(si</w:t>
      </w:r>
      <w:r w:rsidR="000E4F35">
        <w:t xml:space="preserve"> besoin d’analyse </w:t>
      </w:r>
      <w:r>
        <w:t>spécifique liste</w:t>
      </w:r>
      <w:r w:rsidR="000E4F35">
        <w:t xml:space="preserve"> des laboratoires partenaires </w:t>
      </w:r>
      <w:r>
        <w:t xml:space="preserve">donnée) </w:t>
      </w:r>
      <w:r w:rsidR="007F7F92">
        <w:t xml:space="preserve">et prescrit par votre médecin généraliste </w:t>
      </w:r>
      <w:r w:rsidR="008E5B71">
        <w:t>(en</w:t>
      </w:r>
      <w:r w:rsidR="007F7F92">
        <w:t xml:space="preserve"> dehors des analyses fonctionnelles qui peuvent se faire sans ordonnance si besoin) </w:t>
      </w:r>
    </w:p>
    <w:p w14:paraId="1A39479D" w14:textId="33CF292F" w:rsidR="000E4F35" w:rsidRPr="00646B72" w:rsidRDefault="00B4779C" w:rsidP="000E4F35">
      <w:pPr>
        <w:pStyle w:val="Paragraphedeliste"/>
        <w:numPr>
          <w:ilvl w:val="0"/>
          <w:numId w:val="6"/>
        </w:numPr>
      </w:pPr>
      <w:r w:rsidRPr="00646B72">
        <w:t>Étude</w:t>
      </w:r>
      <w:r w:rsidR="000E4F35" w:rsidRPr="00646B72">
        <w:t xml:space="preserve"> </w:t>
      </w:r>
      <w:r w:rsidR="000E4F35">
        <w:t xml:space="preserve">personnalisée </w:t>
      </w:r>
      <w:r>
        <w:t>des habitudes de vie et de votre métabolisme.</w:t>
      </w:r>
    </w:p>
    <w:p w14:paraId="7C002153" w14:textId="78966359" w:rsidR="00B4779C" w:rsidRPr="00B4779C" w:rsidRDefault="008E5B71" w:rsidP="000E4F35">
      <w:pPr>
        <w:pStyle w:val="Paragraphedeliste"/>
        <w:numPr>
          <w:ilvl w:val="0"/>
          <w:numId w:val="6"/>
        </w:numPr>
        <w:rPr>
          <w:u w:val="single"/>
        </w:rPr>
      </w:pPr>
      <w:r>
        <w:t>2</w:t>
      </w:r>
      <w:r w:rsidR="00B4779C">
        <w:t xml:space="preserve"> </w:t>
      </w:r>
      <w:r w:rsidR="000E4F35">
        <w:t xml:space="preserve">séances individuelles </w:t>
      </w:r>
      <w:r w:rsidR="00B4779C">
        <w:t xml:space="preserve">en </w:t>
      </w:r>
      <w:r w:rsidR="000E4F35">
        <w:t xml:space="preserve">ostéopathie </w:t>
      </w:r>
      <w:r>
        <w:t xml:space="preserve">viscéral </w:t>
      </w:r>
    </w:p>
    <w:p w14:paraId="6A3A7A48" w14:textId="4629D501" w:rsidR="00B4779C" w:rsidRPr="00B4779C" w:rsidRDefault="00B4779C" w:rsidP="000E4F35">
      <w:pPr>
        <w:pStyle w:val="Paragraphedeliste"/>
        <w:numPr>
          <w:ilvl w:val="0"/>
          <w:numId w:val="6"/>
        </w:numPr>
        <w:rPr>
          <w:u w:val="single"/>
        </w:rPr>
      </w:pPr>
      <w:r>
        <w:t xml:space="preserve">2 séances individuelles en Médecine Traditionnelle Chinoise </w:t>
      </w:r>
      <w:r w:rsidR="000E4F35">
        <w:t xml:space="preserve"> </w:t>
      </w:r>
    </w:p>
    <w:p w14:paraId="227D0956" w14:textId="285C85B6" w:rsidR="000E4F35" w:rsidRPr="00097CA2" w:rsidRDefault="000E4F35" w:rsidP="000E4F35">
      <w:pPr>
        <w:pStyle w:val="Paragraphedeliste"/>
        <w:numPr>
          <w:ilvl w:val="0"/>
          <w:numId w:val="6"/>
        </w:numPr>
        <w:rPr>
          <w:u w:val="single"/>
        </w:rPr>
      </w:pPr>
      <w:r>
        <w:t xml:space="preserve"> </w:t>
      </w:r>
      <w:r w:rsidR="00B4779C">
        <w:t>Ateliers</w:t>
      </w:r>
      <w:r>
        <w:t xml:space="preserve"> collectifs </w:t>
      </w:r>
      <w:r w:rsidR="00B4779C">
        <w:t xml:space="preserve">(12h) sur 2 jours programmés </w:t>
      </w:r>
    </w:p>
    <w:p w14:paraId="24DE9347" w14:textId="6CED48B0" w:rsidR="00097CA2" w:rsidRPr="007E16CB" w:rsidRDefault="00097CA2" w:rsidP="000E4F35">
      <w:pPr>
        <w:pStyle w:val="Paragraphedeliste"/>
        <w:numPr>
          <w:ilvl w:val="0"/>
          <w:numId w:val="6"/>
        </w:numPr>
        <w:rPr>
          <w:u w:val="single"/>
        </w:rPr>
      </w:pPr>
      <w:r>
        <w:t xml:space="preserve">Suivi à 3, 6 et 12 mois au travers d’un atelier collectif, </w:t>
      </w:r>
      <w:r w:rsidR="007F7F92">
        <w:t>d’une séance</w:t>
      </w:r>
      <w:r>
        <w:t xml:space="preserve"> individuelle et d’une interprétation de nouvelles analyses</w:t>
      </w:r>
      <w:r w:rsidR="007F7F92">
        <w:t xml:space="preserve"> prescrit par votre médecin généraliste.</w:t>
      </w:r>
    </w:p>
    <w:p w14:paraId="31DBDDAB" w14:textId="77777777" w:rsidR="000E4F35" w:rsidRDefault="000E4F35" w:rsidP="000E4F35">
      <w:pPr>
        <w:rPr>
          <w:u w:val="single"/>
        </w:rPr>
      </w:pPr>
    </w:p>
    <w:p w14:paraId="5AD3B027" w14:textId="77777777" w:rsidR="000E4F35" w:rsidRDefault="000E4F35" w:rsidP="000E4F35">
      <w:pPr>
        <w:rPr>
          <w:u w:val="single"/>
        </w:rPr>
      </w:pPr>
    </w:p>
    <w:p w14:paraId="21886B78" w14:textId="77777777" w:rsidR="000E4F35" w:rsidRDefault="000E4F35" w:rsidP="000E4F35">
      <w:pPr>
        <w:rPr>
          <w:b/>
          <w:bCs/>
        </w:rPr>
      </w:pPr>
    </w:p>
    <w:p w14:paraId="098F9784" w14:textId="50B6214B" w:rsidR="000E4F35" w:rsidRPr="0034397F" w:rsidRDefault="000E4F35" w:rsidP="000E4F35">
      <w:pPr>
        <w:rPr>
          <w:b/>
          <w:bCs/>
          <w:sz w:val="36"/>
          <w:szCs w:val="36"/>
        </w:rPr>
      </w:pPr>
      <w:r>
        <w:rPr>
          <w:b/>
          <w:bCs/>
          <w:sz w:val="36"/>
          <w:szCs w:val="36"/>
        </w:rPr>
        <w:t xml:space="preserve">                                             </w:t>
      </w:r>
      <w:r w:rsidR="00B4779C">
        <w:rPr>
          <w:b/>
          <w:bCs/>
          <w:sz w:val="36"/>
          <w:szCs w:val="36"/>
        </w:rPr>
        <w:t>1</w:t>
      </w:r>
      <w:r w:rsidR="00346E0F">
        <w:rPr>
          <w:b/>
          <w:bCs/>
          <w:sz w:val="36"/>
          <w:szCs w:val="36"/>
        </w:rPr>
        <w:t>6</w:t>
      </w:r>
      <w:r w:rsidR="00B4779C">
        <w:rPr>
          <w:b/>
          <w:bCs/>
          <w:sz w:val="36"/>
          <w:szCs w:val="36"/>
        </w:rPr>
        <w:t>50 EUROS</w:t>
      </w:r>
      <w:r>
        <w:rPr>
          <w:b/>
          <w:bCs/>
          <w:sz w:val="36"/>
          <w:szCs w:val="36"/>
        </w:rPr>
        <w:t xml:space="preserve"> TTC </w:t>
      </w:r>
    </w:p>
    <w:p w14:paraId="64B449EA" w14:textId="77777777" w:rsidR="000E4F35" w:rsidRDefault="000E4F35" w:rsidP="000E4F35">
      <w:pPr>
        <w:rPr>
          <w:u w:val="single"/>
        </w:rPr>
      </w:pPr>
    </w:p>
    <w:p w14:paraId="7384813A" w14:textId="77777777" w:rsidR="000E4F35" w:rsidRDefault="000E4F35" w:rsidP="000E4F35">
      <w:pPr>
        <w:rPr>
          <w:u w:val="single"/>
        </w:rPr>
      </w:pPr>
    </w:p>
    <w:p w14:paraId="3D5E8B80" w14:textId="77777777" w:rsidR="000E4F35" w:rsidRDefault="000E4F35" w:rsidP="000E4F35">
      <w:pPr>
        <w:rPr>
          <w:u w:val="single"/>
        </w:rPr>
      </w:pPr>
    </w:p>
    <w:p w14:paraId="6F1A89E2" w14:textId="77777777" w:rsidR="000E4F35" w:rsidRPr="00CE6CF9" w:rsidRDefault="000E4F35" w:rsidP="000E4F35"/>
    <w:p w14:paraId="6828A1E1" w14:textId="77777777" w:rsidR="000E4F35" w:rsidRDefault="000E4F35" w:rsidP="000E4F35">
      <w:pPr>
        <w:rPr>
          <w:u w:val="single"/>
        </w:rPr>
      </w:pPr>
    </w:p>
    <w:p w14:paraId="79D71B76" w14:textId="77777777" w:rsidR="000E4F35" w:rsidRDefault="000E4F35" w:rsidP="000E4F35">
      <w:pPr>
        <w:rPr>
          <w:u w:val="single"/>
        </w:rPr>
      </w:pPr>
    </w:p>
    <w:p w14:paraId="4C457F31" w14:textId="77777777" w:rsidR="000E4F35" w:rsidRDefault="000E4F35" w:rsidP="000E4F35">
      <w:pPr>
        <w:rPr>
          <w:u w:val="single"/>
        </w:rPr>
      </w:pPr>
    </w:p>
    <w:p w14:paraId="212D6846" w14:textId="77777777" w:rsidR="000E4F35" w:rsidRDefault="000E4F35" w:rsidP="000E4F35">
      <w:pPr>
        <w:rPr>
          <w:u w:val="single"/>
        </w:rPr>
      </w:pPr>
    </w:p>
    <w:p w14:paraId="6606075D" w14:textId="77777777" w:rsidR="000E4F35" w:rsidRDefault="000E4F35" w:rsidP="000E4F35">
      <w:pPr>
        <w:rPr>
          <w:u w:val="single"/>
        </w:rPr>
      </w:pPr>
    </w:p>
    <w:p w14:paraId="105574FF" w14:textId="77777777" w:rsidR="000E4F35" w:rsidRDefault="000E4F35" w:rsidP="000E4F35">
      <w:pPr>
        <w:rPr>
          <w:u w:val="single"/>
        </w:rPr>
      </w:pPr>
    </w:p>
    <w:p w14:paraId="397617EE" w14:textId="77777777" w:rsidR="000E4F35" w:rsidRDefault="000E4F35" w:rsidP="000E4F35">
      <w:pPr>
        <w:rPr>
          <w:u w:val="single"/>
        </w:rPr>
      </w:pPr>
    </w:p>
    <w:p w14:paraId="0280CF45" w14:textId="77777777" w:rsidR="000E4F35" w:rsidRDefault="000E4F35" w:rsidP="000E4F35">
      <w:pPr>
        <w:rPr>
          <w:u w:val="single"/>
        </w:rPr>
      </w:pPr>
    </w:p>
    <w:p w14:paraId="229C3A53" w14:textId="77777777" w:rsidR="000E4F35" w:rsidRDefault="000E4F35" w:rsidP="000E4F35">
      <w:pPr>
        <w:rPr>
          <w:u w:val="single"/>
        </w:rPr>
      </w:pPr>
    </w:p>
    <w:p w14:paraId="5E7634BB" w14:textId="77777777" w:rsidR="000E4F35" w:rsidRDefault="000E4F35" w:rsidP="000E4F35">
      <w:pPr>
        <w:rPr>
          <w:u w:val="single"/>
        </w:rPr>
      </w:pPr>
    </w:p>
    <w:p w14:paraId="77D1CBB6" w14:textId="77777777" w:rsidR="000E4F35" w:rsidRDefault="000E4F35" w:rsidP="000E4F35">
      <w:pPr>
        <w:rPr>
          <w:u w:val="single"/>
        </w:rPr>
      </w:pPr>
    </w:p>
    <w:p w14:paraId="468106E5" w14:textId="77777777" w:rsidR="000E4F35" w:rsidRDefault="000E4F35" w:rsidP="000E4F35">
      <w:pPr>
        <w:rPr>
          <w:u w:val="single"/>
        </w:rPr>
      </w:pPr>
    </w:p>
    <w:p w14:paraId="5EF249BE" w14:textId="77777777" w:rsidR="000E4F35" w:rsidRDefault="000E4F35" w:rsidP="000E4F35">
      <w:pPr>
        <w:rPr>
          <w:u w:val="single"/>
        </w:rPr>
      </w:pPr>
    </w:p>
    <w:p w14:paraId="1003F3F7" w14:textId="77777777" w:rsidR="000E4F35" w:rsidRDefault="000E4F35" w:rsidP="000E4F35">
      <w:pPr>
        <w:rPr>
          <w:u w:val="single"/>
        </w:rPr>
      </w:pPr>
    </w:p>
    <w:p w14:paraId="02B2FA77" w14:textId="77777777" w:rsidR="000E4F35" w:rsidRDefault="000E4F35" w:rsidP="000E4F35">
      <w:pPr>
        <w:rPr>
          <w:u w:val="single"/>
        </w:rPr>
      </w:pPr>
    </w:p>
    <w:p w14:paraId="273F4F65" w14:textId="02B4C792" w:rsidR="000E4F35" w:rsidRDefault="000E4F35" w:rsidP="000E4F35">
      <w:pPr>
        <w:pBdr>
          <w:bottom w:val="single" w:sz="6" w:space="1" w:color="auto"/>
        </w:pBdr>
        <w:rPr>
          <w:rFonts w:ascii="Times New Roman" w:hAnsi="Times New Roman" w:cs="Times New Roman"/>
          <w:sz w:val="56"/>
          <w:szCs w:val="56"/>
        </w:rPr>
      </w:pPr>
      <w:r w:rsidRPr="00B4779C">
        <w:rPr>
          <w:rFonts w:ascii="Times New Roman" w:hAnsi="Times New Roman" w:cs="Times New Roman"/>
          <w:sz w:val="56"/>
          <w:szCs w:val="56"/>
        </w:rPr>
        <w:t xml:space="preserve"> </w:t>
      </w:r>
      <w:r w:rsidR="00B4779C" w:rsidRPr="00B4779C">
        <w:rPr>
          <w:rFonts w:ascii="Times New Roman" w:hAnsi="Times New Roman" w:cs="Times New Roman"/>
          <w:sz w:val="56"/>
          <w:szCs w:val="56"/>
        </w:rPr>
        <w:t>Ateliers à</w:t>
      </w:r>
      <w:r w:rsidRPr="00B4779C">
        <w:rPr>
          <w:rFonts w:ascii="Times New Roman" w:hAnsi="Times New Roman" w:cs="Times New Roman"/>
          <w:sz w:val="56"/>
          <w:szCs w:val="56"/>
        </w:rPr>
        <w:t xml:space="preserve"> la carte </w:t>
      </w:r>
    </w:p>
    <w:p w14:paraId="42D596F5" w14:textId="77777777" w:rsidR="000E4F35" w:rsidRPr="004F090D" w:rsidRDefault="000E4F35" w:rsidP="000E4F35"/>
    <w:p w14:paraId="170D0781" w14:textId="216CB61B" w:rsidR="000E4F35" w:rsidRPr="004F090D" w:rsidRDefault="000E4F35" w:rsidP="000E4F35">
      <w:r w:rsidRPr="004F090D">
        <w:t>Pour des demandes spécifiques ou des besoins plus ponctuels</w:t>
      </w:r>
      <w:r>
        <w:t>,</w:t>
      </w:r>
      <w:r w:rsidRPr="004F090D">
        <w:t xml:space="preserve"> </w:t>
      </w:r>
      <w:r>
        <w:t xml:space="preserve">ROZ </w:t>
      </w:r>
      <w:r w:rsidR="00B4779C">
        <w:t>CARE propose</w:t>
      </w:r>
      <w:r w:rsidRPr="004F090D">
        <w:t xml:space="preserve"> une carte </w:t>
      </w:r>
      <w:r>
        <w:t xml:space="preserve">d’ateliers </w:t>
      </w:r>
      <w:r w:rsidRPr="004F090D">
        <w:t xml:space="preserve">permettant aux bénéficiaires de participer à </w:t>
      </w:r>
      <w:r>
        <w:t>1,</w:t>
      </w:r>
      <w:r w:rsidRPr="004F090D">
        <w:t xml:space="preserve"> 3 ou 5 ateliers collectifs à utiliser sur une période d’un an</w:t>
      </w:r>
      <w:r>
        <w:t>.</w:t>
      </w:r>
    </w:p>
    <w:p w14:paraId="69E592D0" w14:textId="77777777" w:rsidR="000E4F35" w:rsidRDefault="000E4F35" w:rsidP="000E4F35"/>
    <w:p w14:paraId="273E232F" w14:textId="77777777" w:rsidR="000E4F35" w:rsidRDefault="000E4F35" w:rsidP="000E4F35">
      <w:r w:rsidRPr="004E02AD">
        <w:t xml:space="preserve">L'atelier </w:t>
      </w:r>
      <w:r>
        <w:t xml:space="preserve">seul </w:t>
      </w:r>
      <w:r w:rsidRPr="004E02AD">
        <w:t xml:space="preserve">d'une durée de 01h00 </w:t>
      </w:r>
      <w:r>
        <w:t xml:space="preserve">est proposé </w:t>
      </w:r>
      <w:r w:rsidRPr="004E02AD">
        <w:t xml:space="preserve">au prix </w:t>
      </w:r>
      <w:r>
        <w:t>de 45 euros TTC.</w:t>
      </w:r>
    </w:p>
    <w:p w14:paraId="15D891F3" w14:textId="77777777" w:rsidR="000E4F35" w:rsidRDefault="000E4F35" w:rsidP="000E4F35">
      <w:r>
        <w:br/>
        <w:t xml:space="preserve">La carte de 3 ateliers est proposée au prix de 40 Euros : 120 </w:t>
      </w:r>
    </w:p>
    <w:p w14:paraId="3063E2E2" w14:textId="77777777" w:rsidR="000E4F35" w:rsidRDefault="000E4F35" w:rsidP="000E4F35">
      <w:r>
        <w:t>La carte de 5 ateliers est proposée au prix de 35 Euros : 175</w:t>
      </w:r>
    </w:p>
    <w:p w14:paraId="0303B625" w14:textId="77777777" w:rsidR="000E4F35" w:rsidRDefault="000E4F35" w:rsidP="000E4F35"/>
    <w:p w14:paraId="406F6C34" w14:textId="77777777" w:rsidR="000E4F35" w:rsidRDefault="000E4F35" w:rsidP="000E4F35">
      <w:r>
        <w:t>L</w:t>
      </w:r>
      <w:r w:rsidRPr="000B7EE7">
        <w:t xml:space="preserve">'ensemble des ateliers proposés pour les 3 formules visées ci-dessus se déroulent </w:t>
      </w:r>
      <w:r>
        <w:t xml:space="preserve">en </w:t>
      </w:r>
      <w:r w:rsidRPr="000B7EE7">
        <w:t>groupe</w:t>
      </w:r>
      <w:r>
        <w:t>s</w:t>
      </w:r>
      <w:r w:rsidRPr="000B7EE7">
        <w:t xml:space="preserve"> de 6</w:t>
      </w:r>
      <w:r>
        <w:t>,</w:t>
      </w:r>
      <w:r w:rsidRPr="000B7EE7">
        <w:t xml:space="preserve"> 8 à 10 personnes maximum</w:t>
      </w:r>
      <w:r>
        <w:t>.</w:t>
      </w:r>
    </w:p>
    <w:p w14:paraId="0D96DAAB" w14:textId="77777777" w:rsidR="000E4F35" w:rsidRDefault="000E4F35" w:rsidP="000E4F35"/>
    <w:p w14:paraId="6F4F7915" w14:textId="23CB950C" w:rsidR="000E4F35" w:rsidRDefault="000E4F35" w:rsidP="000E4F35">
      <w:pPr>
        <w:rPr>
          <w:u w:val="single"/>
        </w:rPr>
      </w:pPr>
      <w:r>
        <w:rPr>
          <w:u w:val="single"/>
        </w:rPr>
        <w:t>Soin</w:t>
      </w:r>
      <w:r w:rsidRPr="00915D96">
        <w:rPr>
          <w:u w:val="single"/>
        </w:rPr>
        <w:t>s individuel</w:t>
      </w:r>
      <w:r>
        <w:rPr>
          <w:u w:val="single"/>
        </w:rPr>
        <w:t>s</w:t>
      </w:r>
    </w:p>
    <w:p w14:paraId="56E505DA" w14:textId="77777777" w:rsidR="000E4F35" w:rsidRPr="00915D96" w:rsidRDefault="000E4F35" w:rsidP="000E4F35">
      <w:pPr>
        <w:rPr>
          <w:u w:val="single"/>
        </w:rPr>
      </w:pPr>
    </w:p>
    <w:p w14:paraId="2B1E5357" w14:textId="7F89F94F" w:rsidR="000E4F35" w:rsidRDefault="000E4F35" w:rsidP="000E4F35">
      <w:r>
        <w:t xml:space="preserve">Les tarifs proposés pour les soins individuels sont dépendants de la durée et de la pratique proposée et de la </w:t>
      </w:r>
      <w:r w:rsidR="00B4779C">
        <w:t>spécialité.</w:t>
      </w:r>
    </w:p>
    <w:p w14:paraId="7A0896F3" w14:textId="77777777" w:rsidR="00FE7A12" w:rsidRDefault="00FE7A12" w:rsidP="000E4F35"/>
    <w:p w14:paraId="2D3A5457" w14:textId="46DD4595" w:rsidR="00FE7A12" w:rsidRPr="00FE7A12" w:rsidRDefault="00FE7A12" w:rsidP="000E4F35"/>
    <w:p w14:paraId="63573650" w14:textId="77777777" w:rsidR="00FE7A12" w:rsidRDefault="00FE7A12" w:rsidP="000E4F35"/>
    <w:p w14:paraId="456FED99" w14:textId="77777777" w:rsidR="000E4F35" w:rsidRDefault="000E4F35" w:rsidP="000E4F35"/>
    <w:p w14:paraId="71FADAE0" w14:textId="77777777" w:rsidR="000E4F35" w:rsidRPr="00F14FD5" w:rsidRDefault="000E4F35" w:rsidP="000E4F35"/>
    <w:p w14:paraId="3FABAA7A" w14:textId="77777777" w:rsidR="000E4F35" w:rsidRPr="00F14FD5" w:rsidRDefault="000E4F35" w:rsidP="000E4F35"/>
    <w:p w14:paraId="37B7E1C3" w14:textId="77777777" w:rsidR="000E4F35" w:rsidRPr="00F14FD5" w:rsidRDefault="000E4F35" w:rsidP="000E4F35"/>
    <w:p w14:paraId="245CCEB5" w14:textId="77777777" w:rsidR="000E4F35" w:rsidRPr="00F14FD5" w:rsidRDefault="000E4F35" w:rsidP="000E4F35"/>
    <w:p w14:paraId="1772B991" w14:textId="77777777" w:rsidR="000E4F35" w:rsidRPr="00F14FD5" w:rsidRDefault="000E4F35" w:rsidP="000E4F35"/>
    <w:p w14:paraId="2745B1EA" w14:textId="77777777" w:rsidR="000E4F35" w:rsidRPr="00F14FD5" w:rsidRDefault="000E4F35" w:rsidP="000E4F35"/>
    <w:p w14:paraId="37C7275D" w14:textId="77777777" w:rsidR="000E4F35" w:rsidRPr="00F14FD5" w:rsidRDefault="000E4F35" w:rsidP="000E4F35"/>
    <w:p w14:paraId="6E3DEDF4" w14:textId="77777777" w:rsidR="000E4F35" w:rsidRPr="00F14FD5" w:rsidRDefault="000E4F35" w:rsidP="000E4F35"/>
    <w:p w14:paraId="58DE9B4E" w14:textId="77777777" w:rsidR="000E4F35" w:rsidRPr="00F14FD5" w:rsidRDefault="000E4F35" w:rsidP="000E4F35"/>
    <w:p w14:paraId="6EF8EE4D" w14:textId="77777777" w:rsidR="000E4F35" w:rsidRPr="00F14FD5" w:rsidRDefault="000E4F35" w:rsidP="000E4F35"/>
    <w:p w14:paraId="5EDB008C" w14:textId="77777777" w:rsidR="000E4F35" w:rsidRPr="00F14FD5" w:rsidRDefault="000E4F35" w:rsidP="000E4F35"/>
    <w:p w14:paraId="12B0EF60" w14:textId="77777777" w:rsidR="000E4F35" w:rsidRPr="00F14FD5" w:rsidRDefault="000E4F35" w:rsidP="000E4F35"/>
    <w:p w14:paraId="28DBFAA9" w14:textId="77777777" w:rsidR="000E4F35" w:rsidRPr="00F14FD5" w:rsidRDefault="000E4F35" w:rsidP="000E4F35"/>
    <w:p w14:paraId="1A2BF57F" w14:textId="77777777" w:rsidR="000E4F35" w:rsidRPr="00F14FD5" w:rsidRDefault="000E4F35" w:rsidP="000E4F35"/>
    <w:p w14:paraId="2375C348" w14:textId="77777777" w:rsidR="000E4F35" w:rsidRPr="00F14FD5" w:rsidRDefault="000E4F35" w:rsidP="000E4F35"/>
    <w:p w14:paraId="77D17932" w14:textId="77777777" w:rsidR="000E4F35" w:rsidRPr="00F14FD5" w:rsidRDefault="000E4F35" w:rsidP="000E4F35"/>
    <w:p w14:paraId="3A235D6A" w14:textId="77777777" w:rsidR="000E4F35" w:rsidRPr="00F14FD5" w:rsidRDefault="000E4F35" w:rsidP="000E4F35"/>
    <w:p w14:paraId="3568A799" w14:textId="77777777" w:rsidR="000E4F35" w:rsidRDefault="000E4F35" w:rsidP="000E4F35"/>
    <w:p w14:paraId="0AF277F8" w14:textId="77777777" w:rsidR="000E4F35" w:rsidRDefault="000E4F35" w:rsidP="000E4F35"/>
    <w:p w14:paraId="12F12157" w14:textId="6562F7B4" w:rsidR="000E4F35" w:rsidRDefault="000E4F35" w:rsidP="00B4779C">
      <w:pPr>
        <w:pBdr>
          <w:bottom w:val="single" w:sz="6" w:space="1" w:color="auto"/>
        </w:pBdr>
        <w:rPr>
          <w:rFonts w:ascii="Times New Roman" w:hAnsi="Times New Roman" w:cs="Times New Roman"/>
          <w:b/>
          <w:bCs/>
          <w:sz w:val="56"/>
          <w:szCs w:val="56"/>
        </w:rPr>
      </w:pPr>
      <w:r w:rsidRPr="00B4779C">
        <w:rPr>
          <w:rFonts w:ascii="Times New Roman" w:hAnsi="Times New Roman" w:cs="Times New Roman"/>
          <w:b/>
          <w:bCs/>
          <w:sz w:val="56"/>
          <w:szCs w:val="56"/>
        </w:rPr>
        <w:t>A</w:t>
      </w:r>
      <w:r w:rsidR="00B4779C">
        <w:rPr>
          <w:rFonts w:ascii="Times New Roman" w:hAnsi="Times New Roman" w:cs="Times New Roman"/>
          <w:b/>
          <w:bCs/>
          <w:sz w:val="56"/>
          <w:szCs w:val="56"/>
        </w:rPr>
        <w:t>nnexe</w:t>
      </w:r>
      <w:r w:rsidRPr="00B4779C">
        <w:rPr>
          <w:rFonts w:ascii="Times New Roman" w:hAnsi="Times New Roman" w:cs="Times New Roman"/>
          <w:b/>
          <w:bCs/>
          <w:sz w:val="56"/>
          <w:szCs w:val="56"/>
        </w:rPr>
        <w:t xml:space="preserve"> 2 : </w:t>
      </w:r>
      <w:r w:rsidR="00B4779C">
        <w:rPr>
          <w:rFonts w:ascii="Times New Roman" w:hAnsi="Times New Roman" w:cs="Times New Roman"/>
          <w:b/>
          <w:bCs/>
          <w:sz w:val="56"/>
          <w:szCs w:val="56"/>
        </w:rPr>
        <w:t xml:space="preserve">formulaire </w:t>
      </w:r>
      <w:r w:rsidR="007F7F92">
        <w:rPr>
          <w:rFonts w:ascii="Times New Roman" w:hAnsi="Times New Roman" w:cs="Times New Roman"/>
          <w:b/>
          <w:bCs/>
          <w:sz w:val="56"/>
          <w:szCs w:val="56"/>
        </w:rPr>
        <w:t xml:space="preserve">de </w:t>
      </w:r>
      <w:r w:rsidR="007F7F92" w:rsidRPr="00B4779C">
        <w:rPr>
          <w:rFonts w:ascii="Times New Roman" w:hAnsi="Times New Roman" w:cs="Times New Roman"/>
          <w:b/>
          <w:bCs/>
          <w:sz w:val="56"/>
          <w:szCs w:val="56"/>
        </w:rPr>
        <w:t>rétractation</w:t>
      </w:r>
      <w:r w:rsidR="00B4779C">
        <w:rPr>
          <w:rFonts w:ascii="Times New Roman" w:hAnsi="Times New Roman" w:cs="Times New Roman"/>
          <w:b/>
          <w:bCs/>
          <w:sz w:val="56"/>
          <w:szCs w:val="56"/>
        </w:rPr>
        <w:t xml:space="preserve"> </w:t>
      </w:r>
    </w:p>
    <w:p w14:paraId="2ACE8A11" w14:textId="77777777" w:rsidR="000E4F35" w:rsidRDefault="000E4F35" w:rsidP="000E4F35">
      <w:pPr>
        <w:jc w:val="center"/>
        <w:rPr>
          <w:rFonts w:ascii="Times New Roman" w:hAnsi="Times New Roman" w:cs="Times New Roman"/>
          <w:b/>
          <w:bCs/>
          <w:sz w:val="56"/>
          <w:szCs w:val="56"/>
        </w:rPr>
      </w:pPr>
    </w:p>
    <w:p w14:paraId="0615BEB5" w14:textId="77777777" w:rsidR="00B4779C" w:rsidRDefault="00B4779C" w:rsidP="000E4F35">
      <w:pPr>
        <w:jc w:val="center"/>
        <w:rPr>
          <w:b/>
          <w:bCs/>
        </w:rPr>
      </w:pPr>
    </w:p>
    <w:p w14:paraId="50938039" w14:textId="77777777" w:rsidR="000E4F35" w:rsidRDefault="000E4F35" w:rsidP="000E4F35">
      <w:pPr>
        <w:rPr>
          <w:b/>
          <w:bCs/>
        </w:rPr>
      </w:pPr>
      <w:r w:rsidRPr="00CD3CBF">
        <w:rPr>
          <w:b/>
          <w:bCs/>
        </w:rPr>
        <w:t>Modèle de formulaire de rétractation</w:t>
      </w:r>
    </w:p>
    <w:p w14:paraId="45AAE093" w14:textId="77777777" w:rsidR="000E4F35" w:rsidRPr="00CD3CBF" w:rsidRDefault="000E4F35" w:rsidP="000E4F35">
      <w:pPr>
        <w:rPr>
          <w:b/>
          <w:bCs/>
        </w:rPr>
      </w:pPr>
    </w:p>
    <w:p w14:paraId="47764763" w14:textId="77777777" w:rsidR="000E4F35" w:rsidRDefault="000E4F35" w:rsidP="000E4F35">
      <w:pPr>
        <w:rPr>
          <w:b/>
          <w:bCs/>
        </w:rPr>
      </w:pPr>
    </w:p>
    <w:p w14:paraId="1F9D6E98" w14:textId="77777777" w:rsidR="000E4F35" w:rsidRDefault="000E4F35" w:rsidP="000E4F35">
      <w:r w:rsidRPr="00D44B06">
        <w:t xml:space="preserve">À l'attention du CUB, Société ROZCARE, 44 avenue </w:t>
      </w:r>
      <w:r>
        <w:t>La</w:t>
      </w:r>
      <w:r w:rsidRPr="00D44B06">
        <w:t>nessan</w:t>
      </w:r>
      <w:r>
        <w:t>,</w:t>
      </w:r>
      <w:r w:rsidRPr="00D44B06">
        <w:t xml:space="preserve"> 69 410 </w:t>
      </w:r>
      <w:proofErr w:type="spellStart"/>
      <w:r w:rsidRPr="00D44B06">
        <w:t>Champagne-au-Mont-d’</w:t>
      </w:r>
      <w:r>
        <w:t>o</w:t>
      </w:r>
      <w:r w:rsidRPr="00D44B06">
        <w:t>r</w:t>
      </w:r>
      <w:proofErr w:type="spellEnd"/>
    </w:p>
    <w:p w14:paraId="75A87796" w14:textId="77777777" w:rsidR="000E4F35" w:rsidRDefault="000E4F35" w:rsidP="000E4F35">
      <w:hyperlink r:id="rId15" w:history="1">
        <w:r w:rsidRPr="00293D9A">
          <w:rPr>
            <w:rStyle w:val="Lienhypertexte"/>
          </w:rPr>
          <w:t>sophie@lecub.care</w:t>
        </w:r>
      </w:hyperlink>
    </w:p>
    <w:p w14:paraId="20DA72D9" w14:textId="77777777" w:rsidR="00B4779C" w:rsidRDefault="00B4779C" w:rsidP="000E4F35"/>
    <w:p w14:paraId="5B00A270" w14:textId="77777777" w:rsidR="000E4F35" w:rsidRDefault="000E4F35" w:rsidP="000E4F35"/>
    <w:p w14:paraId="42648093" w14:textId="77777777" w:rsidR="000E4F35" w:rsidRDefault="000E4F35" w:rsidP="000E4F35">
      <w:r w:rsidRPr="009F276C">
        <w:t>Je vous notifie par la présente ma rétractation de mon adhésion au service du</w:t>
      </w:r>
      <w:r>
        <w:t xml:space="preserve"> </w:t>
      </w:r>
      <w:proofErr w:type="spellStart"/>
      <w:r>
        <w:t>Cub</w:t>
      </w:r>
      <w:proofErr w:type="spellEnd"/>
      <w:r w:rsidRPr="009F276C">
        <w:t xml:space="preserve"> auquel j'ai souscrit</w:t>
      </w:r>
      <w:r w:rsidRPr="005B0D3C">
        <w:t xml:space="preserve"> le</w:t>
      </w:r>
      <w:r>
        <w:t xml:space="preserve"> ………………… </w:t>
      </w:r>
      <w:r w:rsidRPr="005B0D3C">
        <w:t>selon le bon de commande n</w:t>
      </w:r>
      <w:r>
        <w:t>°……………….</w:t>
      </w:r>
    </w:p>
    <w:p w14:paraId="24A551BC" w14:textId="77777777" w:rsidR="000E4F35" w:rsidRDefault="000E4F35" w:rsidP="000E4F35"/>
    <w:p w14:paraId="753D53F6" w14:textId="77777777" w:rsidR="000E4F35" w:rsidRDefault="000E4F35" w:rsidP="000E4F35">
      <w:r w:rsidRPr="002632AF">
        <w:t>Nom du client</w:t>
      </w:r>
      <w:r>
        <w:t> :</w:t>
      </w:r>
    </w:p>
    <w:p w14:paraId="4CCB0D30" w14:textId="77777777" w:rsidR="000E4F35" w:rsidRDefault="000E4F35" w:rsidP="000E4F35"/>
    <w:p w14:paraId="24C5B7D7" w14:textId="77777777" w:rsidR="000E4F35" w:rsidRDefault="000E4F35" w:rsidP="000E4F35">
      <w:r w:rsidRPr="002632AF">
        <w:t>Adresse du client</w:t>
      </w:r>
      <w:r>
        <w:t> :</w:t>
      </w:r>
    </w:p>
    <w:p w14:paraId="502A7EEF" w14:textId="77777777" w:rsidR="000E4F35" w:rsidRDefault="000E4F35" w:rsidP="000E4F35"/>
    <w:p w14:paraId="095469C6" w14:textId="77777777" w:rsidR="000E4F35" w:rsidRDefault="000E4F35" w:rsidP="000E4F35">
      <w:proofErr w:type="gramStart"/>
      <w:r>
        <w:t>E-</w:t>
      </w:r>
      <w:r w:rsidRPr="002632AF">
        <w:t>Mail</w:t>
      </w:r>
      <w:proofErr w:type="gramEnd"/>
      <w:r w:rsidRPr="002632AF">
        <w:t xml:space="preserve"> du client</w:t>
      </w:r>
      <w:r>
        <w:t> :</w:t>
      </w:r>
    </w:p>
    <w:p w14:paraId="066A8755" w14:textId="77777777" w:rsidR="000E4F35" w:rsidRDefault="000E4F35" w:rsidP="000E4F35"/>
    <w:p w14:paraId="3FD67669" w14:textId="77777777" w:rsidR="000E4F35" w:rsidRDefault="000E4F35" w:rsidP="000E4F35"/>
    <w:p w14:paraId="21896C45" w14:textId="77777777" w:rsidR="000E4F35" w:rsidRDefault="000E4F35" w:rsidP="000E4F35"/>
    <w:p w14:paraId="300B498A" w14:textId="77777777" w:rsidR="000E4F35" w:rsidRDefault="000E4F35" w:rsidP="000E4F35">
      <w:r w:rsidRPr="00CD3CBF">
        <w:t>Date</w:t>
      </w:r>
      <w:r>
        <w:t> :</w:t>
      </w:r>
    </w:p>
    <w:p w14:paraId="3C110EFF" w14:textId="77777777" w:rsidR="000E4F35" w:rsidRDefault="000E4F35" w:rsidP="000E4F35"/>
    <w:p w14:paraId="75791AA2" w14:textId="77777777" w:rsidR="000E4F35" w:rsidRDefault="000E4F35" w:rsidP="000E4F35"/>
    <w:p w14:paraId="41FFBC6D" w14:textId="77777777" w:rsidR="000E4F35" w:rsidRDefault="000E4F35" w:rsidP="000E4F35">
      <w:r w:rsidRPr="002632AF">
        <w:t>Signature</w:t>
      </w:r>
      <w:r>
        <w:t> :</w:t>
      </w:r>
    </w:p>
    <w:p w14:paraId="0AEC79F1" w14:textId="77777777" w:rsidR="000E4F35" w:rsidRPr="00D44B06" w:rsidRDefault="000E4F35" w:rsidP="000E4F35"/>
    <w:p w14:paraId="647C7099" w14:textId="1366A67D" w:rsidR="001D0D0F" w:rsidRDefault="001D0D0F" w:rsidP="000E4F35">
      <w:r w:rsidRPr="000E4F35">
        <w:rPr>
          <w:rFonts w:ascii="Times New Roman" w:hAnsi="Times New Roman" w:cs="Times New Roman"/>
          <w:sz w:val="28"/>
          <w:szCs w:val="28"/>
        </w:rPr>
        <w:t xml:space="preserve"> </w:t>
      </w:r>
    </w:p>
    <w:sectPr w:rsidR="001D0D0F">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1B9A9" w14:textId="77777777" w:rsidR="00E1288D" w:rsidRDefault="00E1288D" w:rsidP="00E84C7A">
      <w:r>
        <w:separator/>
      </w:r>
    </w:p>
  </w:endnote>
  <w:endnote w:type="continuationSeparator" w:id="0">
    <w:p w14:paraId="09607B1E" w14:textId="77777777" w:rsidR="00E1288D" w:rsidRDefault="00E1288D" w:rsidP="00E8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5A57" w14:textId="77777777" w:rsidR="00E84C7A" w:rsidRDefault="00E84C7A" w:rsidP="00E84C7A">
    <w:pPr>
      <w:pBdr>
        <w:bottom w:val="single" w:sz="6" w:space="1" w:color="auto"/>
      </w:pBdr>
      <w:rPr>
        <w:b/>
        <w:bCs/>
      </w:rPr>
    </w:pPr>
  </w:p>
  <w:p w14:paraId="77069BCF" w14:textId="77777777" w:rsidR="00E84C7A" w:rsidRDefault="00E84C7A" w:rsidP="00E84C7A">
    <w:pPr>
      <w:rPr>
        <w:b/>
        <w:bCs/>
      </w:rPr>
    </w:pPr>
  </w:p>
  <w:p w14:paraId="53945D18" w14:textId="77777777" w:rsidR="00E84C7A" w:rsidRPr="00850179" w:rsidRDefault="00E84C7A" w:rsidP="00850179">
    <w:pPr>
      <w:jc w:val="center"/>
      <w:rPr>
        <w:b/>
        <w:bCs/>
        <w:sz w:val="16"/>
        <w:szCs w:val="16"/>
      </w:rPr>
    </w:pPr>
    <w:r w:rsidRPr="00850179">
      <w:rPr>
        <w:b/>
        <w:bCs/>
        <w:sz w:val="16"/>
        <w:szCs w:val="16"/>
      </w:rPr>
      <w:t>ROZ CARE</w:t>
    </w:r>
  </w:p>
  <w:p w14:paraId="7DC43629" w14:textId="77777777" w:rsidR="00E84C7A" w:rsidRPr="00850179" w:rsidRDefault="00E84C7A" w:rsidP="00850179">
    <w:pPr>
      <w:rPr>
        <w:sz w:val="16"/>
        <w:szCs w:val="16"/>
      </w:rPr>
    </w:pPr>
    <w:r w:rsidRPr="00850179">
      <w:rPr>
        <w:sz w:val="16"/>
        <w:szCs w:val="16"/>
      </w:rPr>
      <w:t xml:space="preserve">Siège social : 44 avenue Lanessan.    </w:t>
    </w:r>
    <w:r w:rsidR="00850179">
      <w:rPr>
        <w:sz w:val="16"/>
        <w:szCs w:val="16"/>
      </w:rPr>
      <w:t xml:space="preserve">                       </w:t>
    </w:r>
    <w:r w:rsidRPr="00850179">
      <w:rPr>
        <w:sz w:val="16"/>
        <w:szCs w:val="16"/>
      </w:rPr>
      <w:t xml:space="preserve"> Siret : 90812311000011                    </w:t>
    </w:r>
    <w:r w:rsidR="00850179">
      <w:rPr>
        <w:sz w:val="16"/>
        <w:szCs w:val="16"/>
      </w:rPr>
      <w:t xml:space="preserve">                                                     </w:t>
    </w:r>
    <w:hyperlink r:id="rId1" w:history="1">
      <w:r w:rsidR="00850179" w:rsidRPr="003C58DA">
        <w:rPr>
          <w:rStyle w:val="Lienhypertexte"/>
          <w:sz w:val="16"/>
          <w:szCs w:val="16"/>
        </w:rPr>
        <w:t>www.lecub.care</w:t>
      </w:r>
    </w:hyperlink>
  </w:p>
  <w:p w14:paraId="6B5EB7EE" w14:textId="77777777" w:rsidR="00E84C7A" w:rsidRPr="00850179" w:rsidRDefault="00E84C7A" w:rsidP="00850179">
    <w:pPr>
      <w:rPr>
        <w:sz w:val="16"/>
        <w:szCs w:val="16"/>
      </w:rPr>
    </w:pPr>
    <w:r w:rsidRPr="00850179">
      <w:rPr>
        <w:sz w:val="16"/>
        <w:szCs w:val="16"/>
      </w:rPr>
      <w:t xml:space="preserve">69410 Champagne Au Mont D’or           </w:t>
    </w:r>
    <w:r w:rsidR="00850179">
      <w:rPr>
        <w:sz w:val="16"/>
        <w:szCs w:val="16"/>
      </w:rPr>
      <w:t xml:space="preserve">                     </w:t>
    </w:r>
    <w:r w:rsidRPr="00850179">
      <w:rPr>
        <w:sz w:val="16"/>
        <w:szCs w:val="16"/>
      </w:rPr>
      <w:t>Numéro de TVA : FR 85908123110</w:t>
    </w:r>
  </w:p>
  <w:p w14:paraId="2BC31B06" w14:textId="77777777" w:rsidR="00E84C7A" w:rsidRPr="00850179" w:rsidRDefault="00E84C7A" w:rsidP="00850179">
    <w:pPr>
      <w:rPr>
        <w:sz w:val="16"/>
        <w:szCs w:val="16"/>
      </w:rPr>
    </w:pPr>
    <w:r w:rsidRPr="00850179">
      <w:rPr>
        <w:sz w:val="16"/>
        <w:szCs w:val="16"/>
      </w:rPr>
      <w:t xml:space="preserve">SASU au capital 90 000 €.                       </w:t>
    </w:r>
    <w:r w:rsidR="00850179">
      <w:rPr>
        <w:sz w:val="16"/>
        <w:szCs w:val="16"/>
      </w:rPr>
      <w:t xml:space="preserve">                      </w:t>
    </w:r>
    <w:r w:rsidRPr="00850179">
      <w:rPr>
        <w:sz w:val="16"/>
        <w:szCs w:val="16"/>
      </w:rPr>
      <w:t xml:space="preserve">  RCS Lyon B 908 123 110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3A06" w14:textId="77777777" w:rsidR="00E1288D" w:rsidRDefault="00E1288D" w:rsidP="00E84C7A">
      <w:r>
        <w:separator/>
      </w:r>
    </w:p>
  </w:footnote>
  <w:footnote w:type="continuationSeparator" w:id="0">
    <w:p w14:paraId="4A0E73DC" w14:textId="77777777" w:rsidR="00E1288D" w:rsidRDefault="00E1288D" w:rsidP="00E84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7018" w14:textId="77777777" w:rsidR="00E84C7A" w:rsidRDefault="00E84C7A">
    <w:pPr>
      <w:pStyle w:val="En-tte"/>
    </w:pPr>
    <w:r>
      <w:ptab w:relativeTo="margin" w:alignment="center" w:leader="none"/>
    </w:r>
    <w:r>
      <w:rPr>
        <w:noProof/>
      </w:rPr>
      <w:drawing>
        <wp:inline distT="0" distB="0" distL="0" distR="0" wp14:anchorId="4379B505" wp14:editId="2F224E4B">
          <wp:extent cx="751114" cy="903995"/>
          <wp:effectExtent l="0" t="0" r="0" b="0"/>
          <wp:docPr id="1282482232" name="Image 1" descr="Une image contenant logo, Graphique,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82232" name="Image 1" descr="Une image contenant logo, Graphique, Police, symbo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852" cy="938582"/>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40E53"/>
    <w:multiLevelType w:val="hybridMultilevel"/>
    <w:tmpl w:val="E09086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53D79E6"/>
    <w:multiLevelType w:val="hybridMultilevel"/>
    <w:tmpl w:val="4030DBB6"/>
    <w:lvl w:ilvl="0" w:tplc="0C7060BA">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7443573"/>
    <w:multiLevelType w:val="hybridMultilevel"/>
    <w:tmpl w:val="2AFECD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56677C49"/>
    <w:multiLevelType w:val="hybridMultilevel"/>
    <w:tmpl w:val="F9B43A86"/>
    <w:lvl w:ilvl="0" w:tplc="9A9271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02650F6"/>
    <w:multiLevelType w:val="hybridMultilevel"/>
    <w:tmpl w:val="46C2ED78"/>
    <w:lvl w:ilvl="0" w:tplc="BD26D4C6">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61D00A8"/>
    <w:multiLevelType w:val="hybridMultilevel"/>
    <w:tmpl w:val="56102BB4"/>
    <w:lvl w:ilvl="0" w:tplc="B7747B3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1887988">
    <w:abstractNumId w:val="3"/>
  </w:num>
  <w:num w:numId="2" w16cid:durableId="943998883">
    <w:abstractNumId w:val="1"/>
  </w:num>
  <w:num w:numId="3" w16cid:durableId="1968781724">
    <w:abstractNumId w:val="2"/>
  </w:num>
  <w:num w:numId="4" w16cid:durableId="596331336">
    <w:abstractNumId w:val="5"/>
  </w:num>
  <w:num w:numId="5" w16cid:durableId="507215108">
    <w:abstractNumId w:val="0"/>
  </w:num>
  <w:num w:numId="6" w16cid:durableId="326906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F35"/>
    <w:rsid w:val="00015526"/>
    <w:rsid w:val="00097CA2"/>
    <w:rsid w:val="000D0776"/>
    <w:rsid w:val="000E4F35"/>
    <w:rsid w:val="00172F8F"/>
    <w:rsid w:val="001D0D0F"/>
    <w:rsid w:val="001D272F"/>
    <w:rsid w:val="00214518"/>
    <w:rsid w:val="002370B5"/>
    <w:rsid w:val="00262758"/>
    <w:rsid w:val="00346E0F"/>
    <w:rsid w:val="00402078"/>
    <w:rsid w:val="006E1E1C"/>
    <w:rsid w:val="006F758D"/>
    <w:rsid w:val="007244D6"/>
    <w:rsid w:val="007F7F92"/>
    <w:rsid w:val="00850179"/>
    <w:rsid w:val="008E5B71"/>
    <w:rsid w:val="00931053"/>
    <w:rsid w:val="00943041"/>
    <w:rsid w:val="009875A5"/>
    <w:rsid w:val="009B6A55"/>
    <w:rsid w:val="00B4779C"/>
    <w:rsid w:val="00BE2883"/>
    <w:rsid w:val="00CF1A08"/>
    <w:rsid w:val="00DA0F2E"/>
    <w:rsid w:val="00E1288D"/>
    <w:rsid w:val="00E84C7A"/>
    <w:rsid w:val="00F15D0E"/>
    <w:rsid w:val="00F30D34"/>
    <w:rsid w:val="00FE7A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CB182D3"/>
  <w15:chartTrackingRefBased/>
  <w15:docId w15:val="{29FF2C22-84A2-C148-8EE5-6B6E31A4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F35"/>
  </w:style>
  <w:style w:type="paragraph" w:styleId="Titre1">
    <w:name w:val="heading 1"/>
    <w:basedOn w:val="Normal"/>
    <w:next w:val="Normal"/>
    <w:link w:val="Titre1Car"/>
    <w:uiPriority w:val="9"/>
    <w:qFormat/>
    <w:rsid w:val="00E84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84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E84C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84C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84C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84C7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4C7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4C7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4C7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4C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84C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E84C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84C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84C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84C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4C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4C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4C7A"/>
    <w:rPr>
      <w:rFonts w:eastAsiaTheme="majorEastAsia" w:cstheme="majorBidi"/>
      <w:color w:val="272727" w:themeColor="text1" w:themeTint="D8"/>
    </w:rPr>
  </w:style>
  <w:style w:type="paragraph" w:styleId="Titre">
    <w:name w:val="Title"/>
    <w:basedOn w:val="Normal"/>
    <w:next w:val="Normal"/>
    <w:link w:val="TitreCar"/>
    <w:uiPriority w:val="10"/>
    <w:qFormat/>
    <w:rsid w:val="00E84C7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4C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4C7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4C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4C7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84C7A"/>
    <w:rPr>
      <w:i/>
      <w:iCs/>
      <w:color w:val="404040" w:themeColor="text1" w:themeTint="BF"/>
    </w:rPr>
  </w:style>
  <w:style w:type="paragraph" w:styleId="Paragraphedeliste">
    <w:name w:val="List Paragraph"/>
    <w:basedOn w:val="Normal"/>
    <w:uiPriority w:val="34"/>
    <w:qFormat/>
    <w:rsid w:val="00E84C7A"/>
    <w:pPr>
      <w:ind w:left="720"/>
      <w:contextualSpacing/>
    </w:pPr>
  </w:style>
  <w:style w:type="character" w:styleId="Accentuationintense">
    <w:name w:val="Intense Emphasis"/>
    <w:basedOn w:val="Policepardfaut"/>
    <w:uiPriority w:val="21"/>
    <w:qFormat/>
    <w:rsid w:val="00E84C7A"/>
    <w:rPr>
      <w:i/>
      <w:iCs/>
      <w:color w:val="0F4761" w:themeColor="accent1" w:themeShade="BF"/>
    </w:rPr>
  </w:style>
  <w:style w:type="paragraph" w:styleId="Citationintense">
    <w:name w:val="Intense Quote"/>
    <w:basedOn w:val="Normal"/>
    <w:next w:val="Normal"/>
    <w:link w:val="CitationintenseCar"/>
    <w:uiPriority w:val="30"/>
    <w:qFormat/>
    <w:rsid w:val="00E84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84C7A"/>
    <w:rPr>
      <w:i/>
      <w:iCs/>
      <w:color w:val="0F4761" w:themeColor="accent1" w:themeShade="BF"/>
    </w:rPr>
  </w:style>
  <w:style w:type="character" w:styleId="Rfrenceintense">
    <w:name w:val="Intense Reference"/>
    <w:basedOn w:val="Policepardfaut"/>
    <w:uiPriority w:val="32"/>
    <w:qFormat/>
    <w:rsid w:val="00E84C7A"/>
    <w:rPr>
      <w:b/>
      <w:bCs/>
      <w:smallCaps/>
      <w:color w:val="0F4761" w:themeColor="accent1" w:themeShade="BF"/>
      <w:spacing w:val="5"/>
    </w:rPr>
  </w:style>
  <w:style w:type="paragraph" w:styleId="En-tte">
    <w:name w:val="header"/>
    <w:basedOn w:val="Normal"/>
    <w:link w:val="En-tteCar"/>
    <w:uiPriority w:val="99"/>
    <w:unhideWhenUsed/>
    <w:rsid w:val="00E84C7A"/>
    <w:pPr>
      <w:tabs>
        <w:tab w:val="center" w:pos="4536"/>
        <w:tab w:val="right" w:pos="9072"/>
      </w:tabs>
    </w:pPr>
  </w:style>
  <w:style w:type="character" w:customStyle="1" w:styleId="En-tteCar">
    <w:name w:val="En-tête Car"/>
    <w:basedOn w:val="Policepardfaut"/>
    <w:link w:val="En-tte"/>
    <w:uiPriority w:val="99"/>
    <w:rsid w:val="00E84C7A"/>
  </w:style>
  <w:style w:type="paragraph" w:styleId="Pieddepage">
    <w:name w:val="footer"/>
    <w:basedOn w:val="Normal"/>
    <w:link w:val="PieddepageCar"/>
    <w:uiPriority w:val="99"/>
    <w:unhideWhenUsed/>
    <w:rsid w:val="00E84C7A"/>
    <w:pPr>
      <w:tabs>
        <w:tab w:val="center" w:pos="4536"/>
        <w:tab w:val="right" w:pos="9072"/>
      </w:tabs>
    </w:pPr>
  </w:style>
  <w:style w:type="character" w:customStyle="1" w:styleId="PieddepageCar">
    <w:name w:val="Pied de page Car"/>
    <w:basedOn w:val="Policepardfaut"/>
    <w:link w:val="Pieddepage"/>
    <w:uiPriority w:val="99"/>
    <w:rsid w:val="00E84C7A"/>
  </w:style>
  <w:style w:type="character" w:styleId="Lienhypertexte">
    <w:name w:val="Hyperlink"/>
    <w:basedOn w:val="Policepardfaut"/>
    <w:uiPriority w:val="99"/>
    <w:unhideWhenUsed/>
    <w:rsid w:val="00E84C7A"/>
    <w:rPr>
      <w:color w:val="467886" w:themeColor="hyperlink"/>
      <w:u w:val="single"/>
    </w:rPr>
  </w:style>
  <w:style w:type="character" w:styleId="Lienhypertextesuivivisit">
    <w:name w:val="FollowedHyperlink"/>
    <w:basedOn w:val="Policepardfaut"/>
    <w:uiPriority w:val="99"/>
    <w:semiHidden/>
    <w:unhideWhenUsed/>
    <w:rsid w:val="00850179"/>
    <w:rPr>
      <w:color w:val="96607D" w:themeColor="followedHyperlink"/>
      <w:u w:val="single"/>
    </w:rPr>
  </w:style>
  <w:style w:type="character" w:styleId="Mentionnonrsolue">
    <w:name w:val="Unresolved Mention"/>
    <w:basedOn w:val="Policepardfaut"/>
    <w:uiPriority w:val="99"/>
    <w:semiHidden/>
    <w:unhideWhenUsed/>
    <w:rsid w:val="00850179"/>
    <w:rPr>
      <w:color w:val="605E5C"/>
      <w:shd w:val="clear" w:color="auto" w:fill="E1DFDD"/>
    </w:rPr>
  </w:style>
  <w:style w:type="paragraph" w:customStyle="1" w:styleId="p1">
    <w:name w:val="p1"/>
    <w:basedOn w:val="Normal"/>
    <w:rsid w:val="000D0776"/>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s1">
    <w:name w:val="s1"/>
    <w:basedOn w:val="Policepardfaut"/>
    <w:rsid w:val="000D0776"/>
  </w:style>
  <w:style w:type="paragraph" w:customStyle="1" w:styleId="p2">
    <w:name w:val="p2"/>
    <w:basedOn w:val="Normal"/>
    <w:rsid w:val="007F7F92"/>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p3">
    <w:name w:val="p3"/>
    <w:basedOn w:val="Normal"/>
    <w:rsid w:val="007F7F92"/>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s2">
    <w:name w:val="s2"/>
    <w:basedOn w:val="Policepardfaut"/>
    <w:rsid w:val="007F7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cub.care" TargetMode="External"/><Relationship Id="rId13" Type="http://schemas.openxmlformats.org/officeDocument/2006/relationships/hyperlink" Target="http://www.lecub.car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cub.care" TargetMode="External"/><Relationship Id="rId12" Type="http://schemas.openxmlformats.org/officeDocument/2006/relationships/hyperlink" Target="http://www.lecub.car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cub.care" TargetMode="External"/><Relationship Id="rId5" Type="http://schemas.openxmlformats.org/officeDocument/2006/relationships/footnotes" Target="footnotes.xml"/><Relationship Id="rId15" Type="http://schemas.openxmlformats.org/officeDocument/2006/relationships/hyperlink" Target="mailto:sophie@lecub.care" TargetMode="External"/><Relationship Id="rId10" Type="http://schemas.openxmlformats.org/officeDocument/2006/relationships/hyperlink" Target="http://www.lecub.ca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cub.care" TargetMode="External"/><Relationship Id="rId14" Type="http://schemas.openxmlformats.org/officeDocument/2006/relationships/hyperlink" Target="mailto:sophie@lecub.car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ecub.c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osso/Library/Group%20Containers/UBF8T346G9.Office/User%20Content.localized/Templates.localized/modele%20logo%20le%20cub%2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modele logo le cub .dotx</Template>
  <TotalTime>88</TotalTime>
  <Pages>1</Pages>
  <Words>2769</Words>
  <Characters>15234</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Sophie Laurençon</cp:lastModifiedBy>
  <cp:revision>9</cp:revision>
  <cp:lastPrinted>2025-09-10T07:48:00Z</cp:lastPrinted>
  <dcterms:created xsi:type="dcterms:W3CDTF">2025-09-01T14:57:00Z</dcterms:created>
  <dcterms:modified xsi:type="dcterms:W3CDTF">2025-09-10T09:53:00Z</dcterms:modified>
</cp:coreProperties>
</file>