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7CFD8" w14:textId="72E8DB17" w:rsidR="00193930" w:rsidRPr="000E2F37" w:rsidRDefault="00CC0BD3" w:rsidP="00251300">
      <w:pPr>
        <w:jc w:val="both"/>
        <w:rPr>
          <w:rFonts w:ascii="Arial" w:hAnsi="Arial" w:cs="Arial"/>
          <w:lang w:val="es-CO"/>
        </w:rPr>
      </w:pPr>
      <w:r w:rsidRPr="00CC0BD3">
        <w:rPr>
          <w:rFonts w:ascii="Arial" w:hAnsi="Arial" w:cs="Arial"/>
          <w:lang w:val="es-CO"/>
        </w:rPr>
        <w:t xml:space="preserve">De </w:t>
      </w:r>
      <w:r w:rsidR="00251300" w:rsidRPr="00251300">
        <w:rPr>
          <w:rFonts w:ascii="Arial" w:hAnsi="Arial" w:cs="Arial"/>
          <w:lang w:val="es-CO"/>
        </w:rPr>
        <w:t xml:space="preserve">manera atenta y respetuosa me permito solicitar a mi </w:t>
      </w:r>
      <w:r w:rsidR="0080624A">
        <w:rPr>
          <w:rFonts w:ascii="Arial" w:hAnsi="Arial" w:cs="Arial"/>
          <w:lang w:val="es-CO"/>
        </w:rPr>
        <w:t>Coronel</w:t>
      </w:r>
      <w:r w:rsidR="00251300" w:rsidRPr="00251300">
        <w:rPr>
          <w:rFonts w:ascii="Arial" w:hAnsi="Arial" w:cs="Arial"/>
          <w:lang w:val="es-CO"/>
        </w:rPr>
        <w:t>, tenga a bien estudiar la posibilidad de autorizarme salida de la jurisdicción por motivo de calamidad familiar, con fundamento en lo dispuesto en el artículo 10 de la resolución no. 1572 del 08 de mayo de 2023, “por la cual se expide el reglamento de bienestar laboral de la policía nacional”, que establece que el personal uniformado o no uniformado podrá acceder a un permiso entre uno (1) y cinco (5) días cuando se presenten situaciones de calamidad personal o familiar, debidamente acreditadas y valoradas por el mando correspondiente.</w:t>
      </w:r>
      <w:r w:rsidR="00251300">
        <w:rPr>
          <w:rFonts w:ascii="Arial" w:hAnsi="Arial" w:cs="Arial"/>
          <w:lang w:val="es-CO"/>
        </w:rPr>
        <w:t xml:space="preserve"> L</w:t>
      </w:r>
      <w:r w:rsidR="00251300" w:rsidRPr="00251300">
        <w:rPr>
          <w:rFonts w:ascii="Arial" w:hAnsi="Arial" w:cs="Arial"/>
          <w:lang w:val="es-CO"/>
        </w:rPr>
        <w:t xml:space="preserve">a presente solicitud obedece a una situación </w:t>
      </w:r>
      <w:r w:rsidR="0080624A">
        <w:rPr>
          <w:rFonts w:ascii="Arial" w:hAnsi="Arial" w:cs="Arial"/>
          <w:lang w:val="es-CO"/>
        </w:rPr>
        <w:t xml:space="preserve">fortuita del asesinato de mi suegro, por lo que mi señora esposa </w:t>
      </w:r>
      <w:r w:rsidR="00B534E8">
        <w:rPr>
          <w:rFonts w:ascii="Arial" w:hAnsi="Arial" w:cs="Arial"/>
          <w:lang w:val="es-CO"/>
        </w:rPr>
        <w:t xml:space="preserve">ADRIANA </w:t>
      </w:r>
      <w:r w:rsidR="00DC7D5A">
        <w:rPr>
          <w:rFonts w:ascii="Arial" w:hAnsi="Arial" w:cs="Arial"/>
          <w:lang w:val="es-CO"/>
        </w:rPr>
        <w:t>xxxxx</w:t>
      </w:r>
      <w:r w:rsidR="00B534E8">
        <w:rPr>
          <w:rFonts w:ascii="Arial" w:hAnsi="Arial" w:cs="Arial"/>
          <w:lang w:val="es-CO"/>
        </w:rPr>
        <w:t xml:space="preserve"> </w:t>
      </w:r>
      <w:r w:rsidR="0080624A">
        <w:rPr>
          <w:rFonts w:ascii="Arial" w:hAnsi="Arial" w:cs="Arial"/>
          <w:lang w:val="es-CO"/>
        </w:rPr>
        <w:t xml:space="preserve">y mis hijos están alterados y debo ir a acompañarlos en este momento tan doloroso, es de anotar que me encuentro casado </w:t>
      </w:r>
      <w:r w:rsidR="00B534E8">
        <w:rPr>
          <w:rFonts w:ascii="Arial" w:hAnsi="Arial" w:cs="Arial"/>
          <w:lang w:val="es-CO"/>
        </w:rPr>
        <w:t xml:space="preserve">y en el SIATH reposa esta unión en caso que sea necesario corroborar la información, </w:t>
      </w:r>
      <w:r w:rsidR="00251300">
        <w:rPr>
          <w:rFonts w:ascii="Arial" w:hAnsi="Arial" w:cs="Arial"/>
          <w:lang w:val="es-CO"/>
        </w:rPr>
        <w:t>E</w:t>
      </w:r>
      <w:r w:rsidR="00251300" w:rsidRPr="00251300">
        <w:rPr>
          <w:rFonts w:ascii="Arial" w:hAnsi="Arial" w:cs="Arial"/>
          <w:lang w:val="es-CO"/>
        </w:rPr>
        <w:t>sta situación configura una calamidad familiar grave, entendida como aquella circunstancia inesperada y urgente que afecta de manera directa la estabilidad o integridad de un miembro cercano del grupo familiar, lo cual habilita legal y reglamentariamente la procedencia del permiso contemplado en la norma citada.</w:t>
      </w:r>
      <w:r w:rsidR="009B0567">
        <w:rPr>
          <w:rFonts w:ascii="Arial" w:hAnsi="Arial" w:cs="Arial"/>
          <w:lang w:val="es-CO"/>
        </w:rPr>
        <w:t xml:space="preserve"> </w:t>
      </w:r>
      <w:r w:rsidR="00251300">
        <w:rPr>
          <w:rFonts w:ascii="Arial" w:hAnsi="Arial" w:cs="Arial"/>
          <w:lang w:val="es-CO"/>
        </w:rPr>
        <w:t>A</w:t>
      </w:r>
      <w:r w:rsidR="00251300" w:rsidRPr="00251300">
        <w:rPr>
          <w:rFonts w:ascii="Arial" w:hAnsi="Arial" w:cs="Arial"/>
          <w:lang w:val="es-CO"/>
        </w:rPr>
        <w:t>gradezco de antemano la comprensión, apoyo y atención prestada a la presente solicitud, la cual elevo con base en el principio constitucional y legal de protección de la familia como núcleo esencial de la sociedad, consagrado en el artículo 42 de la constitución política, sin desconocer en ningún momento mis deberes funcionales ni la disciplina policial que orienta nuestra misión.</w:t>
      </w:r>
      <w:r w:rsidR="00251300">
        <w:rPr>
          <w:rFonts w:ascii="Arial" w:hAnsi="Arial" w:cs="Arial"/>
          <w:lang w:val="es-CO"/>
        </w:rPr>
        <w:t xml:space="preserve"> E</w:t>
      </w:r>
      <w:r w:rsidR="00251300" w:rsidRPr="00251300">
        <w:rPr>
          <w:rFonts w:ascii="Arial" w:hAnsi="Arial" w:cs="Arial"/>
          <w:lang w:val="es-CO"/>
        </w:rPr>
        <w:t>n atención a lo dispuesto en la resolución no. 0242 del 25 de enero de 2023, capítulo ix, artículo 74 —sobre la salida de la jurisdicción— y la resolución no. 2256 del 14 de julio de 2023, “por la cual se establecen los criterios para la asignación de turnos de franquicia al personal uniformado de la policía nacional”, me permito solicitar se autorice la salida de la jurisdicción en la fecha comprendida del 1</w:t>
      </w:r>
      <w:r w:rsidR="00B534E8">
        <w:rPr>
          <w:rFonts w:ascii="Arial" w:hAnsi="Arial" w:cs="Arial"/>
          <w:lang w:val="es-CO"/>
        </w:rPr>
        <w:t>5</w:t>
      </w:r>
      <w:r w:rsidR="00251300" w:rsidRPr="00251300">
        <w:rPr>
          <w:rFonts w:ascii="Arial" w:hAnsi="Arial" w:cs="Arial"/>
          <w:lang w:val="es-CO"/>
        </w:rPr>
        <w:t xml:space="preserve"> al 1</w:t>
      </w:r>
      <w:r w:rsidR="00B534E8">
        <w:rPr>
          <w:rFonts w:ascii="Arial" w:hAnsi="Arial" w:cs="Arial"/>
          <w:lang w:val="es-CO"/>
        </w:rPr>
        <w:t>7</w:t>
      </w:r>
      <w:r w:rsidR="00251300" w:rsidRPr="00251300">
        <w:rPr>
          <w:rFonts w:ascii="Arial" w:hAnsi="Arial" w:cs="Arial"/>
          <w:lang w:val="es-CO"/>
        </w:rPr>
        <w:t xml:space="preserve"> de octubre de 2025, dado que mi residencia principal se encuentra ubicada en el municipio de la </w:t>
      </w:r>
      <w:r w:rsidR="000E2F37">
        <w:rPr>
          <w:rFonts w:ascii="Arial" w:hAnsi="Arial" w:cs="Arial"/>
          <w:lang w:val="es-CO"/>
        </w:rPr>
        <w:t>soledad atlantico</w:t>
      </w:r>
      <w:r w:rsidR="00251300" w:rsidRPr="00251300">
        <w:rPr>
          <w:rFonts w:ascii="Arial" w:hAnsi="Arial" w:cs="Arial"/>
          <w:lang w:val="es-CO"/>
        </w:rPr>
        <w:t>, donde convivo con mi familia</w:t>
      </w:r>
      <w:r w:rsidR="00251300">
        <w:rPr>
          <w:rFonts w:ascii="Arial" w:hAnsi="Arial" w:cs="Arial"/>
          <w:lang w:val="es-CO"/>
        </w:rPr>
        <w:t xml:space="preserve">, </w:t>
      </w:r>
      <w:r w:rsidR="00251300" w:rsidRPr="00251300">
        <w:rPr>
          <w:rFonts w:ascii="Arial" w:hAnsi="Arial" w:cs="Arial"/>
          <w:lang w:val="es-CO"/>
        </w:rPr>
        <w:t xml:space="preserve">estaré atento ante cualquier requerimiento del servicio a través del abonado telefónico </w:t>
      </w:r>
      <w:r w:rsidR="000E2F37">
        <w:rPr>
          <w:rFonts w:ascii="Arial" w:hAnsi="Arial" w:cs="Arial"/>
          <w:lang w:val="es-CO"/>
        </w:rPr>
        <w:t>320</w:t>
      </w:r>
      <w:r w:rsidR="00DC7D5A">
        <w:rPr>
          <w:rFonts w:ascii="Arial" w:hAnsi="Arial" w:cs="Arial"/>
          <w:lang w:val="es-CO"/>
        </w:rPr>
        <w:t>xxxx</w:t>
      </w:r>
      <w:r w:rsidR="00251300" w:rsidRPr="00251300">
        <w:rPr>
          <w:rFonts w:ascii="Arial" w:hAnsi="Arial" w:cs="Arial"/>
          <w:lang w:val="es-CO"/>
        </w:rPr>
        <w:t xml:space="preserve"> o del correo electrónico: </w:t>
      </w:r>
      <w:r w:rsidR="00DC7D5A">
        <w:rPr>
          <w:rFonts w:ascii="Arial" w:hAnsi="Arial" w:cs="Arial"/>
          <w:lang w:val="es-CO"/>
        </w:rPr>
        <w:t>xxxxx</w:t>
      </w:r>
      <w:r w:rsidR="00251300" w:rsidRPr="00251300">
        <w:rPr>
          <w:rFonts w:ascii="Arial" w:hAnsi="Arial" w:cs="Arial"/>
          <w:lang w:val="es-CO"/>
        </w:rPr>
        <w:t>@correo.policia.gov.co</w:t>
      </w:r>
      <w:r w:rsidR="000E2F37">
        <w:rPr>
          <w:rFonts w:ascii="Arial" w:hAnsi="Arial" w:cs="Arial"/>
          <w:lang w:val="es-CO"/>
        </w:rPr>
        <w:t>.</w:t>
      </w:r>
    </w:p>
    <w:sectPr w:rsidR="00193930" w:rsidRPr="000E2F37"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BD3"/>
    <w:rsid w:val="00033698"/>
    <w:rsid w:val="00083AAF"/>
    <w:rsid w:val="000A6CB9"/>
    <w:rsid w:val="000B27C0"/>
    <w:rsid w:val="000E2F37"/>
    <w:rsid w:val="0010388A"/>
    <w:rsid w:val="00165A4D"/>
    <w:rsid w:val="0016795D"/>
    <w:rsid w:val="00193930"/>
    <w:rsid w:val="001C2D46"/>
    <w:rsid w:val="00220E53"/>
    <w:rsid w:val="00226794"/>
    <w:rsid w:val="002346D4"/>
    <w:rsid w:val="00251300"/>
    <w:rsid w:val="002D5BBE"/>
    <w:rsid w:val="003437AA"/>
    <w:rsid w:val="00352F2E"/>
    <w:rsid w:val="00371CA1"/>
    <w:rsid w:val="00390E06"/>
    <w:rsid w:val="00393BF4"/>
    <w:rsid w:val="003A3264"/>
    <w:rsid w:val="004015DC"/>
    <w:rsid w:val="004139BE"/>
    <w:rsid w:val="00444E6B"/>
    <w:rsid w:val="004B0461"/>
    <w:rsid w:val="004B5CD1"/>
    <w:rsid w:val="004C0638"/>
    <w:rsid w:val="004D62CC"/>
    <w:rsid w:val="0052575E"/>
    <w:rsid w:val="005261A8"/>
    <w:rsid w:val="00537A8C"/>
    <w:rsid w:val="00570760"/>
    <w:rsid w:val="005B0310"/>
    <w:rsid w:val="0061014C"/>
    <w:rsid w:val="0065191F"/>
    <w:rsid w:val="00662328"/>
    <w:rsid w:val="00675B38"/>
    <w:rsid w:val="006A7F04"/>
    <w:rsid w:val="007057B3"/>
    <w:rsid w:val="0071454C"/>
    <w:rsid w:val="007A1603"/>
    <w:rsid w:val="0080624A"/>
    <w:rsid w:val="008079C1"/>
    <w:rsid w:val="00816EA6"/>
    <w:rsid w:val="00852861"/>
    <w:rsid w:val="00857474"/>
    <w:rsid w:val="00863A2E"/>
    <w:rsid w:val="00887846"/>
    <w:rsid w:val="00892D25"/>
    <w:rsid w:val="00894AF3"/>
    <w:rsid w:val="008E6CE9"/>
    <w:rsid w:val="008F64E0"/>
    <w:rsid w:val="00924371"/>
    <w:rsid w:val="00975ADB"/>
    <w:rsid w:val="009A30BE"/>
    <w:rsid w:val="009B0567"/>
    <w:rsid w:val="009D4BED"/>
    <w:rsid w:val="009E5EB1"/>
    <w:rsid w:val="009F37C7"/>
    <w:rsid w:val="00A13013"/>
    <w:rsid w:val="00A35F9B"/>
    <w:rsid w:val="00A427AC"/>
    <w:rsid w:val="00A60A77"/>
    <w:rsid w:val="00B2091B"/>
    <w:rsid w:val="00B225EB"/>
    <w:rsid w:val="00B4062A"/>
    <w:rsid w:val="00B522B4"/>
    <w:rsid w:val="00B534E8"/>
    <w:rsid w:val="00B91665"/>
    <w:rsid w:val="00BD2AA6"/>
    <w:rsid w:val="00BE6D24"/>
    <w:rsid w:val="00BF3284"/>
    <w:rsid w:val="00C418CC"/>
    <w:rsid w:val="00CB6B76"/>
    <w:rsid w:val="00CC0BD3"/>
    <w:rsid w:val="00CD59F0"/>
    <w:rsid w:val="00CF6D43"/>
    <w:rsid w:val="00D33E3E"/>
    <w:rsid w:val="00D63484"/>
    <w:rsid w:val="00D71392"/>
    <w:rsid w:val="00DC1E65"/>
    <w:rsid w:val="00DC7D5A"/>
    <w:rsid w:val="00E03648"/>
    <w:rsid w:val="00E17814"/>
    <w:rsid w:val="00E33685"/>
    <w:rsid w:val="00EF4857"/>
    <w:rsid w:val="00F0126E"/>
    <w:rsid w:val="00F329F4"/>
    <w:rsid w:val="00F9126F"/>
    <w:rsid w:val="00F96298"/>
    <w:rsid w:val="00FF2AD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E494B"/>
  <w15:chartTrackingRefBased/>
  <w15:docId w15:val="{454459B1-1AE7-4EF8-80EE-A2281F6C7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BD3"/>
  </w:style>
  <w:style w:type="paragraph" w:styleId="Ttulo1">
    <w:name w:val="heading 1"/>
    <w:basedOn w:val="Normal"/>
    <w:next w:val="Normal"/>
    <w:link w:val="Ttulo1Car"/>
    <w:uiPriority w:val="9"/>
    <w:qFormat/>
    <w:rsid w:val="00CC0BD3"/>
    <w:pPr>
      <w:keepNext/>
      <w:keepLines/>
      <w:spacing w:before="360" w:after="80" w:line="240" w:lineRule="auto"/>
      <w:ind w:firstLine="720"/>
      <w:outlineLvl w:val="0"/>
    </w:pPr>
    <w:rPr>
      <w:rFonts w:asciiTheme="majorHAnsi" w:eastAsiaTheme="majorEastAsia" w:hAnsiTheme="majorHAnsi" w:cstheme="majorBidi"/>
      <w:color w:val="2F5496" w:themeColor="accent1" w:themeShade="BF"/>
      <w:kern w:val="0"/>
      <w:sz w:val="40"/>
      <w:szCs w:val="40"/>
      <w:lang w:val="es-CO"/>
      <w14:ligatures w14:val="none"/>
    </w:rPr>
  </w:style>
  <w:style w:type="paragraph" w:styleId="Ttulo2">
    <w:name w:val="heading 2"/>
    <w:basedOn w:val="Normal"/>
    <w:next w:val="Normal"/>
    <w:link w:val="Ttulo2Car"/>
    <w:uiPriority w:val="9"/>
    <w:semiHidden/>
    <w:unhideWhenUsed/>
    <w:qFormat/>
    <w:rsid w:val="00CC0BD3"/>
    <w:pPr>
      <w:keepNext/>
      <w:keepLines/>
      <w:spacing w:before="160" w:after="80" w:line="240" w:lineRule="auto"/>
      <w:ind w:firstLine="720"/>
      <w:outlineLvl w:val="1"/>
    </w:pPr>
    <w:rPr>
      <w:rFonts w:asciiTheme="majorHAnsi" w:eastAsiaTheme="majorEastAsia" w:hAnsiTheme="majorHAnsi" w:cstheme="majorBidi"/>
      <w:color w:val="2F5496" w:themeColor="accent1" w:themeShade="BF"/>
      <w:kern w:val="0"/>
      <w:sz w:val="32"/>
      <w:szCs w:val="32"/>
      <w:lang w:val="es-CO"/>
      <w14:ligatures w14:val="none"/>
    </w:rPr>
  </w:style>
  <w:style w:type="paragraph" w:styleId="Ttulo3">
    <w:name w:val="heading 3"/>
    <w:basedOn w:val="Normal"/>
    <w:next w:val="Normal"/>
    <w:link w:val="Ttulo3Car"/>
    <w:uiPriority w:val="9"/>
    <w:semiHidden/>
    <w:unhideWhenUsed/>
    <w:qFormat/>
    <w:rsid w:val="00CC0BD3"/>
    <w:pPr>
      <w:keepNext/>
      <w:keepLines/>
      <w:spacing w:before="160" w:after="80" w:line="240" w:lineRule="auto"/>
      <w:ind w:firstLine="720"/>
      <w:outlineLvl w:val="2"/>
    </w:pPr>
    <w:rPr>
      <w:rFonts w:eastAsiaTheme="majorEastAsia" w:cstheme="majorBidi"/>
      <w:color w:val="2F5496" w:themeColor="accent1" w:themeShade="BF"/>
      <w:kern w:val="0"/>
      <w:sz w:val="28"/>
      <w:szCs w:val="28"/>
      <w:lang w:val="es-CO"/>
      <w14:ligatures w14:val="none"/>
    </w:rPr>
  </w:style>
  <w:style w:type="paragraph" w:styleId="Ttulo4">
    <w:name w:val="heading 4"/>
    <w:basedOn w:val="Normal"/>
    <w:next w:val="Normal"/>
    <w:link w:val="Ttulo4Car"/>
    <w:uiPriority w:val="9"/>
    <w:semiHidden/>
    <w:unhideWhenUsed/>
    <w:qFormat/>
    <w:rsid w:val="00CC0BD3"/>
    <w:pPr>
      <w:keepNext/>
      <w:keepLines/>
      <w:spacing w:before="80" w:after="40" w:line="240" w:lineRule="auto"/>
      <w:ind w:firstLine="720"/>
      <w:outlineLvl w:val="3"/>
    </w:pPr>
    <w:rPr>
      <w:rFonts w:eastAsiaTheme="majorEastAsia" w:cstheme="majorBidi"/>
      <w:i/>
      <w:iCs/>
      <w:color w:val="2F5496" w:themeColor="accent1" w:themeShade="BF"/>
      <w:kern w:val="0"/>
      <w:lang w:val="es-CO"/>
      <w14:ligatures w14:val="none"/>
    </w:rPr>
  </w:style>
  <w:style w:type="paragraph" w:styleId="Ttulo5">
    <w:name w:val="heading 5"/>
    <w:basedOn w:val="Normal"/>
    <w:next w:val="Normal"/>
    <w:link w:val="Ttulo5Car"/>
    <w:uiPriority w:val="9"/>
    <w:semiHidden/>
    <w:unhideWhenUsed/>
    <w:qFormat/>
    <w:rsid w:val="00CC0BD3"/>
    <w:pPr>
      <w:keepNext/>
      <w:keepLines/>
      <w:spacing w:before="80" w:after="40" w:line="240" w:lineRule="auto"/>
      <w:ind w:firstLine="720"/>
      <w:outlineLvl w:val="4"/>
    </w:pPr>
    <w:rPr>
      <w:rFonts w:eastAsiaTheme="majorEastAsia" w:cstheme="majorBidi"/>
      <w:color w:val="2F5496" w:themeColor="accent1" w:themeShade="BF"/>
      <w:kern w:val="0"/>
      <w:lang w:val="es-CO"/>
      <w14:ligatures w14:val="none"/>
    </w:rPr>
  </w:style>
  <w:style w:type="paragraph" w:styleId="Ttulo6">
    <w:name w:val="heading 6"/>
    <w:basedOn w:val="Normal"/>
    <w:next w:val="Normal"/>
    <w:link w:val="Ttulo6Car"/>
    <w:uiPriority w:val="9"/>
    <w:semiHidden/>
    <w:unhideWhenUsed/>
    <w:qFormat/>
    <w:rsid w:val="00CC0BD3"/>
    <w:pPr>
      <w:keepNext/>
      <w:keepLines/>
      <w:spacing w:before="40" w:after="0" w:line="240" w:lineRule="auto"/>
      <w:ind w:firstLine="720"/>
      <w:outlineLvl w:val="5"/>
    </w:pPr>
    <w:rPr>
      <w:rFonts w:eastAsiaTheme="majorEastAsia" w:cstheme="majorBidi"/>
      <w:i/>
      <w:iCs/>
      <w:color w:val="595959" w:themeColor="text1" w:themeTint="A6"/>
      <w:kern w:val="0"/>
      <w:lang w:val="es-CO"/>
      <w14:ligatures w14:val="none"/>
    </w:rPr>
  </w:style>
  <w:style w:type="paragraph" w:styleId="Ttulo7">
    <w:name w:val="heading 7"/>
    <w:basedOn w:val="Normal"/>
    <w:next w:val="Normal"/>
    <w:link w:val="Ttulo7Car"/>
    <w:uiPriority w:val="9"/>
    <w:semiHidden/>
    <w:unhideWhenUsed/>
    <w:qFormat/>
    <w:rsid w:val="00CC0BD3"/>
    <w:pPr>
      <w:keepNext/>
      <w:keepLines/>
      <w:spacing w:before="40" w:after="0" w:line="240" w:lineRule="auto"/>
      <w:ind w:firstLine="720"/>
      <w:outlineLvl w:val="6"/>
    </w:pPr>
    <w:rPr>
      <w:rFonts w:eastAsiaTheme="majorEastAsia" w:cstheme="majorBidi"/>
      <w:color w:val="595959" w:themeColor="text1" w:themeTint="A6"/>
      <w:kern w:val="0"/>
      <w:lang w:val="es-CO"/>
      <w14:ligatures w14:val="none"/>
    </w:rPr>
  </w:style>
  <w:style w:type="paragraph" w:styleId="Ttulo8">
    <w:name w:val="heading 8"/>
    <w:basedOn w:val="Normal"/>
    <w:next w:val="Normal"/>
    <w:link w:val="Ttulo8Car"/>
    <w:uiPriority w:val="9"/>
    <w:semiHidden/>
    <w:unhideWhenUsed/>
    <w:qFormat/>
    <w:rsid w:val="00CC0BD3"/>
    <w:pPr>
      <w:keepNext/>
      <w:keepLines/>
      <w:spacing w:after="0" w:line="240" w:lineRule="auto"/>
      <w:ind w:firstLine="720"/>
      <w:outlineLvl w:val="7"/>
    </w:pPr>
    <w:rPr>
      <w:rFonts w:eastAsiaTheme="majorEastAsia" w:cstheme="majorBidi"/>
      <w:i/>
      <w:iCs/>
      <w:color w:val="272727" w:themeColor="text1" w:themeTint="D8"/>
      <w:kern w:val="0"/>
      <w:lang w:val="es-CO"/>
      <w14:ligatures w14:val="none"/>
    </w:rPr>
  </w:style>
  <w:style w:type="paragraph" w:styleId="Ttulo9">
    <w:name w:val="heading 9"/>
    <w:basedOn w:val="Normal"/>
    <w:next w:val="Normal"/>
    <w:link w:val="Ttulo9Car"/>
    <w:uiPriority w:val="9"/>
    <w:semiHidden/>
    <w:unhideWhenUsed/>
    <w:qFormat/>
    <w:rsid w:val="00CC0BD3"/>
    <w:pPr>
      <w:keepNext/>
      <w:keepLines/>
      <w:spacing w:after="0" w:line="240" w:lineRule="auto"/>
      <w:ind w:firstLine="720"/>
      <w:outlineLvl w:val="8"/>
    </w:pPr>
    <w:rPr>
      <w:rFonts w:eastAsiaTheme="majorEastAsia" w:cstheme="majorBidi"/>
      <w:color w:val="272727" w:themeColor="text1" w:themeTint="D8"/>
      <w:kern w:val="0"/>
      <w:lang w:val="es-CO"/>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0BD3"/>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CC0BD3"/>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CC0BD3"/>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CC0BD3"/>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CC0BD3"/>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CC0BD3"/>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CC0BD3"/>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CC0BD3"/>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CC0BD3"/>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CC0BD3"/>
    <w:pPr>
      <w:spacing w:after="80" w:line="240" w:lineRule="auto"/>
      <w:ind w:firstLine="720"/>
      <w:contextualSpacing/>
    </w:pPr>
    <w:rPr>
      <w:rFonts w:asciiTheme="majorHAnsi" w:eastAsiaTheme="majorEastAsia" w:hAnsiTheme="majorHAnsi" w:cstheme="majorBidi"/>
      <w:spacing w:val="-10"/>
      <w:kern w:val="28"/>
      <w:sz w:val="56"/>
      <w:szCs w:val="56"/>
      <w:lang w:val="es-CO"/>
      <w14:ligatures w14:val="none"/>
    </w:rPr>
  </w:style>
  <w:style w:type="character" w:customStyle="1" w:styleId="TtuloCar">
    <w:name w:val="Título Car"/>
    <w:basedOn w:val="Fuentedeprrafopredeter"/>
    <w:link w:val="Ttulo"/>
    <w:uiPriority w:val="10"/>
    <w:rsid w:val="00CC0BD3"/>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CC0BD3"/>
    <w:pPr>
      <w:numPr>
        <w:ilvl w:val="1"/>
      </w:numPr>
      <w:spacing w:line="240" w:lineRule="auto"/>
      <w:ind w:firstLine="720"/>
    </w:pPr>
    <w:rPr>
      <w:rFonts w:eastAsiaTheme="majorEastAsia" w:cstheme="majorBidi"/>
      <w:color w:val="595959" w:themeColor="text1" w:themeTint="A6"/>
      <w:spacing w:val="15"/>
      <w:kern w:val="0"/>
      <w:sz w:val="28"/>
      <w:szCs w:val="28"/>
      <w:lang w:val="es-CO"/>
      <w14:ligatures w14:val="none"/>
    </w:rPr>
  </w:style>
  <w:style w:type="character" w:customStyle="1" w:styleId="SubttuloCar">
    <w:name w:val="Subtítulo Car"/>
    <w:basedOn w:val="Fuentedeprrafopredeter"/>
    <w:link w:val="Subttulo"/>
    <w:uiPriority w:val="11"/>
    <w:rsid w:val="00CC0BD3"/>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CC0BD3"/>
    <w:pPr>
      <w:spacing w:before="160" w:line="240" w:lineRule="auto"/>
      <w:ind w:firstLine="720"/>
      <w:jc w:val="center"/>
    </w:pPr>
    <w:rPr>
      <w:rFonts w:ascii="Arial" w:eastAsiaTheme="minorEastAsia" w:hAnsi="Arial"/>
      <w:i/>
      <w:iCs/>
      <w:color w:val="404040" w:themeColor="text1" w:themeTint="BF"/>
      <w:kern w:val="0"/>
      <w:lang w:val="es-CO"/>
      <w14:ligatures w14:val="none"/>
    </w:rPr>
  </w:style>
  <w:style w:type="character" w:customStyle="1" w:styleId="CitaCar">
    <w:name w:val="Cita Car"/>
    <w:basedOn w:val="Fuentedeprrafopredeter"/>
    <w:link w:val="Cita"/>
    <w:uiPriority w:val="29"/>
    <w:rsid w:val="00CC0BD3"/>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CC0BD3"/>
    <w:pPr>
      <w:spacing w:after="200" w:line="240" w:lineRule="auto"/>
      <w:ind w:left="720" w:firstLine="720"/>
      <w:contextualSpacing/>
    </w:pPr>
    <w:rPr>
      <w:rFonts w:ascii="Arial" w:eastAsiaTheme="minorEastAsia" w:hAnsi="Arial"/>
      <w:kern w:val="0"/>
      <w:lang w:val="es-CO"/>
      <w14:ligatures w14:val="none"/>
    </w:rPr>
  </w:style>
  <w:style w:type="character" w:styleId="nfasisintenso">
    <w:name w:val="Intense Emphasis"/>
    <w:basedOn w:val="Fuentedeprrafopredeter"/>
    <w:uiPriority w:val="21"/>
    <w:qFormat/>
    <w:rsid w:val="00CC0BD3"/>
    <w:rPr>
      <w:i/>
      <w:iCs/>
      <w:color w:val="2F5496" w:themeColor="accent1" w:themeShade="BF"/>
    </w:rPr>
  </w:style>
  <w:style w:type="paragraph" w:styleId="Citadestacada">
    <w:name w:val="Intense Quote"/>
    <w:basedOn w:val="Normal"/>
    <w:next w:val="Normal"/>
    <w:link w:val="CitadestacadaCar"/>
    <w:uiPriority w:val="30"/>
    <w:qFormat/>
    <w:rsid w:val="00CC0BD3"/>
    <w:pPr>
      <w:pBdr>
        <w:top w:val="single" w:sz="4" w:space="10" w:color="2F5496" w:themeColor="accent1" w:themeShade="BF"/>
        <w:bottom w:val="single" w:sz="4" w:space="10" w:color="2F5496" w:themeColor="accent1" w:themeShade="BF"/>
      </w:pBdr>
      <w:spacing w:before="360" w:after="360" w:line="240" w:lineRule="auto"/>
      <w:ind w:left="864" w:right="864" w:firstLine="720"/>
      <w:jc w:val="center"/>
    </w:pPr>
    <w:rPr>
      <w:rFonts w:ascii="Arial" w:eastAsiaTheme="minorEastAsia" w:hAnsi="Arial"/>
      <w:i/>
      <w:iCs/>
      <w:color w:val="2F5496" w:themeColor="accent1" w:themeShade="BF"/>
      <w:kern w:val="0"/>
      <w:lang w:val="es-CO"/>
      <w14:ligatures w14:val="none"/>
    </w:rPr>
  </w:style>
  <w:style w:type="character" w:customStyle="1" w:styleId="CitadestacadaCar">
    <w:name w:val="Cita destacada Car"/>
    <w:basedOn w:val="Fuentedeprrafopredeter"/>
    <w:link w:val="Citadestacada"/>
    <w:uiPriority w:val="30"/>
    <w:rsid w:val="00CC0BD3"/>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CC0BD3"/>
    <w:rPr>
      <w:b/>
      <w:bCs/>
      <w:smallCaps/>
      <w:color w:val="2F5496" w:themeColor="accent1" w:themeShade="BF"/>
      <w:spacing w:val="5"/>
    </w:rPr>
  </w:style>
  <w:style w:type="character" w:styleId="Hipervnculo">
    <w:name w:val="Hyperlink"/>
    <w:basedOn w:val="Fuentedeprrafopredeter"/>
    <w:uiPriority w:val="99"/>
    <w:unhideWhenUsed/>
    <w:rsid w:val="00CC0BD3"/>
    <w:rPr>
      <w:color w:val="0563C1" w:themeColor="hyperlink"/>
      <w:u w:val="single"/>
    </w:rPr>
  </w:style>
  <w:style w:type="character" w:styleId="Mencinsinresolver">
    <w:name w:val="Unresolved Mention"/>
    <w:basedOn w:val="Fuentedeprrafopredeter"/>
    <w:uiPriority w:val="99"/>
    <w:semiHidden/>
    <w:unhideWhenUsed/>
    <w:rsid w:val="00CC0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362</Words>
  <Characters>1991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José Pelaez toloza</dc:creator>
  <cp:keywords/>
  <dc:description/>
  <cp:lastModifiedBy>ALVARO JOSE PELAEZ TOLOZA</cp:lastModifiedBy>
  <cp:revision>4</cp:revision>
  <dcterms:created xsi:type="dcterms:W3CDTF">2025-10-07T22:07:00Z</dcterms:created>
  <dcterms:modified xsi:type="dcterms:W3CDTF">2026-10-26T16:48:00Z</dcterms:modified>
</cp:coreProperties>
</file>