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6F94" w:rsidRDefault="00552EE2" w:rsidP="003C4D42">
      <w:pPr>
        <w:shd w:val="clear" w:color="auto" w:fill="FAFAFA"/>
        <w:spacing w:after="150" w:line="336" w:lineRule="atLeast"/>
        <w:rPr>
          <w:rFonts w:ascii="Trebuchet MS" w:eastAsia="Times New Roman" w:hAnsi="Trebuchet MS" w:cs="Times New Roman"/>
          <w:sz w:val="40"/>
          <w:szCs w:val="40"/>
          <w:lang w:eastAsia="pl-PL"/>
        </w:rPr>
      </w:pPr>
      <w:r>
        <w:rPr>
          <w:rFonts w:ascii="Trebuchet MS" w:eastAsia="Times New Roman" w:hAnsi="Trebuchet MS" w:cs="Times New Roman"/>
          <w:sz w:val="40"/>
          <w:szCs w:val="40"/>
          <w:lang w:eastAsia="pl-PL"/>
        </w:rPr>
        <w:t>PROGRESS NAUKA JAZDY PYTANIA NA KAT C.</w:t>
      </w:r>
    </w:p>
    <w:p w:rsidR="00552EE2" w:rsidRDefault="00552EE2" w:rsidP="003C4D42">
      <w:pPr>
        <w:shd w:val="clear" w:color="auto" w:fill="FAFAFA"/>
        <w:spacing w:after="150" w:line="336" w:lineRule="atLeast"/>
        <w:rPr>
          <w:rFonts w:ascii="Trebuchet MS" w:eastAsia="Times New Roman" w:hAnsi="Trebuchet MS" w:cs="Times New Roman"/>
          <w:sz w:val="40"/>
          <w:szCs w:val="40"/>
          <w:lang w:eastAsia="pl-PL"/>
        </w:rPr>
      </w:pPr>
      <w:r>
        <w:rPr>
          <w:rFonts w:ascii="Trebuchet MS" w:eastAsia="Times New Roman" w:hAnsi="Trebuchet MS" w:cs="Times New Roman"/>
          <w:sz w:val="40"/>
          <w:szCs w:val="40"/>
          <w:lang w:eastAsia="pl-PL"/>
        </w:rPr>
        <w:t>NIEZWERYFIKOWANE ZASLYSZANE…</w:t>
      </w:r>
    </w:p>
    <w:p w:rsidR="00552EE2" w:rsidRPr="00552EE2" w:rsidRDefault="00552EE2" w:rsidP="003C4D42">
      <w:pPr>
        <w:shd w:val="clear" w:color="auto" w:fill="FAFAFA"/>
        <w:spacing w:after="150" w:line="336" w:lineRule="atLeast"/>
        <w:rPr>
          <w:rFonts w:ascii="Trebuchet MS" w:eastAsia="Times New Roman" w:hAnsi="Trebuchet MS" w:cs="Times New Roman"/>
          <w:sz w:val="40"/>
          <w:szCs w:val="40"/>
          <w:lang w:eastAsia="pl-PL"/>
        </w:rPr>
      </w:pPr>
      <w:r>
        <w:rPr>
          <w:rFonts w:ascii="Trebuchet MS" w:eastAsia="Times New Roman" w:hAnsi="Trebuchet MS" w:cs="Times New Roman"/>
          <w:sz w:val="40"/>
          <w:szCs w:val="40"/>
          <w:lang w:eastAsia="pl-PL"/>
        </w:rPr>
        <w:t>www.progress.czest.pl</w:t>
      </w:r>
      <w:bookmarkStart w:id="0" w:name="_GoBack"/>
      <w:bookmarkEnd w:id="0"/>
    </w:p>
    <w:p w:rsidR="003C4D42" w:rsidRPr="003C4D42" w:rsidRDefault="003C4D42" w:rsidP="003C4D42">
      <w:pPr>
        <w:shd w:val="clear" w:color="auto" w:fill="FAFAFA"/>
        <w:spacing w:after="15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t>1. Jeżeli samochód ma rzeczywistą masę całkowitą 3t, czy może wjechać za znak? (obrazek, zakaz 3t w środku)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TAK/NIE</w:t>
      </w:r>
    </w:p>
    <w:p w:rsidR="003C4D42" w:rsidRPr="003C4D42" w:rsidRDefault="003C4D42" w:rsidP="003C4D42">
      <w:pPr>
        <w:shd w:val="clear" w:color="auto" w:fill="DCE1E5"/>
        <w:spacing w:after="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Tak.</w:t>
      </w:r>
    </w:p>
    <w:p w:rsidR="003C4D42" w:rsidRPr="003C4D42" w:rsidRDefault="003C4D42" w:rsidP="003C4D42">
      <w:pPr>
        <w:shd w:val="clear" w:color="auto" w:fill="FAFAFA"/>
        <w:spacing w:after="15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t>2. Czy na drodze jednokierunkowej, wolno cofać ? 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TAK/NIE</w:t>
      </w:r>
    </w:p>
    <w:p w:rsidR="003C4D42" w:rsidRPr="003C4D42" w:rsidRDefault="003C4D42" w:rsidP="003C4D42">
      <w:pPr>
        <w:shd w:val="clear" w:color="auto" w:fill="DCE1E5"/>
        <w:spacing w:after="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Tak.</w:t>
      </w:r>
    </w:p>
    <w:p w:rsidR="003C4D42" w:rsidRPr="003C4D42" w:rsidRDefault="003C4D42" w:rsidP="003C4D42">
      <w:pPr>
        <w:shd w:val="clear" w:color="auto" w:fill="FAFAFA"/>
        <w:spacing w:after="15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t>3. Jaką należy zawrzeć umowę z pracodawcą, jeśli przewozisz na jego rzecz jakiś tam transport, a on nie ma z tego korzyści finansowych?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a) umowa zlecenie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b) umowa o pracę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c) umowa o dzieło</w:t>
      </w:r>
    </w:p>
    <w:p w:rsidR="003C4D42" w:rsidRPr="003C4D42" w:rsidRDefault="003C4D42" w:rsidP="003C4D42">
      <w:pPr>
        <w:shd w:val="clear" w:color="auto" w:fill="DCE1E5"/>
        <w:spacing w:after="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Przewóz na potrzeby własne - umowa o pracę, ale nie jestem na 100% pewien.</w:t>
      </w:r>
    </w:p>
    <w:p w:rsidR="003C4D42" w:rsidRPr="003C4D42" w:rsidRDefault="003C4D42" w:rsidP="003C4D42">
      <w:pPr>
        <w:shd w:val="clear" w:color="auto" w:fill="FAFAFA"/>
        <w:spacing w:after="15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t>4. Jeżeli poruszasz się samochodem ciężarowym o dopuszczalnej masie całkowitej 2.5t, jaka jest dozwolona prędkość ? (obrazek, teren niezabudowany)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a)50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b)70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c)90</w:t>
      </w:r>
    </w:p>
    <w:p w:rsidR="003C4D42" w:rsidRPr="003C4D42" w:rsidRDefault="003C4D42" w:rsidP="003C4D42">
      <w:pPr>
        <w:shd w:val="clear" w:color="auto" w:fill="DCE1E5"/>
        <w:spacing w:after="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C.</w:t>
      </w:r>
    </w:p>
    <w:p w:rsidR="003C4D42" w:rsidRPr="003C4D42" w:rsidRDefault="003C4D42" w:rsidP="003C4D42">
      <w:pPr>
        <w:shd w:val="clear" w:color="auto" w:fill="FAFAFA"/>
        <w:spacing w:after="15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t>5. Jeżeli kierowca wykonuje transport nocą ile wynosi maksymalny czas pracy ?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a)10h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b)8h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c)9h</w:t>
      </w:r>
    </w:p>
    <w:p w:rsidR="003C4D42" w:rsidRPr="003C4D42" w:rsidRDefault="003C4D42" w:rsidP="003C4D42">
      <w:pPr>
        <w:shd w:val="clear" w:color="auto" w:fill="DCE1E5"/>
        <w:spacing w:after="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A.</w:t>
      </w:r>
    </w:p>
    <w:p w:rsidR="003C4D42" w:rsidRPr="003C4D42" w:rsidRDefault="003C4D42" w:rsidP="003C4D42">
      <w:pPr>
        <w:shd w:val="clear" w:color="auto" w:fill="FAFAFA"/>
        <w:spacing w:after="15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t>6.Co ma wpływ na przyczepność opon do nawierzchni ?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a) układ kierowniczy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b) jakość nawierzchni 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c) (nie pamiętam, ale o dziwo nie była to jakość opon)</w:t>
      </w:r>
    </w:p>
    <w:p w:rsidR="003C4D42" w:rsidRPr="003C4D42" w:rsidRDefault="003C4D42" w:rsidP="003C4D42">
      <w:pPr>
        <w:shd w:val="clear" w:color="auto" w:fill="DCE1E5"/>
        <w:spacing w:after="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lastRenderedPageBreak/>
        <w:br/>
        <w:t>B.</w:t>
      </w:r>
    </w:p>
    <w:p w:rsidR="003C4D42" w:rsidRPr="003C4D42" w:rsidRDefault="003C4D42" w:rsidP="003C4D42">
      <w:pPr>
        <w:shd w:val="clear" w:color="auto" w:fill="FAFAFA"/>
        <w:spacing w:after="15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t>7. Czyli jeżeli samochód przewozi materiały niebezpieczne musi być odpowiednio oznaczony: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a) tylko z przodu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b) tylko z tyłu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c) z tyłu i z przodu.</w:t>
      </w:r>
    </w:p>
    <w:p w:rsidR="003C4D42" w:rsidRPr="003C4D42" w:rsidRDefault="003C4D42" w:rsidP="003C4D42">
      <w:pPr>
        <w:shd w:val="clear" w:color="auto" w:fill="DCE1E5"/>
        <w:spacing w:after="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C.</w:t>
      </w:r>
    </w:p>
    <w:p w:rsidR="003C4D42" w:rsidRPr="003C4D42" w:rsidRDefault="003C4D42" w:rsidP="003C4D42">
      <w:pPr>
        <w:shd w:val="clear" w:color="auto" w:fill="FAFAFA"/>
        <w:spacing w:after="15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t>8. Czy przewożenie żywności w weekendy jest dozwolone?</w:t>
      </w:r>
    </w:p>
    <w:p w:rsidR="003C4D42" w:rsidRPr="003C4D42" w:rsidRDefault="003C4D42" w:rsidP="003C4D42">
      <w:pPr>
        <w:shd w:val="clear" w:color="auto" w:fill="DCE1E5"/>
        <w:spacing w:after="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Tak.</w:t>
      </w:r>
    </w:p>
    <w:p w:rsidR="003C4D42" w:rsidRPr="003C4D42" w:rsidRDefault="003C4D42" w:rsidP="003C4D42">
      <w:pPr>
        <w:shd w:val="clear" w:color="auto" w:fill="FAFAFA"/>
        <w:spacing w:after="15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t>9. Jaka jest maksymalna wysokość ładunku ?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a)3m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b)4m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c)4.5m</w:t>
      </w:r>
    </w:p>
    <w:p w:rsidR="003C4D42" w:rsidRPr="003C4D42" w:rsidRDefault="003C4D42" w:rsidP="003C4D42">
      <w:pPr>
        <w:shd w:val="clear" w:color="auto" w:fill="DCE1E5"/>
        <w:spacing w:after="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Wysokość pojazdu z ładunkiem - B.</w:t>
      </w:r>
    </w:p>
    <w:p w:rsidR="003C4D42" w:rsidRPr="003C4D42" w:rsidRDefault="003C4D42" w:rsidP="003C4D42">
      <w:pPr>
        <w:shd w:val="clear" w:color="auto" w:fill="FAFAFA"/>
        <w:spacing w:after="15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t>Co jaki czas należy pobierać informacje z tachografu cyfrowego: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A) co najmniej 14 dni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B) co najmniej 28 dni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C) co najmniej raz 1 miesiącu</w:t>
      </w:r>
    </w:p>
    <w:p w:rsidR="003C4D42" w:rsidRPr="003C4D42" w:rsidRDefault="003C4D42" w:rsidP="003C4D42">
      <w:pPr>
        <w:shd w:val="clear" w:color="auto" w:fill="DCE1E5"/>
        <w:spacing w:after="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B.</w:t>
      </w:r>
    </w:p>
    <w:p w:rsidR="003C4D42" w:rsidRPr="003C4D42" w:rsidRDefault="003C4D42" w:rsidP="003C4D42">
      <w:pPr>
        <w:shd w:val="clear" w:color="auto" w:fill="FAFAFA"/>
        <w:spacing w:after="15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t>Podczas transportu ciężkiego sprzętu (na zdjęciu była jakaś koparka na platformie)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A) trzeba zabezpieczyć ładunek za pomocą klinów i haków (była nazwa tych mocowań, ale nie pamiętam)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B) wystarczy unieruchomienie sprzętu poprzez zaciągnięcie hamulca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C) nie trzeba zabezpieczać na krótkich odcinkach</w:t>
      </w:r>
    </w:p>
    <w:p w:rsidR="003C4D42" w:rsidRPr="003C4D42" w:rsidRDefault="003C4D42" w:rsidP="003C4D42">
      <w:pPr>
        <w:shd w:val="clear" w:color="auto" w:fill="DCE1E5"/>
        <w:spacing w:after="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A.</w:t>
      </w:r>
    </w:p>
    <w:p w:rsidR="003C4D42" w:rsidRPr="003C4D42" w:rsidRDefault="003C4D42" w:rsidP="003C4D42">
      <w:pPr>
        <w:shd w:val="clear" w:color="auto" w:fill="FAFAFA"/>
        <w:spacing w:after="15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t>W samochodzie ciężarowym powyżej 3,5t szerokim na 2,40m, w którym wystaje ładunek szerokość pojazdu wraz z ładunkiem powinna być nie większa niż: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A) 2,45m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B) 2,55m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C) 3m</w:t>
      </w:r>
    </w:p>
    <w:p w:rsidR="003C4D42" w:rsidRPr="003C4D42" w:rsidRDefault="003C4D42" w:rsidP="003C4D42">
      <w:pPr>
        <w:shd w:val="clear" w:color="auto" w:fill="DCE1E5"/>
        <w:spacing w:after="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B.</w:t>
      </w:r>
    </w:p>
    <w:p w:rsidR="003C4D42" w:rsidRPr="003C4D42" w:rsidRDefault="003C4D42" w:rsidP="003C4D42">
      <w:pPr>
        <w:shd w:val="clear" w:color="auto" w:fill="FAFAFA"/>
        <w:spacing w:after="15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lastRenderedPageBreak/>
        <w:t>Co to jest lista ładunkowa (zdjęcie fragmentu listy z takimi danymi jak nazwisko kapitana, Nazwa portu)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A) dokument potwierdzający zawarcie umowy między kupującym a sprzedającym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B) dokument informujący o ubezpieczeniu ładunku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C) wykaz towarów przeznaczonych do transportu (drobnica)</w:t>
      </w:r>
    </w:p>
    <w:p w:rsidR="003C4D42" w:rsidRPr="003C4D42" w:rsidRDefault="003C4D42" w:rsidP="003C4D42">
      <w:pPr>
        <w:shd w:val="clear" w:color="auto" w:fill="DCE1E5"/>
        <w:spacing w:after="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Najbardziej sensowne jest tu C.</w:t>
      </w:r>
    </w:p>
    <w:p w:rsidR="003C4D42" w:rsidRPr="003C4D42" w:rsidRDefault="003C4D42" w:rsidP="003C4D42">
      <w:pPr>
        <w:shd w:val="clear" w:color="auto" w:fill="FAFAFA"/>
        <w:spacing w:after="15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t>Kierowca samochodu ciężarowego powinien korzystać ze świateł drogowych w porze od zmierzchu do świtu: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A) zawsze, chyba że będzie oślepiał innych kierowców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B) na drogach nieoświetlonych, z wyjątkiem sytuacji w której będzie oślepiał innych kierowców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C) trzeciej opcji nie pamiętam.</w:t>
      </w:r>
    </w:p>
    <w:p w:rsidR="003C4D42" w:rsidRPr="003C4D42" w:rsidRDefault="003C4D42" w:rsidP="003C4D42">
      <w:pPr>
        <w:shd w:val="clear" w:color="auto" w:fill="DCE1E5"/>
        <w:spacing w:after="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B.</w:t>
      </w:r>
    </w:p>
    <w:p w:rsidR="003C4D42" w:rsidRPr="003C4D42" w:rsidRDefault="003C4D42" w:rsidP="003C4D42">
      <w:pPr>
        <w:shd w:val="clear" w:color="auto" w:fill="FAFAFA"/>
        <w:spacing w:after="15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t>Po minięciu tego znaku kierowca samochodu ciężarowego powyżej 3,5 t będzie mógł poruszać się z prędkością. (zdjęcie na którym widać znak koniec obszaru zabudowanego, droga jedno jezdniowa)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A)90 km/h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B)80 km/h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C)70 km/h</w:t>
      </w:r>
    </w:p>
    <w:p w:rsidR="003C4D42" w:rsidRPr="003C4D42" w:rsidRDefault="003C4D42" w:rsidP="003C4D42">
      <w:pPr>
        <w:shd w:val="clear" w:color="auto" w:fill="DCE1E5"/>
        <w:spacing w:after="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C.</w:t>
      </w:r>
    </w:p>
    <w:p w:rsidR="003C4D42" w:rsidRPr="003C4D42" w:rsidRDefault="003C4D42" w:rsidP="003C4D42">
      <w:pPr>
        <w:shd w:val="clear" w:color="auto" w:fill="FAFAFA"/>
        <w:spacing w:after="15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t>Minimalny okres regularnego nieprzerwanego dziennego odpoczynku wynosi: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A) 9 godzin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B) 11 godzin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c) 12 godzin</w:t>
      </w:r>
    </w:p>
    <w:p w:rsidR="003C4D42" w:rsidRPr="003C4D42" w:rsidRDefault="003C4D42" w:rsidP="003C4D42">
      <w:pPr>
        <w:shd w:val="clear" w:color="auto" w:fill="DCE1E5"/>
        <w:spacing w:after="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Regularny to minimum 11 godzin. Skrócony to 9 godzin.</w:t>
      </w:r>
    </w:p>
    <w:p w:rsidR="003C4D42" w:rsidRPr="003C4D42" w:rsidRDefault="003C4D42" w:rsidP="003C4D42">
      <w:pPr>
        <w:shd w:val="clear" w:color="auto" w:fill="FAFAFA"/>
        <w:spacing w:after="15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t>Czy w tym przypadku należy ustąpić pieszemu pierwszeństwa? (film, dojeżdżamy do skrzyżowania, jedziemy drogą z pierwszeństwem prosto, z lewej strony jest droga podporządkowana, z prawej strony stoi sobie chłopaczek na poboczu, w ostatniej sekundzie filmiku widać, że delikatnie podnosi nogę, ruch jest ledwo widoczny nie ma przejścia dla pieszych).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TAK/NIE</w:t>
      </w:r>
    </w:p>
    <w:p w:rsidR="003C4D42" w:rsidRPr="003C4D42" w:rsidRDefault="003C4D42" w:rsidP="003C4D42">
      <w:pPr>
        <w:shd w:val="clear" w:color="auto" w:fill="DCE1E5"/>
        <w:spacing w:after="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Pieszy nie ma pierwszeństwa, więc nie ma czego ustępować.</w:t>
      </w:r>
    </w:p>
    <w:p w:rsidR="003C4D42" w:rsidRPr="003C4D42" w:rsidRDefault="003C4D42" w:rsidP="003C4D42">
      <w:pPr>
        <w:shd w:val="clear" w:color="auto" w:fill="FAFAFA"/>
        <w:spacing w:after="150" w:line="336" w:lineRule="atLeast"/>
        <w:rPr>
          <w:rFonts w:ascii="Trebuchet MS" w:eastAsia="Times New Roman" w:hAnsi="Trebuchet MS" w:cs="Times New Roman"/>
          <w:sz w:val="21"/>
          <w:szCs w:val="21"/>
          <w:lang w:eastAsia="pl-PL"/>
        </w:rPr>
      </w:pP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t xml:space="preserve">Czy w tym przypadku należy zatrzymać się przed przystankiem (film, droga o dwóch pasach ruchu w jednym kierunku, jedziemy prawym pasem, tramwaj stoi na lewym pasie na wysokości przystanku, nie ma wysepki jest tylko wyznaczona na prawym pasie linia przystankowa, 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lastRenderedPageBreak/>
        <w:t>wysiadają z niego ludzie i wsiadają, dojeżdżamy do przystanku w momencie, w którym ludzie wsiedli do tramwaju i drzwi się zamknęły, a ci którzy wysiedli znaleźli się już na chodniku i w tym momencie kończy się film)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TAK/NIE</w:t>
      </w:r>
      <w:r w:rsidRPr="003C4D42">
        <w:rPr>
          <w:rFonts w:ascii="Trebuchet MS" w:eastAsia="Times New Roman" w:hAnsi="Trebuchet MS" w:cs="Times New Roman"/>
          <w:sz w:val="21"/>
          <w:szCs w:val="21"/>
          <w:lang w:eastAsia="pl-PL"/>
        </w:rPr>
        <w:br/>
        <w:t>Tak.</w:t>
      </w:r>
    </w:p>
    <w:p w:rsidR="00954399" w:rsidRDefault="003C4D42">
      <w:pPr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</w:pPr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>Pytania jakie pamiętam to:</w:t>
      </w:r>
      <w:r w:rsidRPr="003C4D42">
        <w:rPr>
          <w:rFonts w:ascii="Trebuchet MS" w:hAnsi="Trebuchet MS"/>
          <w:color w:val="000000" w:themeColor="text1"/>
          <w:sz w:val="21"/>
          <w:szCs w:val="21"/>
        </w:rPr>
        <w:br/>
      </w:r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>1. Czy możemy skręcić na tym skrzyżowaniu w lewo T/N (zakaz wjazdu) no nie.</w:t>
      </w:r>
      <w:r w:rsidRPr="003C4D42">
        <w:rPr>
          <w:rFonts w:ascii="Trebuchet MS" w:hAnsi="Trebuchet MS"/>
          <w:color w:val="000000" w:themeColor="text1"/>
          <w:sz w:val="21"/>
          <w:szCs w:val="21"/>
        </w:rPr>
        <w:br/>
      </w:r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>2. Czy na drodze ekspresowej należy sygnalizować awarie pojazdu na poboczu T/N ja odpowiedziałem tak</w:t>
      </w:r>
      <w:r w:rsidRPr="003C4D42">
        <w:rPr>
          <w:rFonts w:ascii="Trebuchet MS" w:hAnsi="Trebuchet MS"/>
          <w:color w:val="000000" w:themeColor="text1"/>
          <w:sz w:val="21"/>
          <w:szCs w:val="21"/>
        </w:rPr>
        <w:br/>
      </w:r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>3. Czy taka postawa policjanta zabrania wjazdu na skrzyżowanie T/N policjant stoi bokiem. Oczywiście tak.</w:t>
      </w:r>
      <w:r w:rsidRPr="003C4D42">
        <w:rPr>
          <w:rFonts w:ascii="Trebuchet MS" w:hAnsi="Trebuchet MS"/>
          <w:color w:val="000000" w:themeColor="text1"/>
          <w:sz w:val="21"/>
          <w:szCs w:val="21"/>
        </w:rPr>
        <w:br/>
      </w:r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>4. Czy w tej sytuacji należy zmniejszyć prędkość T/N i mamy film gdzie wchodzą pieszy na przejście oczywiście tak</w:t>
      </w:r>
      <w:r w:rsidRPr="003C4D42">
        <w:rPr>
          <w:rFonts w:ascii="Trebuchet MS" w:hAnsi="Trebuchet MS"/>
          <w:color w:val="000000" w:themeColor="text1"/>
          <w:sz w:val="21"/>
          <w:szCs w:val="21"/>
        </w:rPr>
        <w:br/>
      </w:r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>5. Czy w tej sytuacji możemy przejechać sygnalizator świetlny w razie gwałtownego hamowania czy coś takiego i mamy film gdzie zapala się nam światło czerwone podczas przejeżdżania T/N tak</w:t>
      </w:r>
      <w:r w:rsidRPr="003C4D42">
        <w:rPr>
          <w:rFonts w:ascii="Trebuchet MS" w:hAnsi="Trebuchet MS"/>
          <w:color w:val="000000" w:themeColor="text1"/>
          <w:sz w:val="21"/>
          <w:szCs w:val="21"/>
        </w:rPr>
        <w:br/>
      </w:r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 xml:space="preserve">6. Czy możemy zmienić pas </w:t>
      </w:r>
      <w:proofErr w:type="spellStart"/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>bezdpośrednio</w:t>
      </w:r>
      <w:proofErr w:type="spellEnd"/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 xml:space="preserve"> przed skrzyżowaniem i tu mamy </w:t>
      </w:r>
      <w:proofErr w:type="spellStart"/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>droge</w:t>
      </w:r>
      <w:proofErr w:type="spellEnd"/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 xml:space="preserve"> jednokierunkową i dwa pasy ruchu w tym samym kierunku linia ciągła przed skrzyżowaniem a zdjęcie jest zrobione w momencie </w:t>
      </w:r>
      <w:proofErr w:type="spellStart"/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>lini</w:t>
      </w:r>
      <w:proofErr w:type="spellEnd"/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 xml:space="preserve"> przerywanej tuż przed ciągłą i teraz pytanie T/N ja zaznaczyłem nie ale mogło być też tak</w:t>
      </w:r>
      <w:r w:rsidRPr="003C4D42">
        <w:rPr>
          <w:rFonts w:ascii="Trebuchet MS" w:hAnsi="Trebuchet MS"/>
          <w:color w:val="000000" w:themeColor="text1"/>
          <w:sz w:val="21"/>
          <w:szCs w:val="21"/>
        </w:rPr>
        <w:br/>
      </w:r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>7. Czy mamy pierwszeństwo przed jadącym z przeciwka skręcającym w lewo i teraz my mamy znak stop i linie bezwarunkowego zatrzymania a z przeciwka jest słabo widoczne że on też ma stop ale linie bezwarunkowego zatrzymania widać T/N ja dałem że tak.</w:t>
      </w:r>
      <w:r w:rsidRPr="003C4D42">
        <w:rPr>
          <w:rFonts w:ascii="Trebuchet MS" w:hAnsi="Trebuchet MS"/>
          <w:color w:val="000000" w:themeColor="text1"/>
          <w:sz w:val="21"/>
          <w:szCs w:val="21"/>
        </w:rPr>
        <w:br/>
      </w:r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>8. Czy można prowadzić po lekach nasennych i przytłumiających T/N no nie.</w:t>
      </w:r>
      <w:r w:rsidRPr="003C4D42">
        <w:rPr>
          <w:rFonts w:ascii="Trebuchet MS" w:hAnsi="Trebuchet MS"/>
          <w:color w:val="000000" w:themeColor="text1"/>
          <w:sz w:val="21"/>
          <w:szCs w:val="21"/>
        </w:rPr>
        <w:br/>
      </w:r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>9. Czy można podczas wyprzedzania rowerzysty używać krótkotrwałych sygnałów dźwiękowych podczas wyprzedzania we mgle. T/N ja dałem tak</w:t>
      </w:r>
      <w:r w:rsidRPr="003C4D42">
        <w:rPr>
          <w:rFonts w:ascii="Trebuchet MS" w:hAnsi="Trebuchet MS"/>
          <w:color w:val="000000" w:themeColor="text1"/>
          <w:sz w:val="21"/>
          <w:szCs w:val="21"/>
        </w:rPr>
        <w:br/>
      </w:r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 xml:space="preserve">10. Czy podczas postoju uszkodzonego pojazdu używamy świateł awaryjnych a jeżeli pojazd nie został w nie wyposażony w światła pozycyjne T/N </w:t>
      </w:r>
      <w:proofErr w:type="spellStart"/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>odp</w:t>
      </w:r>
      <w:proofErr w:type="spellEnd"/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 xml:space="preserve"> tak</w:t>
      </w:r>
      <w:r w:rsidRPr="003C4D42">
        <w:rPr>
          <w:rFonts w:ascii="Trebuchet MS" w:hAnsi="Trebuchet MS"/>
          <w:color w:val="000000" w:themeColor="text1"/>
          <w:sz w:val="21"/>
          <w:szCs w:val="21"/>
        </w:rPr>
        <w:br/>
      </w:r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 xml:space="preserve">11. Jaka prędkość za tym znakiem i mamy koniec obszaru zabudowanego a) 50 b) 60 c)70 </w:t>
      </w:r>
      <w:proofErr w:type="spellStart"/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>odp</w:t>
      </w:r>
      <w:proofErr w:type="spellEnd"/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 xml:space="preserve"> C</w:t>
      </w:r>
      <w:r w:rsidRPr="003C4D42">
        <w:rPr>
          <w:rFonts w:ascii="Trebuchet MS" w:hAnsi="Trebuchet MS"/>
          <w:color w:val="000000" w:themeColor="text1"/>
          <w:sz w:val="21"/>
          <w:szCs w:val="21"/>
        </w:rPr>
        <w:br/>
      </w:r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 xml:space="preserve">12. Jak należy przewozić ładunek sypki a) w szczelnej skrzyni ładunkowej z dodatkowymi osłonami b)z wyższymi burtami. c) jeżeli nie wystaje to bez niczego albo jakoś tak nie pamiętam dokładnie </w:t>
      </w:r>
      <w:proofErr w:type="spellStart"/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>odp</w:t>
      </w:r>
      <w:proofErr w:type="spellEnd"/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 xml:space="preserve"> a</w:t>
      </w:r>
      <w:r w:rsidRPr="003C4D42">
        <w:rPr>
          <w:rFonts w:ascii="Trebuchet MS" w:hAnsi="Trebuchet MS"/>
          <w:color w:val="000000" w:themeColor="text1"/>
          <w:sz w:val="21"/>
          <w:szCs w:val="21"/>
        </w:rPr>
        <w:br/>
      </w:r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 xml:space="preserve">13. Ile razy można wydłużyć prowadzenie pojazdu a)2 b)3 c)4 </w:t>
      </w:r>
      <w:proofErr w:type="spellStart"/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>odp</w:t>
      </w:r>
      <w:proofErr w:type="spellEnd"/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 xml:space="preserve"> a</w:t>
      </w:r>
      <w:r w:rsidRPr="003C4D42">
        <w:rPr>
          <w:rFonts w:ascii="Trebuchet MS" w:hAnsi="Trebuchet MS"/>
          <w:color w:val="000000" w:themeColor="text1"/>
          <w:sz w:val="21"/>
          <w:szCs w:val="21"/>
        </w:rPr>
        <w:br/>
      </w:r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>14. jaki jest czas odpoczynku tygodniowego regularnego a) 45 b) 24 c) 36 chyba ja odpowiedziałem a</w:t>
      </w:r>
      <w:r w:rsidRPr="003C4D42">
        <w:rPr>
          <w:rFonts w:ascii="Trebuchet MS" w:hAnsi="Trebuchet MS"/>
          <w:color w:val="000000" w:themeColor="text1"/>
          <w:sz w:val="21"/>
          <w:szCs w:val="21"/>
        </w:rPr>
        <w:br/>
      </w:r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>15. Niski poziom płynu chłodzącego może być spowodowany a) zbyt niską temperaturą silnika i pozostałych 2 nie pamiętam ale tu chodziło o a</w:t>
      </w:r>
      <w:r w:rsidRPr="003C4D42">
        <w:rPr>
          <w:rFonts w:ascii="Trebuchet MS" w:hAnsi="Trebuchet MS"/>
          <w:color w:val="000000" w:themeColor="text1"/>
          <w:sz w:val="21"/>
          <w:szCs w:val="21"/>
        </w:rPr>
        <w:br/>
      </w:r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 xml:space="preserve">16. Czy możemy skręcić w lewo policjant do nas bokiem T/N </w:t>
      </w:r>
      <w:proofErr w:type="spellStart"/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>odp</w:t>
      </w:r>
      <w:proofErr w:type="spellEnd"/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 xml:space="preserve"> tak</w:t>
      </w:r>
      <w:r w:rsidRPr="003C4D42">
        <w:rPr>
          <w:rFonts w:ascii="Trebuchet MS" w:hAnsi="Trebuchet MS"/>
          <w:color w:val="000000" w:themeColor="text1"/>
          <w:sz w:val="21"/>
          <w:szCs w:val="21"/>
        </w:rPr>
        <w:br/>
      </w:r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 xml:space="preserve">17. Coś było o przyczepność kół do powierzchni i było a) układ kierowniczy b) moc silnika c) nawierzchnia </w:t>
      </w:r>
      <w:proofErr w:type="spellStart"/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>odp</w:t>
      </w:r>
      <w:proofErr w:type="spellEnd"/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 xml:space="preserve"> C</w:t>
      </w:r>
      <w:r w:rsidRPr="003C4D42">
        <w:rPr>
          <w:rFonts w:ascii="Trebuchet MS" w:hAnsi="Trebuchet MS"/>
          <w:color w:val="000000" w:themeColor="text1"/>
          <w:sz w:val="21"/>
          <w:szCs w:val="21"/>
        </w:rPr>
        <w:br/>
      </w:r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 xml:space="preserve">18. Czy jest to pas zjazdowy z autostrady i było zdjęcie z pasem </w:t>
      </w:r>
      <w:proofErr w:type="spellStart"/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>włączeniowym</w:t>
      </w:r>
      <w:proofErr w:type="spellEnd"/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 xml:space="preserve"> T/N odpowiedziałem nie.</w:t>
      </w:r>
      <w:r w:rsidRPr="003C4D42">
        <w:rPr>
          <w:rFonts w:ascii="Trebuchet MS" w:hAnsi="Trebuchet MS"/>
          <w:color w:val="000000" w:themeColor="text1"/>
          <w:sz w:val="21"/>
          <w:szCs w:val="21"/>
        </w:rPr>
        <w:br/>
      </w:r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>19. Czy możemy jechać tym pasem ruchu i był film gdzie my jechaliśmy lewym pasem drodze dwu jezdniowej o 2 pasach ruchu T/N odpowiedziałem nie.</w:t>
      </w:r>
      <w:r w:rsidRPr="003C4D42">
        <w:rPr>
          <w:rFonts w:ascii="Trebuchet MS" w:hAnsi="Trebuchet MS"/>
          <w:color w:val="000000" w:themeColor="text1"/>
          <w:sz w:val="21"/>
          <w:szCs w:val="21"/>
        </w:rPr>
        <w:br/>
      </w:r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t>20. Używając gaśnicy proszkowej przy płonącym pojeździe należy a) stanąć w odległości 4-6 m od pojazdu i strzelić w kierunku płomienia b) ileś tam m i strzelić z wiatrem coś było odpada by zwieje nam c) stanąć od 5-8 m i strzelić najpierw na płomień a następnie na źródło i tu nie wiedziałem ale wydało mi się że a bo gaśnica proszkowa strzela tylko raz.</w:t>
      </w:r>
      <w:r w:rsidRPr="003C4D42">
        <w:rPr>
          <w:rFonts w:ascii="Trebuchet MS" w:hAnsi="Trebuchet MS"/>
          <w:color w:val="000000" w:themeColor="text1"/>
          <w:sz w:val="21"/>
          <w:szCs w:val="21"/>
        </w:rPr>
        <w:br/>
      </w:r>
      <w:r w:rsidRPr="003C4D42"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  <w:lastRenderedPageBreak/>
        <w:t>21. czy tan znak oznacza zawilgocenie jezdni i był znak ostrzegawczy z gwiazdką T/N odpowiedziałem nie</w:t>
      </w:r>
      <w:r w:rsidRPr="003C4D42">
        <w:rPr>
          <w:rFonts w:ascii="Trebuchet MS" w:hAnsi="Trebuchet MS"/>
          <w:color w:val="000000" w:themeColor="text1"/>
          <w:sz w:val="21"/>
          <w:szCs w:val="21"/>
        </w:rPr>
        <w:br/>
      </w:r>
    </w:p>
    <w:p w:rsidR="003C4D42" w:rsidRDefault="003C4D42">
      <w:pPr>
        <w:rPr>
          <w:rFonts w:ascii="Trebuchet MS" w:hAnsi="Trebuchet MS"/>
          <w:color w:val="000000" w:themeColor="text1"/>
          <w:sz w:val="21"/>
          <w:szCs w:val="21"/>
          <w:shd w:val="clear" w:color="auto" w:fill="DCE1E5"/>
        </w:rPr>
      </w:pPr>
    </w:p>
    <w:p w:rsidR="00FE6F94" w:rsidRPr="00FE6F94" w:rsidRDefault="00FE6F94" w:rsidP="00FE6F94">
      <w:pPr>
        <w:shd w:val="clear" w:color="auto" w:fill="FAFAFA"/>
        <w:spacing w:after="150" w:line="294" w:lineRule="atLeast"/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</w:pP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t>1.szybko migająca żarówka kierunkowskazu może być powodem</w:t>
      </w: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br/>
        <w:t>a)zwarcia</w:t>
      </w: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br/>
        <w:t>b)spalona żarówka</w:t>
      </w: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br/>
        <w:t>c)wyładowany akumulator</w:t>
      </w:r>
    </w:p>
    <w:p w:rsidR="00FE6F94" w:rsidRPr="00FE6F94" w:rsidRDefault="00FE6F94" w:rsidP="00FE6F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br/>
      </w: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shd w:val="clear" w:color="auto" w:fill="DCE1E5"/>
          <w:lang w:eastAsia="pl-PL"/>
        </w:rPr>
        <w:t>A.</w:t>
      </w:r>
    </w:p>
    <w:p w:rsidR="00FE6F94" w:rsidRPr="00FE6F94" w:rsidRDefault="00FE6F94" w:rsidP="00FE6F94">
      <w:pPr>
        <w:shd w:val="clear" w:color="auto" w:fill="FAFAFA"/>
        <w:spacing w:after="150" w:line="294" w:lineRule="atLeast"/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</w:pP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t>2.tygodniowy czas prowadzenia pojazdu wynosi</w:t>
      </w: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br/>
        <w:t>a)90</w:t>
      </w: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br/>
        <w:t>b)56</w:t>
      </w: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br/>
        <w:t>c)45</w:t>
      </w:r>
    </w:p>
    <w:p w:rsidR="00FE6F94" w:rsidRPr="00FE6F94" w:rsidRDefault="00FE6F94" w:rsidP="00FE6F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br/>
      </w: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shd w:val="clear" w:color="auto" w:fill="DCE1E5"/>
          <w:lang w:eastAsia="pl-PL"/>
        </w:rPr>
        <w:t>Maksymalny tygodniowy to 56. Maksymalny 2-tygodniowy 90.</w:t>
      </w:r>
    </w:p>
    <w:p w:rsidR="00FE6F94" w:rsidRPr="00FE6F94" w:rsidRDefault="00FE6F94" w:rsidP="00FE6F94">
      <w:pPr>
        <w:shd w:val="clear" w:color="auto" w:fill="FAFAFA"/>
        <w:spacing w:after="150" w:line="294" w:lineRule="atLeast"/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</w:pP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t>3.Jakie światła odblaskowe umieszczone są na przyczepie z tyłu</w:t>
      </w: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br/>
        <w:t>a)pomarańczowe prostokątne</w:t>
      </w: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br/>
        <w:t>b)białe prostokątne</w:t>
      </w: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br/>
        <w:t xml:space="preserve">c)czerwone </w:t>
      </w:r>
      <w:proofErr w:type="spellStart"/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t>trojkątne</w:t>
      </w:r>
      <w:proofErr w:type="spellEnd"/>
    </w:p>
    <w:p w:rsidR="00FE6F94" w:rsidRPr="00FE6F94" w:rsidRDefault="00FE6F94" w:rsidP="00FE6F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br/>
      </w: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shd w:val="clear" w:color="auto" w:fill="DCE1E5"/>
          <w:lang w:eastAsia="pl-PL"/>
        </w:rPr>
        <w:t>C.</w:t>
      </w:r>
    </w:p>
    <w:p w:rsidR="00FE6F94" w:rsidRPr="00FE6F94" w:rsidRDefault="00FE6F94" w:rsidP="00FE6F94">
      <w:pPr>
        <w:shd w:val="clear" w:color="auto" w:fill="FAFAFA"/>
        <w:spacing w:after="150" w:line="294" w:lineRule="atLeast"/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</w:pP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t>4.co to jest dokument SAD</w:t>
      </w:r>
    </w:p>
    <w:p w:rsidR="00FE6F94" w:rsidRPr="00FE6F94" w:rsidRDefault="00FE6F94" w:rsidP="00FE6F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br/>
      </w: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shd w:val="clear" w:color="auto" w:fill="DCE1E5"/>
          <w:lang w:eastAsia="pl-PL"/>
        </w:rPr>
        <w:t>według Google jest to dokument dotyczący wywozu i przywozu towarów do UE z krajów trzecich. Nie jest to w żadnym wypadku brocha kierowcy, tylko spedycji, albo i nawet samego zleceniodawcy.</w:t>
      </w:r>
    </w:p>
    <w:p w:rsidR="00FE6F94" w:rsidRPr="00FE6F94" w:rsidRDefault="00FE6F94" w:rsidP="00FE6F94">
      <w:pPr>
        <w:shd w:val="clear" w:color="auto" w:fill="FAFAFA"/>
        <w:spacing w:after="150" w:line="294" w:lineRule="atLeast"/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</w:pP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t>5.Co to jest dokument CMR i kogo dotyczy?</w:t>
      </w:r>
    </w:p>
    <w:p w:rsidR="00FE6F94" w:rsidRPr="00FE6F94" w:rsidRDefault="00FE6F94" w:rsidP="00FE6F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br/>
      </w: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shd w:val="clear" w:color="auto" w:fill="DCE1E5"/>
          <w:lang w:eastAsia="pl-PL"/>
        </w:rPr>
        <w:t>List przewozowy. Wypełnia go kierowca i firma nadająca oraz odbierająca ładunek.</w:t>
      </w:r>
    </w:p>
    <w:p w:rsidR="00FE6F94" w:rsidRPr="00FE6F94" w:rsidRDefault="00FE6F94" w:rsidP="00FE6F94">
      <w:pPr>
        <w:shd w:val="clear" w:color="auto" w:fill="FAFAFA"/>
        <w:spacing w:after="150" w:line="294" w:lineRule="atLeast"/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</w:pP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t xml:space="preserve">6.Czas pracy na tachografie </w:t>
      </w:r>
      <w:proofErr w:type="spellStart"/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t>mozesz</w:t>
      </w:r>
      <w:proofErr w:type="spellEnd"/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t xml:space="preserve"> </w:t>
      </w:r>
      <w:proofErr w:type="spellStart"/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t>zobaczyc</w:t>
      </w:r>
      <w:proofErr w:type="spellEnd"/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br/>
      </w: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br/>
        <w:t>a)</w:t>
      </w:r>
      <w:proofErr w:type="spellStart"/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t>dzsiaj</w:t>
      </w:r>
      <w:proofErr w:type="spellEnd"/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t xml:space="preserve"> i tydzień wstecz</w:t>
      </w: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br/>
        <w:t>b)</w:t>
      </w:r>
      <w:proofErr w:type="spellStart"/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t>dzsiaj</w:t>
      </w:r>
      <w:proofErr w:type="spellEnd"/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t xml:space="preserve"> i 2 tygodnie wstecz</w:t>
      </w: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br/>
        <w:t>c)</w:t>
      </w:r>
      <w:proofErr w:type="spellStart"/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t>dzsiaj</w:t>
      </w:r>
      <w:proofErr w:type="spellEnd"/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t xml:space="preserve"> i miesiąc wstecz</w:t>
      </w:r>
    </w:p>
    <w:p w:rsidR="00FE6F94" w:rsidRPr="00FE6F94" w:rsidRDefault="00FE6F94" w:rsidP="00FE6F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br/>
      </w: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shd w:val="clear" w:color="auto" w:fill="DCE1E5"/>
          <w:lang w:eastAsia="pl-PL"/>
        </w:rPr>
        <w:t>Czas pracy kogo? Swój, pojazdu, czy kogo? Obstawiam C.</w:t>
      </w:r>
    </w:p>
    <w:p w:rsidR="00FE6F94" w:rsidRPr="00FE6F94" w:rsidRDefault="00FE6F94" w:rsidP="00FE6F94">
      <w:pPr>
        <w:shd w:val="clear" w:color="auto" w:fill="FAFAFA"/>
        <w:spacing w:after="150" w:line="294" w:lineRule="atLeast"/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</w:pP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t xml:space="preserve">7.Czekasz na załadunku który przycisk </w:t>
      </w:r>
      <w:proofErr w:type="spellStart"/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t>nalezy</w:t>
      </w:r>
      <w:proofErr w:type="spellEnd"/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t xml:space="preserve"> </w:t>
      </w:r>
      <w:proofErr w:type="spellStart"/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t>właczyc</w:t>
      </w:r>
      <w:proofErr w:type="spellEnd"/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t xml:space="preserve"> na tachografie</w:t>
      </w: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br/>
        <w:t>a)skrzyżowane młotki</w:t>
      </w: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br/>
        <w:t>b)łóżko</w:t>
      </w: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br/>
        <w:t>c)koperta</w:t>
      </w:r>
    </w:p>
    <w:p w:rsidR="003C4D42" w:rsidRPr="00FE6F94" w:rsidRDefault="00FE6F94" w:rsidP="00FE6F94">
      <w:pPr>
        <w:rPr>
          <w:rFonts w:ascii="Trebuchet MS" w:eastAsia="Times New Roman" w:hAnsi="Trebuchet MS" w:cs="Times New Roman"/>
          <w:color w:val="000000" w:themeColor="text1"/>
          <w:sz w:val="21"/>
          <w:szCs w:val="21"/>
          <w:shd w:val="clear" w:color="auto" w:fill="DCE1E5"/>
          <w:lang w:eastAsia="pl-PL"/>
        </w:rPr>
      </w:pP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lang w:eastAsia="pl-PL"/>
        </w:rPr>
        <w:br/>
      </w:r>
      <w:r w:rsidRPr="00FE6F94">
        <w:rPr>
          <w:rFonts w:ascii="Trebuchet MS" w:eastAsia="Times New Roman" w:hAnsi="Trebuchet MS" w:cs="Times New Roman"/>
          <w:color w:val="000000" w:themeColor="text1"/>
          <w:sz w:val="21"/>
          <w:szCs w:val="21"/>
          <w:shd w:val="clear" w:color="auto" w:fill="DCE1E5"/>
          <w:lang w:eastAsia="pl-PL"/>
        </w:rPr>
        <w:t>W teorii to A, ale to zależy od sytuacji.</w:t>
      </w:r>
    </w:p>
    <w:p w:rsidR="00FE6F94" w:rsidRPr="00FE6F94" w:rsidRDefault="00FE6F94" w:rsidP="00FE6F94">
      <w:pPr>
        <w:rPr>
          <w:rFonts w:ascii="Trebuchet MS" w:eastAsia="Times New Roman" w:hAnsi="Trebuchet MS" w:cs="Times New Roman"/>
          <w:color w:val="000000" w:themeColor="text1"/>
          <w:sz w:val="21"/>
          <w:szCs w:val="21"/>
          <w:shd w:val="clear" w:color="auto" w:fill="DCE1E5"/>
          <w:lang w:eastAsia="pl-PL"/>
        </w:rPr>
      </w:pPr>
    </w:p>
    <w:p w:rsidR="00FE6F94" w:rsidRPr="00FE6F94" w:rsidRDefault="00FE6F94" w:rsidP="00FE6F94">
      <w:pPr>
        <w:rPr>
          <w:rFonts w:ascii="Trebuchet MS" w:eastAsia="Times New Roman" w:hAnsi="Trebuchet MS" w:cs="Times New Roman"/>
          <w:color w:val="000000" w:themeColor="text1"/>
          <w:sz w:val="21"/>
          <w:szCs w:val="21"/>
          <w:shd w:val="clear" w:color="auto" w:fill="DCE1E5"/>
          <w:lang w:eastAsia="pl-PL"/>
        </w:rPr>
      </w:pPr>
    </w:p>
    <w:p w:rsidR="00FE6F94" w:rsidRPr="00FE6F94" w:rsidRDefault="00FE6F94" w:rsidP="00FE6F94">
      <w:pPr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</w:pPr>
    </w:p>
    <w:p w:rsidR="00FE6F94" w:rsidRPr="00FE6F94" w:rsidRDefault="00FE6F94" w:rsidP="00FE6F94">
      <w:pPr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</w:pPr>
    </w:p>
    <w:p w:rsidR="00FE6F94" w:rsidRDefault="00FE6F94" w:rsidP="00FE6F94">
      <w:pPr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</w:pP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1. W ile trójkątów ostrzegawczych powinien być wyposażony samochód ciągnący przyczepę lekką?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a) 1, b) 2, c) 3. Odpowiedź a)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2. Zdjęcie. Droga o dwóch pasach w jednym kierunku. Na lewym pasie samochód. Pytanie: czy można wyprzedzić go po lewej stronie? Widać, że jest miejsce ale lewa linia krawędziowa ciągła. TAK/NIE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Odp. NIE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3. Film. Potrącenie pieszego przez auto przed nami. Co należy zrobić, jeśli wiemy, ze pomoc jest już w drodze.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a) namawiać kierowcę samochodu przed nami aby odwiózł poszkodowanego do szpitala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b) nie zatrzymać się w miejscu zdarzenia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c) nie jestem pewien co było: albo udzielić pomocy poszkodowanemu lub zapewnić bezpieczeństwo w miejscu zdarzenia</w:t>
      </w:r>
      <w:r w:rsidRPr="00FE6F94">
        <w:rPr>
          <w:rStyle w:val="apple-converted-space"/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 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odp. C)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 xml:space="preserve">4. Zdjęcie. Pytanie o prędkość </w:t>
      </w:r>
      <w:proofErr w:type="spellStart"/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dop</w:t>
      </w:r>
      <w:proofErr w:type="spellEnd"/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. Samochodu ciężarowego bez przyczepy na autostradzie.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5. Zdjęcie. Pytanie o pierwszeństwo na skrzyżowaniu. Tablica pod znakiem informująca o przebiegu drogi z pierwszeństwem (łatwe)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6. Film. Przejście dla pieszych, dla samochodu zielone światło. Na przejściu ludzie. Czy trzeba zwolnić.</w:t>
      </w:r>
      <w:r w:rsidRPr="00FE6F94">
        <w:rPr>
          <w:rStyle w:val="apple-converted-space"/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 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Odp. TAK/NIE. Odpowiedziałem NIE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7. Film. Przejście dla pieszych bez sygnalizacji świetlnej. Pytanie o to czy trzeba zachować szczególną ostrożność. TAK/NIE Odpowiedziałem TAK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8. Film. Droga dwupasowa. Dojeżdżam do przejścia dla pieszych przed którym stoi samochód. Czy się zatrzymujesz? TAK/NIE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9.</w:t>
      </w:r>
      <w:r w:rsidRPr="00FE6F94">
        <w:rPr>
          <w:rStyle w:val="apple-converted-space"/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 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10. Jak można podzielić okres odpoczynku w ciągu jednego dnia? Trzy warianty, nie pamiętam jakie.</w:t>
      </w:r>
      <w:r w:rsidRPr="00FE6F94">
        <w:rPr>
          <w:rStyle w:val="apple-converted-space"/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 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Chyba chodziło o to 3+9.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11. Nie wiem czy dobrze zapamiętałem ale było coś o odpoczynek po dwóch tygodniach jazdy.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12. Zdjęcie. Wiadukt, dwa pasy ruchu w jedną stronę, znak droga jednokierunkowa. Pytanie: czy widząc taki znak możesz zatrzymać się przy lewej krawędzi jezdni?</w:t>
      </w:r>
      <w:r w:rsidRPr="00FE6F94">
        <w:rPr>
          <w:rStyle w:val="apple-converted-space"/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 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 xml:space="preserve">Oczywiście </w:t>
      </w:r>
      <w:proofErr w:type="spellStart"/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odp</w:t>
      </w:r>
      <w:proofErr w:type="spellEnd"/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 xml:space="preserve"> nie, bo na wiaduktach nie można się zatrzymywać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13. Zdjęcie. Policjant na skrzyżowaniu. Już nie pamiętam w jakiej pozycji. Ogólnie trzeba to znać, bo często się trafia.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 xml:space="preserve">14. Zdjęcie. Dzieci przy drodze. Jedno wybiega po piłkę na jezdnię. Czy trzeba być przygotowanym na hamowanie? TAK/NIE </w:t>
      </w:r>
      <w:proofErr w:type="spellStart"/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odp</w:t>
      </w:r>
      <w:proofErr w:type="spellEnd"/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 xml:space="preserve"> TAK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15. Film. Teren zabudowany, auta jadą z przeciwka, przy drodze biegnie człowiek i chyba planuje wbiec na nasz pas. Pytanie: czy można użyć sygnału dźwiękowego. TAK/NIE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 xml:space="preserve">W pytaniu nie ma nic na temat bezpośredniego zagrożenia. Zdający musi sam ocenić po 3 sekundach filmu czy było czy nie… Ja </w:t>
      </w:r>
      <w:proofErr w:type="spellStart"/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odp</w:t>
      </w:r>
      <w:proofErr w:type="spellEnd"/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 xml:space="preserve"> NIE ale mogło być TAK</w:t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sym w:font="Symbol" w:char="F04A"/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16. Na co zwrócisz uwagę wjeżdżając samochodem ciężarowym na skrzyżowanie?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a) tylko na znaki poziome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b) tylko na znaki pionowe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 xml:space="preserve">c) punkty kolizyjne na skrzyżowaniu </w:t>
      </w:r>
      <w:proofErr w:type="spellStart"/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odp</w:t>
      </w:r>
      <w:proofErr w:type="spellEnd"/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 xml:space="preserve"> C)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lastRenderedPageBreak/>
        <w:t>17. Miałem pytanie na temat ekonomicznej jazdy. Było jakieś proste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 xml:space="preserve">18. Film. Skrzyżowanie, zielone światło ogólne. My skręcamy w lewo. Z przeciwka tramwaj. Czy ustępujemy mu pierwszeństwa? TAK/NIE </w:t>
      </w:r>
      <w:proofErr w:type="spellStart"/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odp</w:t>
      </w:r>
      <w:proofErr w:type="spellEnd"/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 xml:space="preserve"> TAK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19. Po odpaleniu samochodu ciężarowego z pneumatycznym układem hamulcowym, nie można ruszyć. Co może być przyczyną?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a) brak powietrza w układzie hamulcowym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b) nowe okładziny hamulcowe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 xml:space="preserve">c) nie pamiętam </w:t>
      </w:r>
      <w:proofErr w:type="spellStart"/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odp</w:t>
      </w:r>
      <w:proofErr w:type="spellEnd"/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 xml:space="preserve"> c)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20. Film. Skręcamy w prawo. Na przejściu pieszy. Pytanie: czy ustępujemy mu pierwszeństwa?</w:t>
      </w:r>
      <w:r w:rsidRPr="00FE6F94">
        <w:rPr>
          <w:rFonts w:ascii="Trebuchet MS" w:hAnsi="Trebuchet MS"/>
          <w:color w:val="000000" w:themeColor="text1"/>
          <w:sz w:val="21"/>
          <w:szCs w:val="21"/>
        </w:rPr>
        <w:br/>
      </w:r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 xml:space="preserve">TAK/NIE </w:t>
      </w:r>
      <w:proofErr w:type="spellStart"/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>odp</w:t>
      </w:r>
      <w:proofErr w:type="spellEnd"/>
      <w:r w:rsidRPr="00FE6F94">
        <w:rPr>
          <w:rFonts w:ascii="Trebuchet MS" w:hAnsi="Trebuchet MS"/>
          <w:color w:val="000000" w:themeColor="text1"/>
          <w:sz w:val="21"/>
          <w:szCs w:val="21"/>
          <w:shd w:val="clear" w:color="auto" w:fill="ECECEC"/>
        </w:rPr>
        <w:t xml:space="preserve"> TAK</w:t>
      </w:r>
    </w:p>
    <w:p w:rsidR="00FE6F94" w:rsidRDefault="00FE6F94" w:rsidP="00FE6F94">
      <w:pPr>
        <w:rPr>
          <w:rFonts w:ascii="Trebuchet MS" w:hAnsi="Trebuchet MS"/>
          <w:sz w:val="21"/>
          <w:szCs w:val="21"/>
          <w:shd w:val="clear" w:color="auto" w:fill="DCE1E5"/>
        </w:rPr>
      </w:pPr>
      <w:r w:rsidRPr="00FE6F94">
        <w:rPr>
          <w:rFonts w:ascii="Trebuchet MS" w:hAnsi="Trebuchet MS"/>
          <w:sz w:val="21"/>
          <w:szCs w:val="21"/>
          <w:shd w:val="clear" w:color="auto" w:fill="DCE1E5"/>
        </w:rPr>
        <w:t>1. Zdjęcie. Samochód ciężarowy i znak koniec obszaru zabudowanego. Z jaką prędkością możesz jechać? A) 70, b) 80, c) 90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>2. Zdjęcie. Widać jezdnię w miejscu gdzie zaczynają się dwa pasy w jednym kierunku. Wjeżdżamy z drogi jednopasowej. Pytanie: czy chcąc jechać przy prawej krawędzi jezdni konieczne jest użycie kierunkowskazu. TAK/NIE odpowiedziałem TAK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 xml:space="preserve">3. Zdjęcie. Droga dwukierunkowa, linia ciągła, rowerzysta przed nami, zaraz przejście dla pieszych, dalej łuk drogi. Pytanie: czy istnieje możliwość wyprzedzenia rowerzysty? TAK/NIE </w:t>
      </w:r>
      <w:proofErr w:type="spellStart"/>
      <w:r w:rsidRPr="00FE6F94">
        <w:rPr>
          <w:rFonts w:ascii="Trebuchet MS" w:hAnsi="Trebuchet MS"/>
          <w:sz w:val="21"/>
          <w:szCs w:val="21"/>
          <w:shd w:val="clear" w:color="auto" w:fill="DCE1E5"/>
        </w:rPr>
        <w:t>odp</w:t>
      </w:r>
      <w:proofErr w:type="spellEnd"/>
      <w:r w:rsidRPr="00FE6F94">
        <w:rPr>
          <w:rFonts w:ascii="Trebuchet MS" w:hAnsi="Trebuchet MS"/>
          <w:sz w:val="21"/>
          <w:szCs w:val="21"/>
          <w:shd w:val="clear" w:color="auto" w:fill="DCE1E5"/>
        </w:rPr>
        <w:t xml:space="preserve"> NIE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 xml:space="preserve">4. Film. Przejście dla pieszych z sygnalizacją. Mamy zielone światło do jazdy. Na przejściu stoi pijany. Pytanie: czy musimy liczyć się z tym, że osoba wtargnie na jezdnię i będziemy zmuszeni hamować? TAK/NIE </w:t>
      </w:r>
      <w:proofErr w:type="spellStart"/>
      <w:r w:rsidRPr="00FE6F94">
        <w:rPr>
          <w:rFonts w:ascii="Trebuchet MS" w:hAnsi="Trebuchet MS"/>
          <w:sz w:val="21"/>
          <w:szCs w:val="21"/>
          <w:shd w:val="clear" w:color="auto" w:fill="DCE1E5"/>
        </w:rPr>
        <w:t>odp</w:t>
      </w:r>
      <w:proofErr w:type="spellEnd"/>
      <w:r w:rsidRPr="00FE6F94">
        <w:rPr>
          <w:rFonts w:ascii="Trebuchet MS" w:hAnsi="Trebuchet MS"/>
          <w:sz w:val="21"/>
          <w:szCs w:val="21"/>
          <w:shd w:val="clear" w:color="auto" w:fill="DCE1E5"/>
        </w:rPr>
        <w:t xml:space="preserve"> TAK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>5. Zdjęcie. Skrzyżowanie. Samochód na oddzielnym pasie do skrętu w lewo, wykonuje ten manewr. My jedziemy pasem z prawej strony na wprost. Skrzyżowanie bez sygnalizacji świetlnej i przejście dla pieszych. Czy musimy zachować szczególną ostrożność? TAK/NIE odpowiedziałem TAK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>6. Film. Droga jednokierunkowa. Z naszej lewej strony tramwaj na przystanku. Wyjście z tramwaju nie na naszą stronę. Czy przejeżdżając obok możemy liczyć się z tym, że pieszy wyjdzie zza tramwaju? TAK/NIE odpowiedziałem TAK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 xml:space="preserve">7. Zdjęcie. Wypadek na drodze ekspresowej/autostradzie. Na środku uszkodzony samochód i poszkodowany o niego oparty. Czy jesteś zobowiązany zatrzymać samochód i udzielić pomocy? Tak/NIE </w:t>
      </w:r>
      <w:proofErr w:type="spellStart"/>
      <w:r w:rsidRPr="00FE6F94">
        <w:rPr>
          <w:rFonts w:ascii="Trebuchet MS" w:hAnsi="Trebuchet MS"/>
          <w:sz w:val="21"/>
          <w:szCs w:val="21"/>
          <w:shd w:val="clear" w:color="auto" w:fill="DCE1E5"/>
        </w:rPr>
        <w:t>odp</w:t>
      </w:r>
      <w:proofErr w:type="spellEnd"/>
      <w:r w:rsidRPr="00FE6F94">
        <w:rPr>
          <w:rFonts w:ascii="Trebuchet MS" w:hAnsi="Trebuchet MS"/>
          <w:sz w:val="21"/>
          <w:szCs w:val="21"/>
          <w:shd w:val="clear" w:color="auto" w:fill="DCE1E5"/>
        </w:rPr>
        <w:t xml:space="preserve"> TAK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 xml:space="preserve">8. Czy wolno zatrzymać samochód o masie powyżej 3,5 tony na chodniku? TAK/NIE </w:t>
      </w:r>
      <w:proofErr w:type="spellStart"/>
      <w:r w:rsidRPr="00FE6F94">
        <w:rPr>
          <w:rFonts w:ascii="Trebuchet MS" w:hAnsi="Trebuchet MS"/>
          <w:sz w:val="21"/>
          <w:szCs w:val="21"/>
          <w:shd w:val="clear" w:color="auto" w:fill="DCE1E5"/>
        </w:rPr>
        <w:t>odp</w:t>
      </w:r>
      <w:proofErr w:type="spellEnd"/>
      <w:r w:rsidRPr="00FE6F94">
        <w:rPr>
          <w:rFonts w:ascii="Trebuchet MS" w:hAnsi="Trebuchet MS"/>
          <w:sz w:val="21"/>
          <w:szCs w:val="21"/>
          <w:shd w:val="clear" w:color="auto" w:fill="DCE1E5"/>
        </w:rPr>
        <w:t xml:space="preserve"> NIE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>9. Film. Wjazd na rondo. Prze sekundę widać znak informujący o ruchu okrężnym bez znaku ustąp pierwszeństwa pojazdom na rondzie. My skręcamy w lewo na rondzie, czy mamy obowiązek ustąpienia pierwszeństwa przejazdu samochodom z prawej strony? Na filmie widać auta czekające na wjazd, stojące na najbliższym wlocie na rondo z prawej strony.</w:t>
      </w:r>
      <w:r w:rsidRPr="00FE6F94">
        <w:rPr>
          <w:rStyle w:val="apple-converted-space"/>
          <w:rFonts w:ascii="Trebuchet MS" w:hAnsi="Trebuchet MS"/>
          <w:sz w:val="21"/>
          <w:szCs w:val="21"/>
          <w:shd w:val="clear" w:color="auto" w:fill="DCE1E5"/>
        </w:rPr>
        <w:t> 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>No i teraz pytanie do autora. Którym autom mamy ustąpić pierwszeństwa? Czy tym co oczekują na wjazd z najbliższego wlotu po prawo czy mamy może spodziewać się aut jadących z naszej prawej strony.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>TAK/NIE odpowiedziałem TAK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 xml:space="preserve">10. Zdjęcie. Poruszamy się po skrzyżowaniu z pierwszeństwem typu „L”. Jesteśmy na drodze z pierwszeństwem, dalej pierwszeństwo w prawo. My skręcamy w lewo w drogę podporządkowaną. Tam oczekuje samochód. Czy mamy pierwszeństwo przed tym samochodem? TAK/NIE </w:t>
      </w:r>
      <w:proofErr w:type="spellStart"/>
      <w:r w:rsidRPr="00FE6F94">
        <w:rPr>
          <w:rFonts w:ascii="Trebuchet MS" w:hAnsi="Trebuchet MS"/>
          <w:sz w:val="21"/>
          <w:szCs w:val="21"/>
          <w:shd w:val="clear" w:color="auto" w:fill="DCE1E5"/>
        </w:rPr>
        <w:t>odp</w:t>
      </w:r>
      <w:proofErr w:type="spellEnd"/>
      <w:r w:rsidRPr="00FE6F94">
        <w:rPr>
          <w:rFonts w:ascii="Trebuchet MS" w:hAnsi="Trebuchet MS"/>
          <w:sz w:val="21"/>
          <w:szCs w:val="21"/>
          <w:shd w:val="clear" w:color="auto" w:fill="DCE1E5"/>
        </w:rPr>
        <w:t xml:space="preserve"> TAK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>11. Co to jest „</w:t>
      </w:r>
      <w:proofErr w:type="spellStart"/>
      <w:r w:rsidRPr="00FE6F94">
        <w:rPr>
          <w:rFonts w:ascii="Trebuchet MS" w:hAnsi="Trebuchet MS"/>
          <w:sz w:val="21"/>
          <w:szCs w:val="21"/>
          <w:shd w:val="clear" w:color="auto" w:fill="DCE1E5"/>
        </w:rPr>
        <w:t>aquaplaning</w:t>
      </w:r>
      <w:proofErr w:type="spellEnd"/>
      <w:r w:rsidRPr="00FE6F94">
        <w:rPr>
          <w:rFonts w:ascii="Trebuchet MS" w:hAnsi="Trebuchet MS"/>
          <w:sz w:val="21"/>
          <w:szCs w:val="21"/>
          <w:shd w:val="clear" w:color="auto" w:fill="DCE1E5"/>
        </w:rPr>
        <w:t>”? Trzy odpowiedzi. Pamiętam tylko dobrą: zjawisko niemożliwości odprowadzenia wody przez bieżnik opony.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 xml:space="preserve">12. Zdjęcie. Znak droga ekspresowa. Pytanie: czy wjeżdżasz na autostradę? TAK/NIE </w:t>
      </w:r>
      <w:proofErr w:type="spellStart"/>
      <w:r w:rsidRPr="00FE6F94">
        <w:rPr>
          <w:rFonts w:ascii="Trebuchet MS" w:hAnsi="Trebuchet MS"/>
          <w:sz w:val="21"/>
          <w:szCs w:val="21"/>
          <w:shd w:val="clear" w:color="auto" w:fill="DCE1E5"/>
        </w:rPr>
        <w:t>odp</w:t>
      </w:r>
      <w:proofErr w:type="spellEnd"/>
      <w:r w:rsidRPr="00FE6F94">
        <w:rPr>
          <w:rFonts w:ascii="Trebuchet MS" w:hAnsi="Trebuchet MS"/>
          <w:sz w:val="21"/>
          <w:szCs w:val="21"/>
          <w:shd w:val="clear" w:color="auto" w:fill="DCE1E5"/>
        </w:rPr>
        <w:t xml:space="preserve"> NIE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 xml:space="preserve">13. Zdjęcie. Mijają się dwa sam </w:t>
      </w:r>
      <w:proofErr w:type="spellStart"/>
      <w:r w:rsidRPr="00FE6F94">
        <w:rPr>
          <w:rFonts w:ascii="Trebuchet MS" w:hAnsi="Trebuchet MS"/>
          <w:sz w:val="21"/>
          <w:szCs w:val="21"/>
          <w:shd w:val="clear" w:color="auto" w:fill="DCE1E5"/>
        </w:rPr>
        <w:t>cieżarowe</w:t>
      </w:r>
      <w:proofErr w:type="spellEnd"/>
      <w:r w:rsidRPr="00FE6F94">
        <w:rPr>
          <w:rFonts w:ascii="Trebuchet MS" w:hAnsi="Trebuchet MS"/>
          <w:sz w:val="21"/>
          <w:szCs w:val="21"/>
          <w:shd w:val="clear" w:color="auto" w:fill="DCE1E5"/>
        </w:rPr>
        <w:t xml:space="preserve"> w nocy. Co robisz?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>a) obserwujesz światła samochodu jadącego z przeciwka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lastRenderedPageBreak/>
        <w:t>b) przełączasz światła mijania na drogowe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>c) obserwujesz obszar na prawą stronę od krawędzi lampy auta z przeciwka</w:t>
      </w:r>
      <w:r w:rsidRPr="00FE6F94">
        <w:rPr>
          <w:rFonts w:ascii="Trebuchet MS" w:hAnsi="Trebuchet MS"/>
          <w:sz w:val="21"/>
          <w:szCs w:val="21"/>
        </w:rPr>
        <w:br/>
      </w:r>
      <w:proofErr w:type="spellStart"/>
      <w:r w:rsidRPr="00FE6F94">
        <w:rPr>
          <w:rFonts w:ascii="Trebuchet MS" w:hAnsi="Trebuchet MS"/>
          <w:sz w:val="21"/>
          <w:szCs w:val="21"/>
          <w:shd w:val="clear" w:color="auto" w:fill="DCE1E5"/>
        </w:rPr>
        <w:t>odp</w:t>
      </w:r>
      <w:proofErr w:type="spellEnd"/>
      <w:r w:rsidRPr="00FE6F94">
        <w:rPr>
          <w:rFonts w:ascii="Trebuchet MS" w:hAnsi="Trebuchet MS"/>
          <w:sz w:val="21"/>
          <w:szCs w:val="21"/>
          <w:shd w:val="clear" w:color="auto" w:fill="DCE1E5"/>
        </w:rPr>
        <w:t xml:space="preserve"> c)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>14. Zdjęcie. Mijają się dwa samochody ciężarowe. Pytanie. Czy możesz zachować dowolną odległość w czasie wymijania? TAK/NIE wg mnie NIE, ponieważ trzeba zachować bezpieczną. Pytanie podchwytliwe.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>15. Film. Przejazd kolejowy. Przed przejazdem znak STOP. Auto przed nami przejeżdża. Pytanie: czy możesz ruszyć bezpośrednio za samochodem przed tobą i przejechać przez przejazd bez zatrzymania się przed torami? TAK/NIE odpowiedziałem NIE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>16. Jak należy układać ładunek w czasie transportu?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>a) tak aby jak najbardziej obniżyć środek ciężkości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>b) nie zwracać uwagi na jego ułożenie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 xml:space="preserve">c) liczyć na to, że ładunek ułoży się sam w czasie transportu </w:t>
      </w:r>
      <w:proofErr w:type="spellStart"/>
      <w:r w:rsidRPr="00FE6F94">
        <w:rPr>
          <w:rFonts w:ascii="Trebuchet MS" w:hAnsi="Trebuchet MS"/>
          <w:sz w:val="21"/>
          <w:szCs w:val="21"/>
          <w:shd w:val="clear" w:color="auto" w:fill="DCE1E5"/>
        </w:rPr>
        <w:t>odp</w:t>
      </w:r>
      <w:proofErr w:type="spellEnd"/>
      <w:r w:rsidRPr="00FE6F94">
        <w:rPr>
          <w:rFonts w:ascii="Trebuchet MS" w:hAnsi="Trebuchet MS"/>
          <w:sz w:val="21"/>
          <w:szCs w:val="21"/>
          <w:shd w:val="clear" w:color="auto" w:fill="DCE1E5"/>
        </w:rPr>
        <w:t xml:space="preserve"> a)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>17. Ile wynosi maksymalny czas prowadzenia pojazdu w okresie dwutygodniowym? Nie jestem pewien odpowiedzi ale chyba było: 86, 90, 96. Ja odpowiedziałem 90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>18. Ile wynosi regularny dzienny okres odpoczynku? 9, 10, 11. Odpowiedziałem 11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>19. Jedziesz samochodem ciężarowym na wprost. Na co zwracasz uwagę?</w:t>
      </w:r>
      <w:r w:rsidRPr="00FE6F94">
        <w:rPr>
          <w:rStyle w:val="apple-converted-space"/>
          <w:rFonts w:ascii="Trebuchet MS" w:hAnsi="Trebuchet MS"/>
          <w:sz w:val="21"/>
          <w:szCs w:val="21"/>
          <w:shd w:val="clear" w:color="auto" w:fill="DCE1E5"/>
        </w:rPr>
        <w:t> 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>a) patrzysz w jeden punkt przed siebie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>b) obserwujesz drogę na wprost przed siebie</w:t>
      </w:r>
      <w:r w:rsidRPr="00FE6F94">
        <w:rPr>
          <w:rStyle w:val="apple-converted-space"/>
          <w:rFonts w:ascii="Trebuchet MS" w:hAnsi="Trebuchet MS"/>
          <w:sz w:val="21"/>
          <w:szCs w:val="21"/>
          <w:shd w:val="clear" w:color="auto" w:fill="DCE1E5"/>
        </w:rPr>
        <w:t> 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>c) obserwujesz drogę na wprost przed siebie i lusterka . Wydaje mi się, że c)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 xml:space="preserve">20. Przewożenie pasażerów poza kabiną kierowcy. Gdzie można. 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>a) w przyczepie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>b) furgon z plandeką ?????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>c) skrzynia ????? Nie jestem pewien czy zapamiętałem dobrze odpowiedzi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>21. Co musi mieć przy sobie kierowca w czasie kontroli, gdy wykonuje przewóz na potrzeby własne?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>a) wypis z zaświadczenia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>b) ubezpieczenie AC ???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>c) wypis z licencji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DCE1E5"/>
        </w:rPr>
        <w:t>22. Ile przyczep można ciągnąć samochodem ciężarowym? 1,2,3.</w:t>
      </w:r>
      <w:r>
        <w:rPr>
          <w:rFonts w:ascii="Trebuchet MS" w:hAnsi="Trebuchet MS"/>
          <w:sz w:val="21"/>
          <w:szCs w:val="21"/>
          <w:shd w:val="clear" w:color="auto" w:fill="DCE1E5"/>
        </w:rPr>
        <w:t xml:space="preserve"> (</w:t>
      </w:r>
      <w:proofErr w:type="spellStart"/>
      <w:r>
        <w:rPr>
          <w:rFonts w:ascii="Trebuchet MS" w:hAnsi="Trebuchet MS"/>
          <w:sz w:val="21"/>
          <w:szCs w:val="21"/>
          <w:shd w:val="clear" w:color="auto" w:fill="DCE1E5"/>
        </w:rPr>
        <w:t>odp</w:t>
      </w:r>
      <w:proofErr w:type="spellEnd"/>
      <w:r>
        <w:rPr>
          <w:rFonts w:ascii="Trebuchet MS" w:hAnsi="Trebuchet MS"/>
          <w:sz w:val="21"/>
          <w:szCs w:val="21"/>
          <w:shd w:val="clear" w:color="auto" w:fill="DCE1E5"/>
        </w:rPr>
        <w:t xml:space="preserve"> 1)</w:t>
      </w:r>
    </w:p>
    <w:p w:rsidR="00FE6F94" w:rsidRDefault="00FE6F94" w:rsidP="00FE6F94">
      <w:pPr>
        <w:rPr>
          <w:rFonts w:ascii="Trebuchet MS" w:hAnsi="Trebuchet MS"/>
          <w:sz w:val="21"/>
          <w:szCs w:val="21"/>
          <w:shd w:val="clear" w:color="auto" w:fill="ECECEC"/>
        </w:rPr>
      </w:pPr>
      <w:r w:rsidRPr="00FE6F94">
        <w:rPr>
          <w:rFonts w:ascii="Trebuchet MS" w:hAnsi="Trebuchet MS"/>
          <w:sz w:val="21"/>
          <w:szCs w:val="21"/>
          <w:shd w:val="clear" w:color="auto" w:fill="ECECEC"/>
        </w:rPr>
        <w:t>1-idąca wąskim chodnikiem grupa dzieci z 2 osobami dorosłymi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czy musisz być przygotowany do zatrzymania samochodu- tak/nie/ dałem nie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2-odcinek drogi roboty drogowe z jednym pasem dla 2 kierunków i sygnalizacja świetlną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czy możesz wjechać na zwężony odcinek bez zatrzymywania się przed sygnalizacją (nie było widać czy sygnalizacja działa) tak/nie/dałem na- nie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3-czy jeśli się uszkodzi tarcza tachografu to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a-jedziesz dale do końca dnia b-zastępujesz nową i na koniec dnia łączysz obydwie c-nie możesz jechać dalej Dałem na-b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4-jaka przerwa po 4,5 godz. jazdy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a-30min b-15min c-45min dałem na -c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5-zataczający się gościu przy przejściu na skrzyżowaniu świetlnym ty masz światło zielone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czy musimy być przygotowany do zatrzymania auta tak/nie dałem na tak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6-pytanie o dopuszczalną szerokość przyczepy tu nie pamiętam co było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7-znak a-32 oszronienie jezdni ładna pogoda słoneczna ,czy za tym znakiem może występować z gołoledź tak/nie dałem na- tak i to jest dobrze na 100% bo niektórzy na forum mówili że powinno być nie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8-wyposażenie auta ciężarowego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a-</w:t>
      </w:r>
      <w:proofErr w:type="spellStart"/>
      <w:r w:rsidRPr="00FE6F94">
        <w:rPr>
          <w:rFonts w:ascii="Trebuchet MS" w:hAnsi="Trebuchet MS"/>
          <w:sz w:val="21"/>
          <w:szCs w:val="21"/>
          <w:shd w:val="clear" w:color="auto" w:fill="ECECEC"/>
        </w:rPr>
        <w:t>cb</w:t>
      </w:r>
      <w:proofErr w:type="spellEnd"/>
      <w:r w:rsidRPr="00FE6F94">
        <w:rPr>
          <w:rFonts w:ascii="Trebuchet MS" w:hAnsi="Trebuchet MS"/>
          <w:sz w:val="21"/>
          <w:szCs w:val="21"/>
          <w:shd w:val="clear" w:color="auto" w:fill="ECECEC"/>
        </w:rPr>
        <w:t xml:space="preserve"> radio b-trójkąt c-apteczka dałem na-b</w:t>
      </w:r>
    </w:p>
    <w:p w:rsidR="00FE6F94" w:rsidRDefault="00FE6F94" w:rsidP="00FE6F94">
      <w:pPr>
        <w:rPr>
          <w:rFonts w:ascii="Trebuchet MS" w:hAnsi="Trebuchet MS"/>
          <w:color w:val="4B5C77"/>
          <w:sz w:val="21"/>
          <w:szCs w:val="21"/>
          <w:shd w:val="clear" w:color="auto" w:fill="FAFAFA"/>
        </w:rPr>
      </w:pPr>
    </w:p>
    <w:p w:rsidR="00FE6F94" w:rsidRDefault="00FE6F94" w:rsidP="00FE6F94">
      <w:pPr>
        <w:rPr>
          <w:rFonts w:ascii="Trebuchet MS" w:hAnsi="Trebuchet MS"/>
          <w:color w:val="4B5C77"/>
          <w:sz w:val="21"/>
          <w:szCs w:val="21"/>
          <w:shd w:val="clear" w:color="auto" w:fill="FAFAFA"/>
        </w:rPr>
      </w:pPr>
    </w:p>
    <w:p w:rsidR="00FE6F94" w:rsidRDefault="00FE6F94" w:rsidP="00FE6F94">
      <w:pPr>
        <w:rPr>
          <w:rFonts w:ascii="Trebuchet MS" w:hAnsi="Trebuchet MS"/>
          <w:color w:val="4B5C77"/>
          <w:sz w:val="21"/>
          <w:szCs w:val="21"/>
          <w:shd w:val="clear" w:color="auto" w:fill="FAFAFA"/>
        </w:rPr>
      </w:pPr>
    </w:p>
    <w:p w:rsidR="00FE6F94" w:rsidRPr="00FE6F94" w:rsidRDefault="00FE6F94" w:rsidP="00FE6F94">
      <w:pPr>
        <w:rPr>
          <w:rFonts w:ascii="Trebuchet MS" w:hAnsi="Trebuchet MS"/>
          <w:sz w:val="21"/>
          <w:szCs w:val="21"/>
          <w:shd w:val="clear" w:color="auto" w:fill="FAFAFA"/>
        </w:rPr>
      </w:pPr>
      <w:r w:rsidRPr="00FE6F94">
        <w:rPr>
          <w:rFonts w:ascii="Trebuchet MS" w:hAnsi="Trebuchet MS"/>
          <w:sz w:val="21"/>
          <w:szCs w:val="21"/>
          <w:shd w:val="clear" w:color="auto" w:fill="FAFAFA"/>
        </w:rPr>
        <w:t>1. Przewożenie pasażerów poza kabiną kierowcy. Gdzie można.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a) w przyczepie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</w:rPr>
        <w:t>b) furgon z plandeką ?????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c) skrzynia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nadwozie powinno być rodzaju furgon albo skrzyniowe kryte opończą,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10. Warunki dodatkowe dla samochodu ciężarowego przystosowanego do przewozu osób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§ 40.</w:t>
      </w:r>
      <w:r w:rsidRPr="00FE6F94">
        <w:rPr>
          <w:rStyle w:val="apple-converted-space"/>
          <w:rFonts w:ascii="Trebuchet MS" w:hAnsi="Trebuchet MS"/>
          <w:sz w:val="21"/>
          <w:szCs w:val="21"/>
          <w:shd w:val="clear" w:color="auto" w:fill="FAFAFA"/>
        </w:rPr>
        <w:t> 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1. Samochód ciężarowy przewożący osoby poza kabiną kierowcy i pomieszczenie przystosowane do przewozu osób powinny odpowiadać następującym warunkom: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1.nadwozie powinno być rodzaju furgon albo skrzyniowe kryte opończą,</w:t>
      </w:r>
      <w:r w:rsidRPr="00FE6F94">
        <w:rPr>
          <w:rStyle w:val="apple-converted-space"/>
          <w:rFonts w:ascii="Trebuchet MS" w:hAnsi="Trebuchet MS"/>
          <w:sz w:val="21"/>
          <w:szCs w:val="21"/>
          <w:shd w:val="clear" w:color="auto" w:fill="FAFAFA"/>
        </w:rPr>
        <w:t> 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2. wysokość burt nadwozia skrzyniowego nie może być mniejsza niż 1100 mm,</w:t>
      </w:r>
      <w:r w:rsidRPr="00FE6F94">
        <w:rPr>
          <w:rStyle w:val="apple-converted-space"/>
          <w:rFonts w:ascii="Trebuchet MS" w:hAnsi="Trebuchet MS"/>
          <w:sz w:val="21"/>
          <w:szCs w:val="21"/>
          <w:shd w:val="clear" w:color="auto" w:fill="FAFAFA"/>
        </w:rPr>
        <w:t> 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3. odchylane burty boczne powinny być krótko spięte, a tylna burta zabezpieczona przed samoczynnym lub nie zamierzonym otwarciem.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2.Samochód ciężarowy przewożący osoby poza kabiną kierowcy i pomieszczenie przystosowane do przewozu osób powinny być wyposażone w: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1. stopnie lub drabinkę z poręczą zapewniającą bezpieczne wsiadanie i wysiadanie,</w:t>
      </w:r>
      <w:r w:rsidRPr="00FE6F94">
        <w:rPr>
          <w:rStyle w:val="apple-converted-space"/>
          <w:rFonts w:ascii="Trebuchet MS" w:hAnsi="Trebuchet MS"/>
          <w:sz w:val="21"/>
          <w:szCs w:val="21"/>
          <w:shd w:val="clear" w:color="auto" w:fill="FAFAFA"/>
        </w:rPr>
        <w:t> 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2. oświetlenie wnętrza,</w:t>
      </w:r>
      <w:r w:rsidRPr="00FE6F94">
        <w:rPr>
          <w:rStyle w:val="apple-converted-space"/>
          <w:rFonts w:ascii="Trebuchet MS" w:hAnsi="Trebuchet MS"/>
          <w:sz w:val="21"/>
          <w:szCs w:val="21"/>
          <w:shd w:val="clear" w:color="auto" w:fill="FAFAFA"/>
        </w:rPr>
        <w:t> 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3. okienka służące do oświetlania i do przewietrzania wnętrza, jeżeli nie ma innych wywietrzników,</w:t>
      </w:r>
      <w:r w:rsidRPr="00FE6F94">
        <w:rPr>
          <w:rStyle w:val="apple-converted-space"/>
          <w:rFonts w:ascii="Trebuchet MS" w:hAnsi="Trebuchet MS"/>
          <w:sz w:val="21"/>
          <w:szCs w:val="21"/>
          <w:shd w:val="clear" w:color="auto" w:fill="FAFAFA"/>
        </w:rPr>
        <w:t> 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4. przymocowane ławki o długości co najmniej 400 mm na jedną osobę i szerokości (głębokości) nie mniejszej niż 300 mm; odstęp między dwiema sąsiednimi ławkami ustawionymi jedna za drugą nie powinien być mniejszy niż 650 mm, a ustawionymi naprzeciw - 900 mm, wliczając w to szerokość (głębokość) jednej ławki,</w:t>
      </w:r>
      <w:r w:rsidRPr="00FE6F94">
        <w:rPr>
          <w:rStyle w:val="apple-converted-space"/>
          <w:rFonts w:ascii="Trebuchet MS" w:hAnsi="Trebuchet MS"/>
          <w:sz w:val="21"/>
          <w:szCs w:val="21"/>
          <w:shd w:val="clear" w:color="auto" w:fill="FAFAFA"/>
        </w:rPr>
        <w:t> 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5. urządzenie sygnalizacyjne (świetlne lub akustyczne) zapewniające łączność przewożonych osób z kierowcą,</w:t>
      </w:r>
      <w:r w:rsidRPr="00FE6F94">
        <w:rPr>
          <w:rStyle w:val="apple-converted-space"/>
          <w:rFonts w:ascii="Trebuchet MS" w:hAnsi="Trebuchet MS"/>
          <w:sz w:val="21"/>
          <w:szCs w:val="21"/>
          <w:shd w:val="clear" w:color="auto" w:fill="FAFAFA"/>
        </w:rPr>
        <w:t> 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6. apteczkę doraźnej pomocy,</w:t>
      </w:r>
      <w:r w:rsidRPr="00FE6F94">
        <w:rPr>
          <w:rStyle w:val="apple-converted-space"/>
          <w:rFonts w:ascii="Trebuchet MS" w:hAnsi="Trebuchet MS"/>
          <w:sz w:val="21"/>
          <w:szCs w:val="21"/>
          <w:shd w:val="clear" w:color="auto" w:fill="FAFAFA"/>
        </w:rPr>
        <w:t> 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7. ogumione koło zapasowe; koło to może być umieszczone na powierzchni ładunkowej, jeżeli konstrukcja samochodu przewiduje umieszczenie tam tego koła,</w:t>
      </w:r>
      <w:r w:rsidRPr="00FE6F94">
        <w:rPr>
          <w:rStyle w:val="apple-converted-space"/>
          <w:rFonts w:ascii="Trebuchet MS" w:hAnsi="Trebuchet MS"/>
          <w:sz w:val="21"/>
          <w:szCs w:val="21"/>
          <w:shd w:val="clear" w:color="auto" w:fill="FAFAFA"/>
        </w:rPr>
        <w:t> 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8. dwie gaśnice, z których jedna powinna być umieszczona możliwie blisko kierowcy, a druga wewnątrz przestrzeni przeznaczonej do przewozu osób.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3. Samochód ciężarowy przewożący osoby poza kabiną kierowcy lub pomieszczeniem do tego przeznaczonym powinien być oznakowany: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1. z przodu - napisem "PRZEWÓZ OSÓB" barwy czarnej na białym tle, umieszczonym na prostokątnej tablicy o powierzchni co najmniej 800 cm2,</w:t>
      </w:r>
      <w:r w:rsidRPr="00FE6F94">
        <w:rPr>
          <w:rStyle w:val="apple-converted-space"/>
          <w:rFonts w:ascii="Trebuchet MS" w:hAnsi="Trebuchet MS"/>
          <w:sz w:val="21"/>
          <w:szCs w:val="21"/>
          <w:shd w:val="clear" w:color="auto" w:fill="FAFAFA"/>
        </w:rPr>
        <w:t> 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2. z tyłu - znakiem określającym dopuszczalną prędkość.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4. Przepisy ust. 1-3 nie dotyczą pojazdu przewożącego konwojentów, drużyny robocze i osoby wykonujące czynności ładunkowe oraz pojazdu Sił Zbrojnych, Służby Więziennej, organów i jednostek organizacyjnych podległych Ministrowi Spraw Wewnętrznych i Administracji.</w:t>
      </w:r>
      <w:r w:rsidRPr="00FE6F94">
        <w:rPr>
          <w:rStyle w:val="apple-converted-space"/>
          <w:rFonts w:ascii="Trebuchet MS" w:hAnsi="Trebuchet MS"/>
          <w:sz w:val="21"/>
          <w:szCs w:val="21"/>
          <w:shd w:val="clear" w:color="auto" w:fill="FAFAFA"/>
        </w:rPr>
        <w:t> 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5. Przepisy ust. 2 i ust. 3 pkt 2 dotyczą również przyczepy przystosowanej do przewozu osób.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2. Co musi mieć przy sobie kierowca w czasie kontroli, gdy wykonuje przewóz na potrzeby własne?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</w:rPr>
        <w:t>a) wypis z zaświadczenia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lastRenderedPageBreak/>
        <w:t>b) ubezpieczenie AC ???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c) wypis z licencji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3. Ile przyczep można ciągnąć samochodem ciężarowym? 1,2,3. (odp. 1 przyczepa)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czy jeśli się uszkodzi tarcza tachografu to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a-jedziesz dale do końca dnia</w:t>
      </w:r>
      <w:r w:rsidRPr="00FE6F94">
        <w:rPr>
          <w:rStyle w:val="apple-converted-space"/>
          <w:rFonts w:ascii="Trebuchet MS" w:hAnsi="Trebuchet MS"/>
          <w:sz w:val="21"/>
          <w:szCs w:val="21"/>
          <w:shd w:val="clear" w:color="auto" w:fill="FAFAFA"/>
        </w:rPr>
        <w:t> </w:t>
      </w:r>
      <w:r w:rsidRPr="00FE6F94">
        <w:rPr>
          <w:rFonts w:ascii="Trebuchet MS" w:hAnsi="Trebuchet MS"/>
          <w:b/>
          <w:bCs/>
          <w:sz w:val="21"/>
          <w:szCs w:val="21"/>
          <w:u w:val="single"/>
        </w:rPr>
        <w:t>b-zastępujesz nową i na koniec dnia łączysz obydwie</w:t>
      </w:r>
      <w:r w:rsidRPr="00FE6F94">
        <w:rPr>
          <w:rStyle w:val="apple-converted-space"/>
          <w:rFonts w:ascii="Trebuchet MS" w:hAnsi="Trebuchet MS"/>
          <w:sz w:val="21"/>
          <w:szCs w:val="21"/>
          <w:shd w:val="clear" w:color="auto" w:fill="FAFAFA"/>
        </w:rPr>
        <w:t> </w:t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c-nie możesz jechać dalej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4dopuszczalna prędkość przyczepy w zabudowanym i poza - mówimy tutaj o prędkości samochodu ciężarowego z przyczepą: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- teren zabudowany 50 km/h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- teren nie zabudowany 70 km/h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5Powtórzyło się pytanie o biegu z którego ruszamy w normalnych warunkach (1 bo jest wtedy mniejsze zużycie sprzęgła,</w:t>
      </w:r>
      <w:r w:rsidRPr="00FE6F94">
        <w:rPr>
          <w:rStyle w:val="apple-converted-space"/>
          <w:rFonts w:ascii="Trebuchet MS" w:hAnsi="Trebuchet MS"/>
          <w:sz w:val="21"/>
          <w:szCs w:val="21"/>
          <w:shd w:val="clear" w:color="auto" w:fill="FAFAFA"/>
        </w:rPr>
        <w:t> </w:t>
      </w:r>
      <w:r w:rsidRPr="00FE6F94">
        <w:rPr>
          <w:rFonts w:ascii="Trebuchet MS" w:hAnsi="Trebuchet MS"/>
          <w:b/>
          <w:bCs/>
          <w:sz w:val="21"/>
          <w:szCs w:val="21"/>
        </w:rPr>
        <w:t>2</w:t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, i biegu bezpośredniego).</w:t>
      </w:r>
    </w:p>
    <w:p w:rsidR="00FE6F94" w:rsidRDefault="00FE6F94" w:rsidP="00FE6F94">
      <w:pPr>
        <w:rPr>
          <w:rFonts w:ascii="Trebuchet MS" w:hAnsi="Trebuchet MS"/>
          <w:b/>
          <w:bCs/>
          <w:sz w:val="21"/>
          <w:szCs w:val="21"/>
        </w:rPr>
      </w:pPr>
      <w:r w:rsidRPr="00FE6F94">
        <w:rPr>
          <w:rFonts w:ascii="Trebuchet MS" w:hAnsi="Trebuchet MS"/>
          <w:b/>
          <w:bCs/>
          <w:sz w:val="21"/>
          <w:szCs w:val="21"/>
        </w:rPr>
        <w:t>1).</w:t>
      </w:r>
      <w:r w:rsidRPr="00FE6F94">
        <w:rPr>
          <w:rStyle w:val="apple-converted-space"/>
          <w:rFonts w:ascii="Trebuchet MS" w:hAnsi="Trebuchet MS"/>
          <w:sz w:val="21"/>
          <w:szCs w:val="21"/>
          <w:shd w:val="clear" w:color="auto" w:fill="FAFAFA"/>
        </w:rPr>
        <w:t> </w:t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 xml:space="preserve">z jaka prędkością może poruszać się kierujący pojazdem o </w:t>
      </w:r>
      <w:proofErr w:type="spellStart"/>
      <w:r w:rsidRPr="00FE6F94">
        <w:rPr>
          <w:rFonts w:ascii="Trebuchet MS" w:hAnsi="Trebuchet MS"/>
          <w:sz w:val="21"/>
          <w:szCs w:val="21"/>
          <w:shd w:val="clear" w:color="auto" w:fill="FAFAFA"/>
        </w:rPr>
        <w:t>dmc</w:t>
      </w:r>
      <w:proofErr w:type="spellEnd"/>
      <w:r w:rsidRPr="00FE6F94">
        <w:rPr>
          <w:rFonts w:ascii="Trebuchet MS" w:hAnsi="Trebuchet MS"/>
          <w:sz w:val="21"/>
          <w:szCs w:val="21"/>
          <w:shd w:val="clear" w:color="auto" w:fill="FAFAFA"/>
        </w:rPr>
        <w:t xml:space="preserve"> 2,5t na drodze za tym znakiem ( znak koniec obszaru zabudowanego).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</w:rPr>
        <w:t>- 90km/h</w:t>
      </w:r>
      <w:r w:rsidRPr="00FE6F94">
        <w:rPr>
          <w:rStyle w:val="apple-converted-space"/>
          <w:rFonts w:ascii="Trebuchet MS" w:hAnsi="Trebuchet MS"/>
          <w:sz w:val="21"/>
          <w:szCs w:val="21"/>
          <w:shd w:val="clear" w:color="auto" w:fill="FAFAFA"/>
        </w:rPr>
        <w:t> </w:t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*</w:t>
      </w:r>
      <w:r w:rsidRPr="00FE6F94">
        <w:rPr>
          <w:rStyle w:val="apple-converted-space"/>
          <w:rFonts w:ascii="Trebuchet MS" w:hAnsi="Trebuchet MS"/>
          <w:sz w:val="21"/>
          <w:szCs w:val="21"/>
          <w:shd w:val="clear" w:color="auto" w:fill="FAFAFA"/>
        </w:rPr>
        <w:t> 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- 70km/h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- 80km/h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</w:rPr>
        <w:t>2)</w:t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 xml:space="preserve">. z jakiego okresu może kontrolować </w:t>
      </w:r>
      <w:proofErr w:type="spellStart"/>
      <w:r w:rsidRPr="00FE6F94">
        <w:rPr>
          <w:rFonts w:ascii="Trebuchet MS" w:hAnsi="Trebuchet MS"/>
          <w:sz w:val="21"/>
          <w:szCs w:val="21"/>
          <w:shd w:val="clear" w:color="auto" w:fill="FAFAFA"/>
        </w:rPr>
        <w:t>kierowce</w:t>
      </w:r>
      <w:proofErr w:type="spellEnd"/>
      <w:r w:rsidRPr="00FE6F94">
        <w:rPr>
          <w:rFonts w:ascii="Trebuchet MS" w:hAnsi="Trebuchet MS"/>
          <w:sz w:val="21"/>
          <w:szCs w:val="21"/>
          <w:shd w:val="clear" w:color="auto" w:fill="FAFAFA"/>
        </w:rPr>
        <w:t xml:space="preserve"> ITD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</w:rPr>
        <w:t>z 28dni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z 1 tygodnia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z 2 tygodni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</w:rPr>
        <w:t>3)</w:t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. czego tyczy się list przewozowy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- umowę związana z opłatami celnymi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-umowę z ubezpieczycielem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</w:rPr>
        <w:t>-umowę z nadawca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</w:rPr>
        <w:t>4).</w:t>
      </w:r>
      <w:r w:rsidRPr="00FE6F94">
        <w:rPr>
          <w:rStyle w:val="apple-converted-space"/>
          <w:rFonts w:ascii="Trebuchet MS" w:hAnsi="Trebuchet MS"/>
          <w:sz w:val="21"/>
          <w:szCs w:val="21"/>
          <w:shd w:val="clear" w:color="auto" w:fill="FAFAFA"/>
        </w:rPr>
        <w:t> </w:t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czy kierujący poza obszarem zabudowanym w sytuacji uszkodzonego pojazdu na poboczu musi ustawić trójkąt ostrzegawczy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</w:rPr>
        <w:t>tak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</w:rPr>
        <w:t>5</w:t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czy w tej sytuacji kierujący pojazdem powinien zachować szczególna ostrożność?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 xml:space="preserve">(mglisty </w:t>
      </w:r>
      <w:proofErr w:type="spellStart"/>
      <w:r w:rsidRPr="00FE6F94">
        <w:rPr>
          <w:rFonts w:ascii="Trebuchet MS" w:hAnsi="Trebuchet MS"/>
          <w:sz w:val="21"/>
          <w:szCs w:val="21"/>
          <w:shd w:val="clear" w:color="auto" w:fill="FAFAFA"/>
        </w:rPr>
        <w:t>dzień,z</w:t>
      </w:r>
      <w:proofErr w:type="spellEnd"/>
      <w:r w:rsidRPr="00FE6F94">
        <w:rPr>
          <w:rFonts w:ascii="Trebuchet MS" w:hAnsi="Trebuchet MS"/>
          <w:sz w:val="21"/>
          <w:szCs w:val="21"/>
          <w:shd w:val="clear" w:color="auto" w:fill="FAFAFA"/>
        </w:rPr>
        <w:t xml:space="preserve"> przeciwka nadjeżdżający samochód)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</w:rPr>
        <w:t>-tak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</w:rPr>
        <w:t>6</w:t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czy w tej sytuacji ograniczenie prędkości obowiązuje tylko do najbliższego skrzyżowania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( znak strefa ograniczenia prędkości 40km/h)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</w:rPr>
        <w:t>-nie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lastRenderedPageBreak/>
        <w:br/>
      </w:r>
      <w:r w:rsidRPr="00FE6F94">
        <w:rPr>
          <w:rFonts w:ascii="Trebuchet MS" w:hAnsi="Trebuchet MS"/>
          <w:b/>
          <w:bCs/>
          <w:sz w:val="21"/>
          <w:szCs w:val="21"/>
        </w:rPr>
        <w:t>7</w:t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do jakiego rodzaju pracy należy wymiana kola w samochodzie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-praca w przerwie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-praca w gotowości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</w:rPr>
        <w:t>-inna praca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</w:rPr>
        <w:t>8</w:t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który z pokazanych znaków na pojeździe ostrzega o przewożeniu ładunków niebezpiecznych(pokazany tył naczepy)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>-A zwyczajny znak stop, taki jak spotkamy na drodze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FAFAFA"/>
        </w:rPr>
        <w:t xml:space="preserve">-B </w:t>
      </w:r>
      <w:proofErr w:type="spellStart"/>
      <w:r w:rsidRPr="00FE6F94">
        <w:rPr>
          <w:rFonts w:ascii="Trebuchet MS" w:hAnsi="Trebuchet MS"/>
          <w:sz w:val="21"/>
          <w:szCs w:val="21"/>
          <w:shd w:val="clear" w:color="auto" w:fill="FAFAFA"/>
        </w:rPr>
        <w:t>duza</w:t>
      </w:r>
      <w:proofErr w:type="spellEnd"/>
      <w:r w:rsidRPr="00FE6F94">
        <w:rPr>
          <w:rFonts w:ascii="Trebuchet MS" w:hAnsi="Trebuchet MS"/>
          <w:sz w:val="21"/>
          <w:szCs w:val="21"/>
          <w:shd w:val="clear" w:color="auto" w:fill="FAFAFA"/>
        </w:rPr>
        <w:t xml:space="preserve"> litera A w kwadratowej obwódce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</w:rPr>
        <w:t>-C pomarańczowy prostokąt</w:t>
      </w:r>
    </w:p>
    <w:p w:rsidR="00FE6F94" w:rsidRPr="00FE6F94" w:rsidRDefault="00FE6F94" w:rsidP="00FE6F94">
      <w:pPr>
        <w:rPr>
          <w:rFonts w:ascii="Trebuchet MS" w:hAnsi="Trebuchet MS"/>
          <w:b/>
          <w:bCs/>
          <w:sz w:val="21"/>
          <w:szCs w:val="21"/>
        </w:rPr>
      </w:pPr>
    </w:p>
    <w:p w:rsidR="00FE6F94" w:rsidRPr="00FE6F94" w:rsidRDefault="00FE6F94" w:rsidP="00FE6F94"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 xml:space="preserve">co to jest </w:t>
      </w:r>
      <w:proofErr w:type="spellStart"/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>aquaplaning</w:t>
      </w:r>
      <w:proofErr w:type="spellEnd"/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>Znak droga ekspresowa i pod nią tabliczka 1000m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i Pytanie czy za 1000m będziemy się włączać na ekspresową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 xml:space="preserve">Motocyklista leży w kasku buzią w kałuży i trzy można go ruszyć biorąc pod </w:t>
      </w:r>
      <w:proofErr w:type="spellStart"/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>uwagę,że</w:t>
      </w:r>
      <w:proofErr w:type="spellEnd"/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 xml:space="preserve"> może mieć coś z kręgosłupem jakoś tak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>Pytanie z wyprzedzaniem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odpowiedź bezpieczny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>Sygnalizator ogólny skrzyżowanie czy można zawrócić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>Strzałka kierunkowa na sygnalizatorze w lewo czy trzeba się zatrzymać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Nie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>Tramwaj z zajezdni czy mu ustępujemy: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Nie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>Tramwaj jedzie prosto my chcemy zawrócić czy mu ustępujemy: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Tak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>Pijany zatacza się po lewej stronie czy można wyprzedzać: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Nie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>Wyprzedzamy auto a z nad przeciwka auto ostro hamuje czy stworzyliśmy zagrożenie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Tak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lastRenderedPageBreak/>
        <w:t>Stoi przechodzień koło pasów czy trzeba zwolnić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Tak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>Prędkość na autostradzie</w:t>
      </w:r>
      <w:r w:rsidRPr="00FE6F94">
        <w:rPr>
          <w:rStyle w:val="apple-converted-space"/>
          <w:rFonts w:ascii="Trebuchet MS" w:hAnsi="Trebuchet MS"/>
          <w:b/>
          <w:bCs/>
          <w:sz w:val="21"/>
          <w:szCs w:val="21"/>
          <w:shd w:val="clear" w:color="auto" w:fill="ECECEC"/>
        </w:rPr>
        <w:t> 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140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>Masaż u niemowlęcia jakoś tak: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2 Palcami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>Znak płatek czy może występować zawilgocenie jakoś tak: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Tak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>Jedziemy drogą z pierwszeństwem i mamy w lewo i czy ustępujemy temu z prawej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Nie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>Zwykła droga dwu kierunkowa i z bramy wyjeżdża auto czy trzeba mu ustąpić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Nie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>Jakieś głupie pytanie co zacznie się dziać ze wskazówką przy prędkości 80,90 100 jakoś tak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 xml:space="preserve">Z prawej wjeżdża z dużą prędkością na skrzyżowanie pojazd czy można użyć sygnału </w:t>
      </w:r>
      <w:proofErr w:type="spellStart"/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>dżwiękowego</w:t>
      </w:r>
      <w:proofErr w:type="spellEnd"/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Tak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>Drugie też że wjeżdża z dużą prędkością i czy trzeba zwolnić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Tak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>Koleś cofa na parkingu i patrzy się przez lewą szybę do przodu i czy prawidłowo cofa jakoś tak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Nie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>Prędkość osobowego poza zabudowanym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90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>Czas pracy kierowców: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8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9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13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lastRenderedPageBreak/>
        <w:br/>
      </w:r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>Wykonywanie przewozów międzynarodowych co potrzebne: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wpis z licencji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licencja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>Coś ile może wystawać ładunek ponad kabinę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0,5(i jakiś opis)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1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2.5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>Jakieś drugie dziwne ile może coś tam wystawać do góry na 700mili coś tam i 500 mili coś tam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>Jak płynnie ruszyć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>Jak oszczędnie jeździć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>Przejazd kolejowy czy jest z zaporami czy z poł zaporami czy bez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Był bez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>czy można parkować 11m za przystankiem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nie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b/>
          <w:bCs/>
          <w:sz w:val="21"/>
          <w:szCs w:val="21"/>
          <w:shd w:val="clear" w:color="auto" w:fill="ECECEC"/>
        </w:rPr>
        <w:t>poza zabudowanym jaka prędkość jest samochodu holującego</w:t>
      </w:r>
      <w:r w:rsidRPr="00FE6F94">
        <w:rPr>
          <w:rStyle w:val="apple-converted-space"/>
          <w:rFonts w:ascii="Trebuchet MS" w:hAnsi="Trebuchet MS"/>
          <w:b/>
          <w:bCs/>
          <w:sz w:val="21"/>
          <w:szCs w:val="21"/>
          <w:shd w:val="clear" w:color="auto" w:fill="ECECEC"/>
        </w:rPr>
        <w:t> 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autostrada 80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ekspresowa 70</w:t>
      </w:r>
      <w:r w:rsidRPr="00FE6F94">
        <w:rPr>
          <w:rStyle w:val="apple-converted-space"/>
          <w:rFonts w:ascii="Trebuchet MS" w:hAnsi="Trebuchet MS"/>
          <w:sz w:val="21"/>
          <w:szCs w:val="21"/>
          <w:shd w:val="clear" w:color="auto" w:fill="ECECEC"/>
        </w:rPr>
        <w:t> </w:t>
      </w:r>
      <w:r w:rsidRPr="00FE6F94">
        <w:rPr>
          <w:rFonts w:ascii="Trebuchet MS" w:hAnsi="Trebuchet MS"/>
          <w:sz w:val="21"/>
          <w:szCs w:val="21"/>
        </w:rPr>
        <w:br/>
      </w:r>
      <w:r w:rsidRPr="00FE6F94">
        <w:rPr>
          <w:rFonts w:ascii="Trebuchet MS" w:hAnsi="Trebuchet MS"/>
          <w:sz w:val="21"/>
          <w:szCs w:val="21"/>
          <w:shd w:val="clear" w:color="auto" w:fill="ECECEC"/>
        </w:rPr>
        <w:t>i 60</w:t>
      </w:r>
      <w:r w:rsidRPr="00FE6F94">
        <w:rPr>
          <w:rStyle w:val="apple-converted-space"/>
          <w:rFonts w:ascii="Trebuchet MS" w:hAnsi="Trebuchet MS"/>
          <w:sz w:val="21"/>
          <w:szCs w:val="21"/>
          <w:shd w:val="clear" w:color="auto" w:fill="ECECEC"/>
        </w:rPr>
        <w:t> </w:t>
      </w:r>
    </w:p>
    <w:sectPr w:rsidR="00FE6F94" w:rsidRPr="00FE6F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A3F"/>
    <w:rsid w:val="003C4D42"/>
    <w:rsid w:val="00552EE2"/>
    <w:rsid w:val="00954399"/>
    <w:rsid w:val="00AE2A3F"/>
    <w:rsid w:val="00FE6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pple-converted-space">
    <w:name w:val="apple-converted-space"/>
    <w:basedOn w:val="Domylnaczcionkaakapitu"/>
    <w:rsid w:val="003C4D42"/>
  </w:style>
  <w:style w:type="paragraph" w:styleId="Akapitzlist">
    <w:name w:val="List Paragraph"/>
    <w:basedOn w:val="Normalny"/>
    <w:uiPriority w:val="34"/>
    <w:qFormat/>
    <w:rsid w:val="00FE6F9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pple-converted-space">
    <w:name w:val="apple-converted-space"/>
    <w:basedOn w:val="Domylnaczcionkaakapitu"/>
    <w:rsid w:val="003C4D42"/>
  </w:style>
  <w:style w:type="paragraph" w:styleId="Akapitzlist">
    <w:name w:val="List Paragraph"/>
    <w:basedOn w:val="Normalny"/>
    <w:uiPriority w:val="34"/>
    <w:qFormat/>
    <w:rsid w:val="00FE6F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229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92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473991">
              <w:marLeft w:val="75"/>
              <w:marRight w:val="75"/>
              <w:marTop w:val="0"/>
              <w:marBottom w:val="150"/>
              <w:divBdr>
                <w:top w:val="single" w:sz="2" w:space="4" w:color="A9B8C2"/>
                <w:left w:val="single" w:sz="6" w:space="4" w:color="A9B8C2"/>
                <w:bottom w:val="single" w:sz="6" w:space="4" w:color="A9B8C2"/>
                <w:right w:val="single" w:sz="6" w:space="4" w:color="A9B8C2"/>
              </w:divBdr>
            </w:div>
            <w:div w:id="447745195">
              <w:marLeft w:val="75"/>
              <w:marRight w:val="75"/>
              <w:marTop w:val="150"/>
              <w:marBottom w:val="0"/>
              <w:divBdr>
                <w:top w:val="single" w:sz="6" w:space="3" w:color="A9B8C2"/>
                <w:left w:val="single" w:sz="6" w:space="3" w:color="A9B8C2"/>
                <w:bottom w:val="single" w:sz="2" w:space="3" w:color="A9B8C2"/>
                <w:right w:val="single" w:sz="6" w:space="3" w:color="A9B8C2"/>
              </w:divBdr>
            </w:div>
            <w:div w:id="122891859">
              <w:marLeft w:val="75"/>
              <w:marRight w:val="75"/>
              <w:marTop w:val="0"/>
              <w:marBottom w:val="150"/>
              <w:divBdr>
                <w:top w:val="single" w:sz="2" w:space="4" w:color="A9B8C2"/>
                <w:left w:val="single" w:sz="6" w:space="4" w:color="A9B8C2"/>
                <w:bottom w:val="single" w:sz="6" w:space="4" w:color="A9B8C2"/>
                <w:right w:val="single" w:sz="6" w:space="4" w:color="A9B8C2"/>
              </w:divBdr>
            </w:div>
            <w:div w:id="1184399162">
              <w:marLeft w:val="75"/>
              <w:marRight w:val="75"/>
              <w:marTop w:val="150"/>
              <w:marBottom w:val="0"/>
              <w:divBdr>
                <w:top w:val="single" w:sz="6" w:space="3" w:color="A9B8C2"/>
                <w:left w:val="single" w:sz="6" w:space="3" w:color="A9B8C2"/>
                <w:bottom w:val="single" w:sz="2" w:space="3" w:color="A9B8C2"/>
                <w:right w:val="single" w:sz="6" w:space="3" w:color="A9B8C2"/>
              </w:divBdr>
            </w:div>
            <w:div w:id="120080811">
              <w:marLeft w:val="75"/>
              <w:marRight w:val="75"/>
              <w:marTop w:val="0"/>
              <w:marBottom w:val="150"/>
              <w:divBdr>
                <w:top w:val="single" w:sz="2" w:space="4" w:color="A9B8C2"/>
                <w:left w:val="single" w:sz="6" w:space="4" w:color="A9B8C2"/>
                <w:bottom w:val="single" w:sz="6" w:space="4" w:color="A9B8C2"/>
                <w:right w:val="single" w:sz="6" w:space="4" w:color="A9B8C2"/>
              </w:divBdr>
            </w:div>
            <w:div w:id="848447402">
              <w:marLeft w:val="75"/>
              <w:marRight w:val="75"/>
              <w:marTop w:val="150"/>
              <w:marBottom w:val="0"/>
              <w:divBdr>
                <w:top w:val="single" w:sz="6" w:space="3" w:color="A9B8C2"/>
                <w:left w:val="single" w:sz="6" w:space="3" w:color="A9B8C2"/>
                <w:bottom w:val="single" w:sz="2" w:space="3" w:color="A9B8C2"/>
                <w:right w:val="single" w:sz="6" w:space="3" w:color="A9B8C2"/>
              </w:divBdr>
            </w:div>
            <w:div w:id="1538540731">
              <w:marLeft w:val="75"/>
              <w:marRight w:val="75"/>
              <w:marTop w:val="0"/>
              <w:marBottom w:val="150"/>
              <w:divBdr>
                <w:top w:val="single" w:sz="2" w:space="4" w:color="A9B8C2"/>
                <w:left w:val="single" w:sz="6" w:space="4" w:color="A9B8C2"/>
                <w:bottom w:val="single" w:sz="6" w:space="4" w:color="A9B8C2"/>
                <w:right w:val="single" w:sz="6" w:space="4" w:color="A9B8C2"/>
              </w:divBdr>
            </w:div>
            <w:div w:id="1272125705">
              <w:marLeft w:val="75"/>
              <w:marRight w:val="75"/>
              <w:marTop w:val="150"/>
              <w:marBottom w:val="0"/>
              <w:divBdr>
                <w:top w:val="single" w:sz="6" w:space="3" w:color="A9B8C2"/>
                <w:left w:val="single" w:sz="6" w:space="3" w:color="A9B8C2"/>
                <w:bottom w:val="single" w:sz="2" w:space="3" w:color="A9B8C2"/>
                <w:right w:val="single" w:sz="6" w:space="3" w:color="A9B8C2"/>
              </w:divBdr>
            </w:div>
            <w:div w:id="151341222">
              <w:marLeft w:val="75"/>
              <w:marRight w:val="75"/>
              <w:marTop w:val="0"/>
              <w:marBottom w:val="150"/>
              <w:divBdr>
                <w:top w:val="single" w:sz="2" w:space="4" w:color="A9B8C2"/>
                <w:left w:val="single" w:sz="6" w:space="4" w:color="A9B8C2"/>
                <w:bottom w:val="single" w:sz="6" w:space="4" w:color="A9B8C2"/>
                <w:right w:val="single" w:sz="6" w:space="4" w:color="A9B8C2"/>
              </w:divBdr>
            </w:div>
            <w:div w:id="467478365">
              <w:marLeft w:val="75"/>
              <w:marRight w:val="75"/>
              <w:marTop w:val="150"/>
              <w:marBottom w:val="0"/>
              <w:divBdr>
                <w:top w:val="single" w:sz="6" w:space="3" w:color="A9B8C2"/>
                <w:left w:val="single" w:sz="6" w:space="3" w:color="A9B8C2"/>
                <w:bottom w:val="single" w:sz="2" w:space="3" w:color="A9B8C2"/>
                <w:right w:val="single" w:sz="6" w:space="3" w:color="A9B8C2"/>
              </w:divBdr>
            </w:div>
            <w:div w:id="614215343">
              <w:marLeft w:val="75"/>
              <w:marRight w:val="75"/>
              <w:marTop w:val="0"/>
              <w:marBottom w:val="150"/>
              <w:divBdr>
                <w:top w:val="single" w:sz="2" w:space="4" w:color="A9B8C2"/>
                <w:left w:val="single" w:sz="6" w:space="4" w:color="A9B8C2"/>
                <w:bottom w:val="single" w:sz="6" w:space="4" w:color="A9B8C2"/>
                <w:right w:val="single" w:sz="6" w:space="4" w:color="A9B8C2"/>
              </w:divBdr>
            </w:div>
            <w:div w:id="1993824270">
              <w:marLeft w:val="75"/>
              <w:marRight w:val="75"/>
              <w:marTop w:val="150"/>
              <w:marBottom w:val="0"/>
              <w:divBdr>
                <w:top w:val="single" w:sz="6" w:space="3" w:color="A9B8C2"/>
                <w:left w:val="single" w:sz="6" w:space="3" w:color="A9B8C2"/>
                <w:bottom w:val="single" w:sz="2" w:space="3" w:color="A9B8C2"/>
                <w:right w:val="single" w:sz="6" w:space="3" w:color="A9B8C2"/>
              </w:divBdr>
            </w:div>
            <w:div w:id="1000502661">
              <w:marLeft w:val="75"/>
              <w:marRight w:val="75"/>
              <w:marTop w:val="0"/>
              <w:marBottom w:val="150"/>
              <w:divBdr>
                <w:top w:val="single" w:sz="2" w:space="4" w:color="A9B8C2"/>
                <w:left w:val="single" w:sz="6" w:space="4" w:color="A9B8C2"/>
                <w:bottom w:val="single" w:sz="6" w:space="4" w:color="A9B8C2"/>
                <w:right w:val="single" w:sz="6" w:space="4" w:color="A9B8C2"/>
              </w:divBdr>
            </w:div>
            <w:div w:id="136579338">
              <w:marLeft w:val="75"/>
              <w:marRight w:val="75"/>
              <w:marTop w:val="150"/>
              <w:marBottom w:val="0"/>
              <w:divBdr>
                <w:top w:val="single" w:sz="6" w:space="3" w:color="A9B8C2"/>
                <w:left w:val="single" w:sz="6" w:space="3" w:color="A9B8C2"/>
                <w:bottom w:val="single" w:sz="2" w:space="3" w:color="A9B8C2"/>
                <w:right w:val="single" w:sz="6" w:space="3" w:color="A9B8C2"/>
              </w:divBdr>
            </w:div>
            <w:div w:id="1412117007">
              <w:marLeft w:val="75"/>
              <w:marRight w:val="75"/>
              <w:marTop w:val="0"/>
              <w:marBottom w:val="150"/>
              <w:divBdr>
                <w:top w:val="single" w:sz="2" w:space="4" w:color="A9B8C2"/>
                <w:left w:val="single" w:sz="6" w:space="4" w:color="A9B8C2"/>
                <w:bottom w:val="single" w:sz="6" w:space="4" w:color="A9B8C2"/>
                <w:right w:val="single" w:sz="6" w:space="4" w:color="A9B8C2"/>
              </w:divBdr>
            </w:div>
            <w:div w:id="217084938">
              <w:marLeft w:val="75"/>
              <w:marRight w:val="75"/>
              <w:marTop w:val="150"/>
              <w:marBottom w:val="0"/>
              <w:divBdr>
                <w:top w:val="single" w:sz="6" w:space="3" w:color="A9B8C2"/>
                <w:left w:val="single" w:sz="6" w:space="3" w:color="A9B8C2"/>
                <w:bottom w:val="single" w:sz="2" w:space="3" w:color="A9B8C2"/>
                <w:right w:val="single" w:sz="6" w:space="3" w:color="A9B8C2"/>
              </w:divBdr>
            </w:div>
            <w:div w:id="1583829097">
              <w:marLeft w:val="75"/>
              <w:marRight w:val="75"/>
              <w:marTop w:val="0"/>
              <w:marBottom w:val="150"/>
              <w:divBdr>
                <w:top w:val="single" w:sz="2" w:space="4" w:color="A9B8C2"/>
                <w:left w:val="single" w:sz="6" w:space="4" w:color="A9B8C2"/>
                <w:bottom w:val="single" w:sz="6" w:space="4" w:color="A9B8C2"/>
                <w:right w:val="single" w:sz="6" w:space="4" w:color="A9B8C2"/>
              </w:divBdr>
            </w:div>
            <w:div w:id="2032955040">
              <w:marLeft w:val="75"/>
              <w:marRight w:val="75"/>
              <w:marTop w:val="150"/>
              <w:marBottom w:val="0"/>
              <w:divBdr>
                <w:top w:val="single" w:sz="6" w:space="3" w:color="A9B8C2"/>
                <w:left w:val="single" w:sz="6" w:space="3" w:color="A9B8C2"/>
                <w:bottom w:val="single" w:sz="2" w:space="3" w:color="A9B8C2"/>
                <w:right w:val="single" w:sz="6" w:space="3" w:color="A9B8C2"/>
              </w:divBdr>
            </w:div>
            <w:div w:id="529532148">
              <w:marLeft w:val="75"/>
              <w:marRight w:val="75"/>
              <w:marTop w:val="0"/>
              <w:marBottom w:val="150"/>
              <w:divBdr>
                <w:top w:val="single" w:sz="2" w:space="4" w:color="A9B8C2"/>
                <w:left w:val="single" w:sz="6" w:space="4" w:color="A9B8C2"/>
                <w:bottom w:val="single" w:sz="6" w:space="4" w:color="A9B8C2"/>
                <w:right w:val="single" w:sz="6" w:space="4" w:color="A9B8C2"/>
              </w:divBdr>
            </w:div>
            <w:div w:id="246769768">
              <w:marLeft w:val="75"/>
              <w:marRight w:val="75"/>
              <w:marTop w:val="150"/>
              <w:marBottom w:val="0"/>
              <w:divBdr>
                <w:top w:val="single" w:sz="6" w:space="3" w:color="A9B8C2"/>
                <w:left w:val="single" w:sz="6" w:space="3" w:color="A9B8C2"/>
                <w:bottom w:val="single" w:sz="2" w:space="3" w:color="A9B8C2"/>
                <w:right w:val="single" w:sz="6" w:space="3" w:color="A9B8C2"/>
              </w:divBdr>
            </w:div>
            <w:div w:id="2061703693">
              <w:marLeft w:val="75"/>
              <w:marRight w:val="75"/>
              <w:marTop w:val="0"/>
              <w:marBottom w:val="150"/>
              <w:divBdr>
                <w:top w:val="single" w:sz="2" w:space="4" w:color="A9B8C2"/>
                <w:left w:val="single" w:sz="6" w:space="4" w:color="A9B8C2"/>
                <w:bottom w:val="single" w:sz="6" w:space="4" w:color="A9B8C2"/>
                <w:right w:val="single" w:sz="6" w:space="4" w:color="A9B8C2"/>
              </w:divBdr>
            </w:div>
            <w:div w:id="1848015998">
              <w:marLeft w:val="75"/>
              <w:marRight w:val="75"/>
              <w:marTop w:val="150"/>
              <w:marBottom w:val="0"/>
              <w:divBdr>
                <w:top w:val="single" w:sz="6" w:space="3" w:color="A9B8C2"/>
                <w:left w:val="single" w:sz="6" w:space="3" w:color="A9B8C2"/>
                <w:bottom w:val="single" w:sz="2" w:space="3" w:color="A9B8C2"/>
                <w:right w:val="single" w:sz="6" w:space="3" w:color="A9B8C2"/>
              </w:divBdr>
            </w:div>
            <w:div w:id="766194095">
              <w:marLeft w:val="75"/>
              <w:marRight w:val="75"/>
              <w:marTop w:val="0"/>
              <w:marBottom w:val="150"/>
              <w:divBdr>
                <w:top w:val="single" w:sz="2" w:space="4" w:color="A9B8C2"/>
                <w:left w:val="single" w:sz="6" w:space="4" w:color="A9B8C2"/>
                <w:bottom w:val="single" w:sz="6" w:space="4" w:color="A9B8C2"/>
                <w:right w:val="single" w:sz="6" w:space="4" w:color="A9B8C2"/>
              </w:divBdr>
            </w:div>
            <w:div w:id="369499040">
              <w:marLeft w:val="75"/>
              <w:marRight w:val="75"/>
              <w:marTop w:val="150"/>
              <w:marBottom w:val="0"/>
              <w:divBdr>
                <w:top w:val="single" w:sz="6" w:space="3" w:color="A9B8C2"/>
                <w:left w:val="single" w:sz="6" w:space="3" w:color="A9B8C2"/>
                <w:bottom w:val="single" w:sz="2" w:space="3" w:color="A9B8C2"/>
                <w:right w:val="single" w:sz="6" w:space="3" w:color="A9B8C2"/>
              </w:divBdr>
            </w:div>
            <w:div w:id="1466002559">
              <w:marLeft w:val="75"/>
              <w:marRight w:val="75"/>
              <w:marTop w:val="0"/>
              <w:marBottom w:val="150"/>
              <w:divBdr>
                <w:top w:val="single" w:sz="2" w:space="4" w:color="A9B8C2"/>
                <w:left w:val="single" w:sz="6" w:space="4" w:color="A9B8C2"/>
                <w:bottom w:val="single" w:sz="6" w:space="4" w:color="A9B8C2"/>
                <w:right w:val="single" w:sz="6" w:space="4" w:color="A9B8C2"/>
              </w:divBdr>
            </w:div>
            <w:div w:id="2121141626">
              <w:marLeft w:val="75"/>
              <w:marRight w:val="75"/>
              <w:marTop w:val="150"/>
              <w:marBottom w:val="0"/>
              <w:divBdr>
                <w:top w:val="single" w:sz="6" w:space="3" w:color="A9B8C2"/>
                <w:left w:val="single" w:sz="6" w:space="3" w:color="A9B8C2"/>
                <w:bottom w:val="single" w:sz="2" w:space="3" w:color="A9B8C2"/>
                <w:right w:val="single" w:sz="6" w:space="3" w:color="A9B8C2"/>
              </w:divBdr>
            </w:div>
            <w:div w:id="184753966">
              <w:marLeft w:val="75"/>
              <w:marRight w:val="75"/>
              <w:marTop w:val="0"/>
              <w:marBottom w:val="150"/>
              <w:divBdr>
                <w:top w:val="single" w:sz="2" w:space="4" w:color="A9B8C2"/>
                <w:left w:val="single" w:sz="6" w:space="4" w:color="A9B8C2"/>
                <w:bottom w:val="single" w:sz="6" w:space="4" w:color="A9B8C2"/>
                <w:right w:val="single" w:sz="6" w:space="4" w:color="A9B8C2"/>
              </w:divBdr>
            </w:div>
            <w:div w:id="1200127045">
              <w:marLeft w:val="75"/>
              <w:marRight w:val="75"/>
              <w:marTop w:val="150"/>
              <w:marBottom w:val="0"/>
              <w:divBdr>
                <w:top w:val="single" w:sz="6" w:space="3" w:color="A9B8C2"/>
                <w:left w:val="single" w:sz="6" w:space="3" w:color="A9B8C2"/>
                <w:bottom w:val="single" w:sz="2" w:space="3" w:color="A9B8C2"/>
                <w:right w:val="single" w:sz="6" w:space="3" w:color="A9B8C2"/>
              </w:divBdr>
            </w:div>
            <w:div w:id="320083937">
              <w:marLeft w:val="75"/>
              <w:marRight w:val="75"/>
              <w:marTop w:val="0"/>
              <w:marBottom w:val="150"/>
              <w:divBdr>
                <w:top w:val="single" w:sz="2" w:space="4" w:color="A9B8C2"/>
                <w:left w:val="single" w:sz="6" w:space="4" w:color="A9B8C2"/>
                <w:bottom w:val="single" w:sz="6" w:space="4" w:color="A9B8C2"/>
                <w:right w:val="single" w:sz="6" w:space="4" w:color="A9B8C2"/>
              </w:divBdr>
            </w:div>
            <w:div w:id="386757575">
              <w:marLeft w:val="75"/>
              <w:marRight w:val="75"/>
              <w:marTop w:val="150"/>
              <w:marBottom w:val="0"/>
              <w:divBdr>
                <w:top w:val="single" w:sz="6" w:space="3" w:color="A9B8C2"/>
                <w:left w:val="single" w:sz="6" w:space="3" w:color="A9B8C2"/>
                <w:bottom w:val="single" w:sz="2" w:space="3" w:color="A9B8C2"/>
                <w:right w:val="single" w:sz="6" w:space="3" w:color="A9B8C2"/>
              </w:divBdr>
            </w:div>
            <w:div w:id="1368214672">
              <w:marLeft w:val="75"/>
              <w:marRight w:val="75"/>
              <w:marTop w:val="0"/>
              <w:marBottom w:val="150"/>
              <w:divBdr>
                <w:top w:val="single" w:sz="2" w:space="4" w:color="A9B8C2"/>
                <w:left w:val="single" w:sz="6" w:space="4" w:color="A9B8C2"/>
                <w:bottom w:val="single" w:sz="6" w:space="4" w:color="A9B8C2"/>
                <w:right w:val="single" w:sz="6" w:space="4" w:color="A9B8C2"/>
              </w:divBdr>
            </w:div>
            <w:div w:id="1350063684">
              <w:marLeft w:val="75"/>
              <w:marRight w:val="75"/>
              <w:marTop w:val="150"/>
              <w:marBottom w:val="0"/>
              <w:divBdr>
                <w:top w:val="single" w:sz="6" w:space="3" w:color="A9B8C2"/>
                <w:left w:val="single" w:sz="6" w:space="3" w:color="A9B8C2"/>
                <w:bottom w:val="single" w:sz="2" w:space="3" w:color="A9B8C2"/>
                <w:right w:val="single" w:sz="6" w:space="3" w:color="A9B8C2"/>
              </w:divBdr>
            </w:div>
            <w:div w:id="2130513316">
              <w:marLeft w:val="75"/>
              <w:marRight w:val="75"/>
              <w:marTop w:val="0"/>
              <w:marBottom w:val="150"/>
              <w:divBdr>
                <w:top w:val="single" w:sz="2" w:space="4" w:color="A9B8C2"/>
                <w:left w:val="single" w:sz="6" w:space="4" w:color="A9B8C2"/>
                <w:bottom w:val="single" w:sz="6" w:space="4" w:color="A9B8C2"/>
                <w:right w:val="single" w:sz="6" w:space="4" w:color="A9B8C2"/>
              </w:divBdr>
            </w:div>
            <w:div w:id="1308049204">
              <w:marLeft w:val="75"/>
              <w:marRight w:val="75"/>
              <w:marTop w:val="150"/>
              <w:marBottom w:val="0"/>
              <w:divBdr>
                <w:top w:val="single" w:sz="6" w:space="3" w:color="A9B8C2"/>
                <w:left w:val="single" w:sz="6" w:space="3" w:color="A9B8C2"/>
                <w:bottom w:val="single" w:sz="2" w:space="3" w:color="A9B8C2"/>
                <w:right w:val="single" w:sz="6" w:space="3" w:color="A9B8C2"/>
              </w:divBdr>
            </w:div>
            <w:div w:id="1306424907">
              <w:marLeft w:val="75"/>
              <w:marRight w:val="75"/>
              <w:marTop w:val="0"/>
              <w:marBottom w:val="150"/>
              <w:divBdr>
                <w:top w:val="single" w:sz="2" w:space="4" w:color="A9B8C2"/>
                <w:left w:val="single" w:sz="6" w:space="4" w:color="A9B8C2"/>
                <w:bottom w:val="single" w:sz="6" w:space="4" w:color="A9B8C2"/>
                <w:right w:val="single" w:sz="6" w:space="4" w:color="A9B8C2"/>
              </w:divBdr>
            </w:div>
          </w:divsChild>
        </w:div>
      </w:divsChild>
    </w:div>
    <w:div w:id="73324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018442">
          <w:marLeft w:val="75"/>
          <w:marRight w:val="75"/>
          <w:marTop w:val="0"/>
          <w:marBottom w:val="150"/>
          <w:divBdr>
            <w:top w:val="single" w:sz="2" w:space="4" w:color="A9B8C2"/>
            <w:left w:val="single" w:sz="6" w:space="4" w:color="A9B8C2"/>
            <w:bottom w:val="single" w:sz="6" w:space="4" w:color="A9B8C2"/>
            <w:right w:val="single" w:sz="6" w:space="4" w:color="A9B8C2"/>
          </w:divBdr>
        </w:div>
        <w:div w:id="575481676">
          <w:marLeft w:val="75"/>
          <w:marRight w:val="75"/>
          <w:marTop w:val="150"/>
          <w:marBottom w:val="0"/>
          <w:divBdr>
            <w:top w:val="single" w:sz="6" w:space="3" w:color="A9B8C2"/>
            <w:left w:val="single" w:sz="6" w:space="3" w:color="A9B8C2"/>
            <w:bottom w:val="single" w:sz="2" w:space="3" w:color="A9B8C2"/>
            <w:right w:val="single" w:sz="6" w:space="3" w:color="A9B8C2"/>
          </w:divBdr>
        </w:div>
        <w:div w:id="385421935">
          <w:marLeft w:val="75"/>
          <w:marRight w:val="75"/>
          <w:marTop w:val="0"/>
          <w:marBottom w:val="150"/>
          <w:divBdr>
            <w:top w:val="single" w:sz="2" w:space="4" w:color="A9B8C2"/>
            <w:left w:val="single" w:sz="6" w:space="4" w:color="A9B8C2"/>
            <w:bottom w:val="single" w:sz="6" w:space="4" w:color="A9B8C2"/>
            <w:right w:val="single" w:sz="6" w:space="4" w:color="A9B8C2"/>
          </w:divBdr>
        </w:div>
        <w:div w:id="993533840">
          <w:marLeft w:val="75"/>
          <w:marRight w:val="75"/>
          <w:marTop w:val="150"/>
          <w:marBottom w:val="0"/>
          <w:divBdr>
            <w:top w:val="single" w:sz="6" w:space="3" w:color="A9B8C2"/>
            <w:left w:val="single" w:sz="6" w:space="3" w:color="A9B8C2"/>
            <w:bottom w:val="single" w:sz="2" w:space="3" w:color="A9B8C2"/>
            <w:right w:val="single" w:sz="6" w:space="3" w:color="A9B8C2"/>
          </w:divBdr>
        </w:div>
        <w:div w:id="2046172932">
          <w:marLeft w:val="75"/>
          <w:marRight w:val="75"/>
          <w:marTop w:val="0"/>
          <w:marBottom w:val="150"/>
          <w:divBdr>
            <w:top w:val="single" w:sz="2" w:space="4" w:color="A9B8C2"/>
            <w:left w:val="single" w:sz="6" w:space="4" w:color="A9B8C2"/>
            <w:bottom w:val="single" w:sz="6" w:space="4" w:color="A9B8C2"/>
            <w:right w:val="single" w:sz="6" w:space="4" w:color="A9B8C2"/>
          </w:divBdr>
        </w:div>
        <w:div w:id="1728529198">
          <w:marLeft w:val="75"/>
          <w:marRight w:val="75"/>
          <w:marTop w:val="150"/>
          <w:marBottom w:val="0"/>
          <w:divBdr>
            <w:top w:val="single" w:sz="6" w:space="3" w:color="A9B8C2"/>
            <w:left w:val="single" w:sz="6" w:space="3" w:color="A9B8C2"/>
            <w:bottom w:val="single" w:sz="2" w:space="3" w:color="A9B8C2"/>
            <w:right w:val="single" w:sz="6" w:space="3" w:color="A9B8C2"/>
          </w:divBdr>
        </w:div>
        <w:div w:id="1246570585">
          <w:marLeft w:val="75"/>
          <w:marRight w:val="75"/>
          <w:marTop w:val="0"/>
          <w:marBottom w:val="150"/>
          <w:divBdr>
            <w:top w:val="single" w:sz="2" w:space="4" w:color="A9B8C2"/>
            <w:left w:val="single" w:sz="6" w:space="4" w:color="A9B8C2"/>
            <w:bottom w:val="single" w:sz="6" w:space="4" w:color="A9B8C2"/>
            <w:right w:val="single" w:sz="6" w:space="4" w:color="A9B8C2"/>
          </w:divBdr>
        </w:div>
        <w:div w:id="1900431230">
          <w:marLeft w:val="75"/>
          <w:marRight w:val="75"/>
          <w:marTop w:val="150"/>
          <w:marBottom w:val="0"/>
          <w:divBdr>
            <w:top w:val="single" w:sz="6" w:space="3" w:color="A9B8C2"/>
            <w:left w:val="single" w:sz="6" w:space="3" w:color="A9B8C2"/>
            <w:bottom w:val="single" w:sz="2" w:space="3" w:color="A9B8C2"/>
            <w:right w:val="single" w:sz="6" w:space="3" w:color="A9B8C2"/>
          </w:divBdr>
        </w:div>
        <w:div w:id="1043405965">
          <w:marLeft w:val="75"/>
          <w:marRight w:val="75"/>
          <w:marTop w:val="0"/>
          <w:marBottom w:val="150"/>
          <w:divBdr>
            <w:top w:val="single" w:sz="2" w:space="4" w:color="A9B8C2"/>
            <w:left w:val="single" w:sz="6" w:space="4" w:color="A9B8C2"/>
            <w:bottom w:val="single" w:sz="6" w:space="4" w:color="A9B8C2"/>
            <w:right w:val="single" w:sz="6" w:space="4" w:color="A9B8C2"/>
          </w:divBdr>
        </w:div>
        <w:div w:id="1306088589">
          <w:marLeft w:val="75"/>
          <w:marRight w:val="75"/>
          <w:marTop w:val="150"/>
          <w:marBottom w:val="0"/>
          <w:divBdr>
            <w:top w:val="single" w:sz="6" w:space="3" w:color="A9B8C2"/>
            <w:left w:val="single" w:sz="6" w:space="3" w:color="A9B8C2"/>
            <w:bottom w:val="single" w:sz="2" w:space="3" w:color="A9B8C2"/>
            <w:right w:val="single" w:sz="6" w:space="3" w:color="A9B8C2"/>
          </w:divBdr>
        </w:div>
        <w:div w:id="1101879434">
          <w:marLeft w:val="75"/>
          <w:marRight w:val="75"/>
          <w:marTop w:val="0"/>
          <w:marBottom w:val="150"/>
          <w:divBdr>
            <w:top w:val="single" w:sz="2" w:space="4" w:color="A9B8C2"/>
            <w:left w:val="single" w:sz="6" w:space="4" w:color="A9B8C2"/>
            <w:bottom w:val="single" w:sz="6" w:space="4" w:color="A9B8C2"/>
            <w:right w:val="single" w:sz="6" w:space="4" w:color="A9B8C2"/>
          </w:divBdr>
        </w:div>
        <w:div w:id="1194728624">
          <w:marLeft w:val="75"/>
          <w:marRight w:val="75"/>
          <w:marTop w:val="150"/>
          <w:marBottom w:val="0"/>
          <w:divBdr>
            <w:top w:val="single" w:sz="6" w:space="3" w:color="A9B8C2"/>
            <w:left w:val="single" w:sz="6" w:space="3" w:color="A9B8C2"/>
            <w:bottom w:val="single" w:sz="2" w:space="3" w:color="A9B8C2"/>
            <w:right w:val="single" w:sz="6" w:space="3" w:color="A9B8C2"/>
          </w:divBdr>
        </w:div>
        <w:div w:id="175657287">
          <w:marLeft w:val="75"/>
          <w:marRight w:val="75"/>
          <w:marTop w:val="0"/>
          <w:marBottom w:val="150"/>
          <w:divBdr>
            <w:top w:val="single" w:sz="2" w:space="4" w:color="A9B8C2"/>
            <w:left w:val="single" w:sz="6" w:space="4" w:color="A9B8C2"/>
            <w:bottom w:val="single" w:sz="6" w:space="4" w:color="A9B8C2"/>
            <w:right w:val="single" w:sz="6" w:space="4" w:color="A9B8C2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3217</Words>
  <Characters>19308</Characters>
  <Application>Microsoft Office Word</Application>
  <DocSecurity>0</DocSecurity>
  <Lines>160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progress</dc:creator>
  <cp:lastModifiedBy>progress</cp:lastModifiedBy>
  <cp:revision>2</cp:revision>
  <dcterms:created xsi:type="dcterms:W3CDTF">2013-04-18T08:00:00Z</dcterms:created>
  <dcterms:modified xsi:type="dcterms:W3CDTF">2013-04-18T08:00:00Z</dcterms:modified>
</cp:coreProperties>
</file>