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EFBEA4" w14:textId="25C755C0" w:rsidR="00D73F2A" w:rsidRPr="00D86F84" w:rsidRDefault="00D86F84">
      <w:pPr>
        <w:rPr>
          <w:color w:val="C4540B"/>
        </w:rPr>
      </w:pPr>
      <w:r w:rsidRPr="00D86F84">
        <w:rPr>
          <w:b/>
          <w:color w:val="C4540B"/>
          <w:sz w:val="36"/>
        </w:rPr>
        <w:t>Outsourcing</w:t>
      </w:r>
      <w:r>
        <w:rPr>
          <w:b/>
          <w:color w:val="C4540B"/>
          <w:sz w:val="36"/>
        </w:rPr>
        <w:t xml:space="preserve"> </w:t>
      </w:r>
      <w:r w:rsidRPr="00D86F84">
        <w:rPr>
          <w:b/>
          <w:color w:val="C4540B"/>
          <w:sz w:val="32"/>
        </w:rPr>
        <w:t>Angebot</w:t>
      </w:r>
      <w:r>
        <w:rPr>
          <w:b/>
          <w:color w:val="C4540B"/>
          <w:sz w:val="32"/>
        </w:rPr>
        <w:t>s</w:t>
      </w:r>
      <w:r w:rsidRPr="00D86F84">
        <w:rPr>
          <w:b/>
          <w:color w:val="C4540B"/>
          <w:sz w:val="32"/>
        </w:rPr>
        <w:t>b</w:t>
      </w:r>
      <w:r>
        <w:rPr>
          <w:b/>
          <w:color w:val="C4540B"/>
          <w:sz w:val="32"/>
        </w:rPr>
        <w:t>r</w:t>
      </w:r>
      <w:r w:rsidRPr="00D86F84">
        <w:rPr>
          <w:b/>
          <w:color w:val="C4540B"/>
          <w:sz w:val="32"/>
        </w:rPr>
        <w:t>oschüre</w:t>
      </w:r>
    </w:p>
    <w:p w14:paraId="162F2292" w14:textId="3DF1E619" w:rsidR="00CF0750" w:rsidRDefault="00C31355">
      <w:r>
        <w:t xml:space="preserve">Das Jahr 2026 ist gerade ein Monat alt, Sie </w:t>
      </w:r>
      <w:r w:rsidR="00CF0750">
        <w:t>haben bis zum Anschlag die Hände voll mit</w:t>
      </w:r>
      <w:r>
        <w:t xml:space="preserve"> Arbeit</w:t>
      </w:r>
      <w:r w:rsidR="00CF0750">
        <w:t xml:space="preserve">, das Weltgeschehen ist chaotisch, konjunktur Erwartungen dementsprechend mau und die Politik macht nichts außer noch mehr Bürokratie zu produzieren </w:t>
      </w:r>
      <w:r>
        <w:t>und es ist kein Ende in Sicht?</w:t>
      </w:r>
      <w:r w:rsidR="00CF0750">
        <w:t xml:space="preserve"> </w:t>
      </w:r>
    </w:p>
    <w:p w14:paraId="72A59C91" w14:textId="7C73D8F0" w:rsidR="00CF0750" w:rsidRDefault="00CF0750">
      <w:r>
        <w:t xml:space="preserve">Bleiben Sie Stark wir helfen Ihnen. Aus liebe zum Deutschen Mittelstand möchten wir jedem Unternehmen egal welche größe flexiblen Zugang zu </w:t>
      </w:r>
      <w:r w:rsidR="00BB7B48">
        <w:t>T</w:t>
      </w:r>
      <w:r>
        <w:t>ools verschaffen mit denen sich der gigantische Aufwand</w:t>
      </w:r>
      <w:r w:rsidR="00BB7B48">
        <w:t>,</w:t>
      </w:r>
      <w:r>
        <w:t xml:space="preserve"> der </w:t>
      </w:r>
      <w:r w:rsidR="00BB7B48">
        <w:t>H</w:t>
      </w:r>
      <w:r>
        <w:t xml:space="preserve">eutzutage </w:t>
      </w:r>
      <w:r w:rsidR="00BB7B48">
        <w:t>b</w:t>
      </w:r>
      <w:r>
        <w:t xml:space="preserve">etrieben werden muss um ein Unternehmen in Deutschland zu führen bewältigen lässt. </w:t>
      </w:r>
      <w:r w:rsidR="00E30337">
        <w:t>Und das bereits zu günstigern Preisen als es Sie Kosten würde eine Stunde mindestlohn plus Sozialabgaben zu bezahlen.</w:t>
      </w:r>
    </w:p>
    <w:p w14:paraId="56F9D0A5" w14:textId="48C63CF5" w:rsidR="00295525" w:rsidRDefault="00D86F84">
      <w:r>
        <w:t xml:space="preserve">Sehen Sie hier unsere Aktuell günstigsten </w:t>
      </w:r>
      <w:r w:rsidR="00E30337">
        <w:t xml:space="preserve">Outsourcing </w:t>
      </w:r>
      <w:r>
        <w:t xml:space="preserve">Tarife und Packete um Sie im Arbeitsalltag </w:t>
      </w:r>
      <w:r w:rsidR="00C31355">
        <w:t>oder in</w:t>
      </w:r>
      <w:r>
        <w:t xml:space="preserve"> der Selbständigkeit zu entlasten.</w:t>
      </w:r>
    </w:p>
    <w:p w14:paraId="68C9BA7C" w14:textId="77777777" w:rsidR="00D73F2A" w:rsidRDefault="00000000">
      <w:r>
        <w:rPr>
          <w:b/>
        </w:rPr>
        <w:br/>
        <w:t>Signatur</w:t>
      </w:r>
    </w:p>
    <w:tbl>
      <w:tblPr>
        <w:tblStyle w:val="Tabellenraster"/>
        <w:tblW w:w="0" w:type="auto"/>
        <w:tblLook w:val="04A0" w:firstRow="1" w:lastRow="0" w:firstColumn="1" w:lastColumn="0" w:noHBand="0" w:noVBand="1"/>
      </w:tblPr>
      <w:tblGrid>
        <w:gridCol w:w="4675"/>
        <w:gridCol w:w="4675"/>
      </w:tblGrid>
      <w:tr w:rsidR="00D73F2A" w14:paraId="1101A77E" w14:textId="77777777">
        <w:tc>
          <w:tcPr>
            <w:tcW w:w="4680" w:type="dxa"/>
          </w:tcPr>
          <w:p w14:paraId="1E0415DE" w14:textId="77777777" w:rsidR="00D73F2A" w:rsidRDefault="00000000">
            <w:r>
              <w:t>Name / Funktion</w:t>
            </w:r>
          </w:p>
        </w:tc>
        <w:tc>
          <w:tcPr>
            <w:tcW w:w="4680" w:type="dxa"/>
          </w:tcPr>
          <w:p w14:paraId="1DC7B1EE" w14:textId="77777777" w:rsidR="00D73F2A" w:rsidRDefault="00000000">
            <w:r>
              <w:t>Datum</w:t>
            </w:r>
          </w:p>
        </w:tc>
      </w:tr>
      <w:tr w:rsidR="00D73F2A" w14:paraId="04DAA8F7" w14:textId="77777777">
        <w:tc>
          <w:tcPr>
            <w:tcW w:w="4680" w:type="dxa"/>
          </w:tcPr>
          <w:p w14:paraId="078350D0" w14:textId="158DF712" w:rsidR="00D73F2A" w:rsidRDefault="00D86F84">
            <w:r>
              <w:t>Moritz Zentner, CEO Cloudbrainer</w:t>
            </w:r>
          </w:p>
        </w:tc>
        <w:tc>
          <w:tcPr>
            <w:tcW w:w="4680" w:type="dxa"/>
          </w:tcPr>
          <w:p w14:paraId="53BFEC57" w14:textId="70246749" w:rsidR="00D73F2A" w:rsidRDefault="00000000">
            <w:r>
              <w:t>[</w:t>
            </w:r>
            <w:r w:rsidR="00C31355">
              <w:t>01</w:t>
            </w:r>
            <w:r>
              <w:t>.</w:t>
            </w:r>
            <w:r w:rsidR="00C31355">
              <w:t>02</w:t>
            </w:r>
            <w:r>
              <w:t>.</w:t>
            </w:r>
            <w:r w:rsidR="00C31355">
              <w:t>2026</w:t>
            </w:r>
            <w:r>
              <w:t>]</w:t>
            </w:r>
          </w:p>
        </w:tc>
      </w:tr>
    </w:tbl>
    <w:p w14:paraId="5390B9A9" w14:textId="4EEF9E0A" w:rsidR="00000000" w:rsidRDefault="00CF0750" w:rsidP="00CF0750">
      <w:pPr>
        <w:tabs>
          <w:tab w:val="left" w:pos="3046"/>
        </w:tabs>
      </w:pPr>
      <w:r>
        <w:tab/>
      </w:r>
    </w:p>
    <w:p w14:paraId="5C004943" w14:textId="77777777" w:rsidR="00D86F84" w:rsidRPr="00295525" w:rsidRDefault="00D86F84" w:rsidP="00D86F84">
      <w:pPr>
        <w:rPr>
          <w:color w:val="C4540B"/>
        </w:rPr>
      </w:pPr>
      <w:r w:rsidRPr="00295525">
        <w:rPr>
          <w:b/>
          <w:color w:val="C4540B"/>
          <w:sz w:val="28"/>
        </w:rPr>
        <w:t>Unser Leistungsversprechen</w:t>
      </w:r>
    </w:p>
    <w:p w14:paraId="1207655C" w14:textId="77777777" w:rsidR="00D86F84" w:rsidRDefault="00D86F84" w:rsidP="00D86F84">
      <w:pPr>
        <w:pStyle w:val="Aufzhlungszeichen"/>
      </w:pPr>
      <w:r>
        <w:t>Schnell: Same‑Day auf Anfrage (Auftragsgröße abhängig).</w:t>
      </w:r>
    </w:p>
    <w:p w14:paraId="40C841FB" w14:textId="77777777" w:rsidR="00D86F84" w:rsidRDefault="00D86F84" w:rsidP="00D86F84">
      <w:pPr>
        <w:pStyle w:val="Aufzhlungszeichen"/>
      </w:pPr>
      <w:r>
        <w:t>Qualität: 4‑Augen‑Prinzip + Style‑Guides/Promptrichtlinien.</w:t>
      </w:r>
    </w:p>
    <w:p w14:paraId="5D97FF91" w14:textId="77777777" w:rsidR="00D86F84" w:rsidRDefault="00D86F84" w:rsidP="00D86F84">
      <w:pPr>
        <w:pStyle w:val="Aufzhlungszeichen"/>
      </w:pPr>
      <w:r>
        <w:t>Vertraulich: NDA &amp; DSGVO-konforme Verarbeitung möglich.</w:t>
      </w:r>
    </w:p>
    <w:p w14:paraId="2B343F29" w14:textId="77777777" w:rsidR="00D86F84" w:rsidRDefault="00D86F84" w:rsidP="00D86F84">
      <w:pPr>
        <w:pStyle w:val="Aufzhlungszeichen"/>
      </w:pPr>
      <w:r>
        <w:t>Skalierbar: On‑Demand-Team aus Uni‑Talenten &amp; Experten.</w:t>
      </w:r>
    </w:p>
    <w:p w14:paraId="0E67C770" w14:textId="77777777" w:rsidR="00D86F84" w:rsidRDefault="00D86F84" w:rsidP="00D86F84">
      <w:pPr>
        <w:rPr>
          <w:b/>
          <w:color w:val="C4540B"/>
          <w:sz w:val="28"/>
        </w:rPr>
      </w:pPr>
      <w:r w:rsidRPr="00295525">
        <w:rPr>
          <w:b/>
          <w:color w:val="C4540B"/>
          <w:sz w:val="28"/>
        </w:rPr>
        <w:t>Leistungsübersicht</w:t>
      </w:r>
    </w:p>
    <w:p w14:paraId="5657D2E3" w14:textId="017CA529" w:rsidR="00245E3C" w:rsidRDefault="00245E3C" w:rsidP="00245E3C">
      <w:r>
        <w:t>Dokumentenerstellung, Marketing-Assets &amp; CAD/3D</w:t>
      </w:r>
      <w:r>
        <w:rPr>
          <w:rFonts w:ascii="Cambria Math" w:hAnsi="Cambria Math" w:cs="Cambria Math"/>
        </w:rPr>
        <w:t>‑</w:t>
      </w:r>
      <w:r>
        <w:t>Druck. Wir kombinieren geschulte Werkstudierende mit modernen KI</w:t>
      </w:r>
      <w:r>
        <w:rPr>
          <w:rFonts w:ascii="Cambria Math" w:hAnsi="Cambria Math" w:cs="Cambria Math"/>
        </w:rPr>
        <w:t>‑</w:t>
      </w:r>
      <w:r>
        <w:t xml:space="preserve">Tools </w:t>
      </w:r>
      <w:r>
        <w:rPr>
          <w:rFonts w:cs="Calibri"/>
        </w:rPr>
        <w:t>–</w:t>
      </w:r>
      <w:r>
        <w:t xml:space="preserve"> f</w:t>
      </w:r>
      <w:r>
        <w:rPr>
          <w:rFonts w:cs="Calibri"/>
        </w:rPr>
        <w:t>ü</w:t>
      </w:r>
      <w:r>
        <w:t>r schnelle Durchlaufzeiten, konsistente Qualit</w:t>
      </w:r>
      <w:r>
        <w:rPr>
          <w:rFonts w:cs="Calibri"/>
        </w:rPr>
        <w:t>ä</w:t>
      </w:r>
      <w:r>
        <w:t>t und wettbewerbsf</w:t>
      </w:r>
      <w:r>
        <w:rPr>
          <w:rFonts w:cs="Calibri"/>
        </w:rPr>
        <w:t>ä</w:t>
      </w:r>
      <w:r>
        <w:t>hige Preise.</w:t>
      </w:r>
    </w:p>
    <w:p w14:paraId="5F8C7780" w14:textId="77777777" w:rsidR="00245E3C" w:rsidRDefault="00245E3C" w:rsidP="00245E3C">
      <w:pPr>
        <w:pStyle w:val="Aufzhlungszeichen"/>
        <w:numPr>
          <w:ilvl w:val="0"/>
          <w:numId w:val="0"/>
        </w:numPr>
        <w:ind w:left="360" w:hanging="360"/>
      </w:pPr>
    </w:p>
    <w:p w14:paraId="29DD527E" w14:textId="77777777" w:rsidR="00245E3C" w:rsidRDefault="00245E3C" w:rsidP="00245E3C">
      <w:pPr>
        <w:pStyle w:val="Aufzhlungszeichen"/>
        <w:numPr>
          <w:ilvl w:val="0"/>
          <w:numId w:val="0"/>
        </w:numPr>
        <w:ind w:left="360" w:hanging="360"/>
      </w:pPr>
    </w:p>
    <w:p w14:paraId="19EE358D" w14:textId="77777777" w:rsidR="00245E3C" w:rsidRDefault="00245E3C" w:rsidP="00245E3C">
      <w:pPr>
        <w:pStyle w:val="Aufzhlungszeichen"/>
        <w:numPr>
          <w:ilvl w:val="0"/>
          <w:numId w:val="0"/>
        </w:numPr>
        <w:ind w:left="360" w:hanging="360"/>
      </w:pPr>
    </w:p>
    <w:p w14:paraId="6171FF88" w14:textId="254CF74C" w:rsidR="00245E3C" w:rsidRPr="00245E3C" w:rsidRDefault="00245E3C" w:rsidP="00D86F84">
      <w:pPr>
        <w:rPr>
          <w:b/>
          <w:bCs/>
          <w:sz w:val="28"/>
          <w:szCs w:val="28"/>
        </w:rPr>
      </w:pPr>
      <w:r w:rsidRPr="00245E3C">
        <w:rPr>
          <w:b/>
          <w:bCs/>
          <w:color w:val="C4540B"/>
          <w:sz w:val="28"/>
          <w:szCs w:val="28"/>
        </w:rPr>
        <w:t>Bereiche:</w:t>
      </w:r>
    </w:p>
    <w:p w14:paraId="3E5AC85D" w14:textId="5EEFD9C6" w:rsidR="00D86F84" w:rsidRDefault="00D86F84" w:rsidP="00D86F84">
      <w:pPr>
        <w:pStyle w:val="Aufzhlungszeichen"/>
      </w:pPr>
      <w:r>
        <w:t>Dokumente: Word/Excel/PowerPoint/PDF – Angebote, Vorlagen, Checklisten, Präsentationen</w:t>
      </w:r>
      <w:r w:rsidR="00BB7B48">
        <w:t xml:space="preserve"> und vieles mehr. Wenn Sie schnell ein spezielles Dokument, eine Arbeitsanweisung oder Formulare brauchen, wir </w:t>
      </w:r>
      <w:r w:rsidR="00245E3C">
        <w:t>e</w:t>
      </w:r>
      <w:r w:rsidR="00BB7B48">
        <w:t>rstellen das für Sie.</w:t>
      </w:r>
    </w:p>
    <w:p w14:paraId="2853108D" w14:textId="77777777" w:rsidR="00BB7B48" w:rsidRDefault="00BB7B48" w:rsidP="00BB7B48">
      <w:pPr>
        <w:pStyle w:val="Aufzhlungszeichen"/>
        <w:numPr>
          <w:ilvl w:val="0"/>
          <w:numId w:val="0"/>
        </w:numPr>
        <w:ind w:left="360"/>
      </w:pPr>
    </w:p>
    <w:p w14:paraId="3BC565DC" w14:textId="671F7BD8" w:rsidR="00D86F84" w:rsidRDefault="00D86F84" w:rsidP="00D86F84">
      <w:pPr>
        <w:pStyle w:val="Aufzhlungszeichen"/>
      </w:pPr>
      <w:r>
        <w:t>Marketing: Social‑Posts, Ads, Flyer, Bilder, kurze Videos, Produkttexte, Landingpage‑Copy.</w:t>
      </w:r>
      <w:r w:rsidR="00BB7B48">
        <w:t xml:space="preserve"> Dank modernen Grafik Tools und geschultem Umgang mit KI-Modellen erstellen wir grenzenlosen Content nach Ihren Vorstellungen.</w:t>
      </w:r>
    </w:p>
    <w:p w14:paraId="3041DAFC" w14:textId="77777777" w:rsidR="00BB7B48" w:rsidRDefault="00BB7B48" w:rsidP="00BB7B48">
      <w:pPr>
        <w:pStyle w:val="Aufzhlungszeichen"/>
        <w:numPr>
          <w:ilvl w:val="0"/>
          <w:numId w:val="0"/>
        </w:numPr>
        <w:ind w:left="360" w:hanging="360"/>
      </w:pPr>
    </w:p>
    <w:p w14:paraId="1EE18D1A" w14:textId="445576F2" w:rsidR="00D86F84" w:rsidRDefault="00D86F84" w:rsidP="00D86F84">
      <w:pPr>
        <w:pStyle w:val="Aufzhlungszeichen"/>
      </w:pPr>
      <w:r>
        <w:t>CAD &amp; 3D‑Druck: STL/STEP/SLDPRT; Rapid‑Prototyping (Prusa XL) &amp; Kleinserien.</w:t>
      </w:r>
      <w:r w:rsidR="00BB7B48">
        <w:t xml:space="preserve"> Egal was für ein Projekt wir können Unterstützen. Wir modellieren Ihre Ideen, Verbessern Skizzen und sind jederzeit auf Abruf wenn es Zeitlich mal eng werden sollte. Mit unserem Drucker in den Druckmaßen 360x360x360mm können wir </w:t>
      </w:r>
      <w:r w:rsidR="00245E3C">
        <w:t>entweder Kleinserien fahren oder Ihre Werkzeuge, Ersatzteile oder Prototypen in bester PRUSA Qualität anfertigen.</w:t>
      </w:r>
    </w:p>
    <w:p w14:paraId="4DEEF2AA" w14:textId="77777777" w:rsidR="00D86F84" w:rsidRPr="00295525" w:rsidRDefault="00D86F84" w:rsidP="00D86F84">
      <w:pPr>
        <w:rPr>
          <w:color w:val="C4540B"/>
        </w:rPr>
      </w:pPr>
      <w:r w:rsidRPr="00295525">
        <w:rPr>
          <w:b/>
          <w:color w:val="C4540B"/>
          <w:sz w:val="28"/>
        </w:rPr>
        <w:t>Ablauf</w:t>
      </w:r>
    </w:p>
    <w:p w14:paraId="62E043E4" w14:textId="77777777" w:rsidR="00D86F84" w:rsidRDefault="00D86F84" w:rsidP="00D86F84">
      <w:pPr>
        <w:pStyle w:val="Aufzhlungszeichen"/>
      </w:pPr>
      <w:r>
        <w:t>Briefing via Formular (Ziel, Format, Ton/Marke, Beispiele).</w:t>
      </w:r>
    </w:p>
    <w:p w14:paraId="50995D64" w14:textId="77777777" w:rsidR="00D86F84" w:rsidRDefault="00D86F84" w:rsidP="00D86F84">
      <w:pPr>
        <w:pStyle w:val="Aufzhlungszeichen"/>
      </w:pPr>
      <w:r>
        <w:t>Aufwandsschätzung &amp; Festlegung eines Tickets (15–480 Min).</w:t>
      </w:r>
    </w:p>
    <w:p w14:paraId="26A09DD2" w14:textId="77777777" w:rsidR="00D86F84" w:rsidRDefault="00D86F84" w:rsidP="00D86F84">
      <w:pPr>
        <w:pStyle w:val="Aufzhlungszeichen"/>
      </w:pPr>
      <w:r>
        <w:t>Produktion (KI‑gestützt), Review &amp; Feinschliff, Lieferung.</w:t>
      </w:r>
    </w:p>
    <w:p w14:paraId="7AD3489E" w14:textId="77777777" w:rsidR="00D86F84" w:rsidRDefault="00D86F84" w:rsidP="00D86F84">
      <w:pPr>
        <w:pStyle w:val="Aufzhlungszeichen"/>
      </w:pPr>
      <w:r>
        <w:t>Rechnung nach tatsächlicher Ticketzeit (Minutengenauigkeit).</w:t>
      </w:r>
    </w:p>
    <w:p w14:paraId="4D7F9B4D" w14:textId="77777777" w:rsidR="00245E3C" w:rsidRDefault="00245E3C" w:rsidP="00245E3C">
      <w:pPr>
        <w:pStyle w:val="Aufzhlungszeichen"/>
        <w:numPr>
          <w:ilvl w:val="0"/>
          <w:numId w:val="0"/>
        </w:numPr>
        <w:ind w:left="360" w:hanging="360"/>
      </w:pPr>
    </w:p>
    <w:p w14:paraId="46E65563" w14:textId="77777777" w:rsidR="00245E3C" w:rsidRDefault="00245E3C" w:rsidP="00245E3C">
      <w:pPr>
        <w:pStyle w:val="Aufzhlungszeichen"/>
        <w:numPr>
          <w:ilvl w:val="0"/>
          <w:numId w:val="0"/>
        </w:numPr>
        <w:ind w:left="360" w:hanging="360"/>
      </w:pPr>
    </w:p>
    <w:p w14:paraId="33BF75A5" w14:textId="77777777" w:rsidR="00245E3C" w:rsidRDefault="00245E3C" w:rsidP="00245E3C">
      <w:pPr>
        <w:pStyle w:val="Aufzhlungszeichen"/>
        <w:numPr>
          <w:ilvl w:val="0"/>
          <w:numId w:val="0"/>
        </w:numPr>
        <w:ind w:left="360" w:hanging="360"/>
      </w:pPr>
    </w:p>
    <w:p w14:paraId="512350A8" w14:textId="77777777" w:rsidR="00245E3C" w:rsidRDefault="00245E3C" w:rsidP="00245E3C">
      <w:pPr>
        <w:pStyle w:val="Aufzhlungszeichen"/>
        <w:numPr>
          <w:ilvl w:val="0"/>
          <w:numId w:val="0"/>
        </w:numPr>
        <w:ind w:left="360" w:hanging="360"/>
      </w:pPr>
    </w:p>
    <w:p w14:paraId="13393FDC" w14:textId="77777777" w:rsidR="00245E3C" w:rsidRDefault="00245E3C" w:rsidP="00245E3C">
      <w:pPr>
        <w:pStyle w:val="Aufzhlungszeichen"/>
        <w:numPr>
          <w:ilvl w:val="0"/>
          <w:numId w:val="0"/>
        </w:numPr>
        <w:ind w:left="360" w:hanging="360"/>
      </w:pPr>
    </w:p>
    <w:p w14:paraId="202E5DD9" w14:textId="77777777" w:rsidR="00245E3C" w:rsidRDefault="00245E3C" w:rsidP="00245E3C">
      <w:pPr>
        <w:pStyle w:val="Aufzhlungszeichen"/>
        <w:numPr>
          <w:ilvl w:val="0"/>
          <w:numId w:val="0"/>
        </w:numPr>
        <w:ind w:left="360" w:hanging="360"/>
      </w:pPr>
    </w:p>
    <w:p w14:paraId="14A67133" w14:textId="77777777" w:rsidR="00245E3C" w:rsidRDefault="00245E3C" w:rsidP="00245E3C">
      <w:pPr>
        <w:pStyle w:val="Aufzhlungszeichen"/>
        <w:numPr>
          <w:ilvl w:val="0"/>
          <w:numId w:val="0"/>
        </w:numPr>
        <w:ind w:left="360" w:hanging="360"/>
      </w:pPr>
    </w:p>
    <w:p w14:paraId="1695D29B" w14:textId="77777777" w:rsidR="00D86F84" w:rsidRPr="00295525" w:rsidRDefault="00D86F84" w:rsidP="00D86F84">
      <w:pPr>
        <w:rPr>
          <w:color w:val="C4540B"/>
        </w:rPr>
      </w:pPr>
      <w:r w:rsidRPr="00295525">
        <w:rPr>
          <w:b/>
          <w:color w:val="C4540B"/>
          <w:sz w:val="28"/>
        </w:rPr>
        <w:lastRenderedPageBreak/>
        <w:t>Preisstaffel (Basis 70 €/h)</w:t>
      </w:r>
    </w:p>
    <w:tbl>
      <w:tblPr>
        <w:tblStyle w:val="Tabellenraster"/>
        <w:tblW w:w="0" w:type="auto"/>
        <w:tblLook w:val="04A0" w:firstRow="1" w:lastRow="0" w:firstColumn="1" w:lastColumn="0" w:noHBand="0" w:noVBand="1"/>
      </w:tblPr>
      <w:tblGrid>
        <w:gridCol w:w="2880"/>
        <w:gridCol w:w="2880"/>
        <w:gridCol w:w="2880"/>
      </w:tblGrid>
      <w:tr w:rsidR="00D86F84" w14:paraId="440350DE" w14:textId="77777777" w:rsidTr="005957C9">
        <w:tc>
          <w:tcPr>
            <w:tcW w:w="2880" w:type="dxa"/>
          </w:tcPr>
          <w:p w14:paraId="0CBD4BDE" w14:textId="77777777" w:rsidR="00D86F84" w:rsidRDefault="00D86F84" w:rsidP="005957C9">
            <w:r>
              <w:rPr>
                <w:b/>
                <w:sz w:val="20"/>
              </w:rPr>
              <w:t>Ticket</w:t>
            </w:r>
          </w:p>
        </w:tc>
        <w:tc>
          <w:tcPr>
            <w:tcW w:w="2880" w:type="dxa"/>
          </w:tcPr>
          <w:p w14:paraId="55144908" w14:textId="77777777" w:rsidR="00D86F84" w:rsidRDefault="00D86F84" w:rsidP="005957C9">
            <w:r>
              <w:rPr>
                <w:b/>
                <w:sz w:val="20"/>
              </w:rPr>
              <w:t>Leistungsumfang (Richtwert)</w:t>
            </w:r>
          </w:p>
        </w:tc>
        <w:tc>
          <w:tcPr>
            <w:tcW w:w="2880" w:type="dxa"/>
          </w:tcPr>
          <w:p w14:paraId="06429964" w14:textId="77777777" w:rsidR="00D86F84" w:rsidRDefault="00D86F84" w:rsidP="005957C9">
            <w:r>
              <w:rPr>
                <w:b/>
                <w:sz w:val="20"/>
              </w:rPr>
              <w:t>Preis (netto)</w:t>
            </w:r>
          </w:p>
        </w:tc>
      </w:tr>
      <w:tr w:rsidR="00D86F84" w14:paraId="7395CF48" w14:textId="77777777" w:rsidTr="005957C9">
        <w:tc>
          <w:tcPr>
            <w:tcW w:w="2880" w:type="dxa"/>
          </w:tcPr>
          <w:p w14:paraId="4E422FB0" w14:textId="77777777" w:rsidR="00D86F84" w:rsidRDefault="00D86F84" w:rsidP="005957C9">
            <w:r>
              <w:rPr>
                <w:sz w:val="20"/>
              </w:rPr>
              <w:t>15 Min</w:t>
            </w:r>
          </w:p>
        </w:tc>
        <w:tc>
          <w:tcPr>
            <w:tcW w:w="2880" w:type="dxa"/>
          </w:tcPr>
          <w:p w14:paraId="5C2C4103" w14:textId="77777777" w:rsidR="00D86F84" w:rsidRDefault="00D86F84" w:rsidP="005957C9">
            <w:r>
              <w:rPr>
                <w:sz w:val="20"/>
              </w:rPr>
              <w:t>Mikro‑Task (z. B. 3 Social‑Posts, Kurzmail)</w:t>
            </w:r>
          </w:p>
        </w:tc>
        <w:tc>
          <w:tcPr>
            <w:tcW w:w="2880" w:type="dxa"/>
          </w:tcPr>
          <w:p w14:paraId="28C6F445" w14:textId="77777777" w:rsidR="00D86F84" w:rsidRDefault="00D86F84" w:rsidP="005957C9">
            <w:r>
              <w:rPr>
                <w:sz w:val="20"/>
              </w:rPr>
              <w:t>17,50 €</w:t>
            </w:r>
          </w:p>
        </w:tc>
      </w:tr>
      <w:tr w:rsidR="00D86F84" w14:paraId="1477C953" w14:textId="77777777" w:rsidTr="005957C9">
        <w:tc>
          <w:tcPr>
            <w:tcW w:w="2880" w:type="dxa"/>
          </w:tcPr>
          <w:p w14:paraId="553E03A7" w14:textId="77777777" w:rsidR="00D86F84" w:rsidRDefault="00D86F84" w:rsidP="005957C9">
            <w:r>
              <w:rPr>
                <w:sz w:val="20"/>
              </w:rPr>
              <w:t>30 Min</w:t>
            </w:r>
          </w:p>
        </w:tc>
        <w:tc>
          <w:tcPr>
            <w:tcW w:w="2880" w:type="dxa"/>
          </w:tcPr>
          <w:p w14:paraId="471EF94E" w14:textId="77777777" w:rsidR="00D86F84" w:rsidRDefault="00D86F84" w:rsidP="005957C9">
            <w:r>
              <w:rPr>
                <w:sz w:val="20"/>
              </w:rPr>
              <w:t>Kurzauftrag / 1–2 Seiten / 1 Asset</w:t>
            </w:r>
          </w:p>
        </w:tc>
        <w:tc>
          <w:tcPr>
            <w:tcW w:w="2880" w:type="dxa"/>
          </w:tcPr>
          <w:p w14:paraId="0A4F04CC" w14:textId="77777777" w:rsidR="00D86F84" w:rsidRDefault="00D86F84" w:rsidP="005957C9">
            <w:r>
              <w:rPr>
                <w:sz w:val="20"/>
              </w:rPr>
              <w:t>35,00 €</w:t>
            </w:r>
          </w:p>
        </w:tc>
      </w:tr>
      <w:tr w:rsidR="00D86F84" w14:paraId="7F6ED7A5" w14:textId="77777777" w:rsidTr="005957C9">
        <w:tc>
          <w:tcPr>
            <w:tcW w:w="2880" w:type="dxa"/>
          </w:tcPr>
          <w:p w14:paraId="52732601" w14:textId="77777777" w:rsidR="00D86F84" w:rsidRDefault="00D86F84" w:rsidP="005957C9">
            <w:r>
              <w:rPr>
                <w:sz w:val="20"/>
              </w:rPr>
              <w:t>60 Min</w:t>
            </w:r>
          </w:p>
        </w:tc>
        <w:tc>
          <w:tcPr>
            <w:tcW w:w="2880" w:type="dxa"/>
          </w:tcPr>
          <w:p w14:paraId="2685DEB0" w14:textId="77777777" w:rsidR="00D86F84" w:rsidRDefault="00D86F84" w:rsidP="005957C9">
            <w:r>
              <w:rPr>
                <w:sz w:val="20"/>
              </w:rPr>
              <w:t>Standardauftrag / 2–4 Seiten / 2–3 Assets</w:t>
            </w:r>
          </w:p>
        </w:tc>
        <w:tc>
          <w:tcPr>
            <w:tcW w:w="2880" w:type="dxa"/>
          </w:tcPr>
          <w:p w14:paraId="78BCD61C" w14:textId="77777777" w:rsidR="00D86F84" w:rsidRDefault="00D86F84" w:rsidP="005957C9">
            <w:r>
              <w:rPr>
                <w:sz w:val="20"/>
              </w:rPr>
              <w:t>70,00 €</w:t>
            </w:r>
          </w:p>
        </w:tc>
      </w:tr>
      <w:tr w:rsidR="00D86F84" w14:paraId="6EDA4765" w14:textId="77777777" w:rsidTr="005957C9">
        <w:tc>
          <w:tcPr>
            <w:tcW w:w="2880" w:type="dxa"/>
          </w:tcPr>
          <w:p w14:paraId="5A53CF4C" w14:textId="77777777" w:rsidR="00D86F84" w:rsidRDefault="00D86F84" w:rsidP="005957C9">
            <w:r>
              <w:rPr>
                <w:sz w:val="20"/>
              </w:rPr>
              <w:t>240 Min (4 h)</w:t>
            </w:r>
          </w:p>
        </w:tc>
        <w:tc>
          <w:tcPr>
            <w:tcW w:w="2880" w:type="dxa"/>
          </w:tcPr>
          <w:p w14:paraId="5C448846" w14:textId="77777777" w:rsidR="00D86F84" w:rsidRDefault="00D86F84" w:rsidP="005957C9">
            <w:r>
              <w:rPr>
                <w:sz w:val="20"/>
              </w:rPr>
              <w:t>Projektpaket – halber Tag</w:t>
            </w:r>
          </w:p>
        </w:tc>
        <w:tc>
          <w:tcPr>
            <w:tcW w:w="2880" w:type="dxa"/>
          </w:tcPr>
          <w:p w14:paraId="4C2CD453" w14:textId="77777777" w:rsidR="00D86F84" w:rsidRDefault="00D86F84" w:rsidP="005957C9">
            <w:r>
              <w:rPr>
                <w:sz w:val="20"/>
              </w:rPr>
              <w:t>260,00 € (−7%)</w:t>
            </w:r>
          </w:p>
        </w:tc>
      </w:tr>
      <w:tr w:rsidR="00C31355" w14:paraId="6D8CF86E" w14:textId="77777777" w:rsidTr="005957C9">
        <w:tc>
          <w:tcPr>
            <w:tcW w:w="2880" w:type="dxa"/>
          </w:tcPr>
          <w:p w14:paraId="2BB7B8E1" w14:textId="77777777" w:rsidR="00C31355" w:rsidRDefault="00C31355" w:rsidP="005957C9">
            <w:pPr>
              <w:rPr>
                <w:sz w:val="20"/>
              </w:rPr>
            </w:pPr>
          </w:p>
        </w:tc>
        <w:tc>
          <w:tcPr>
            <w:tcW w:w="2880" w:type="dxa"/>
          </w:tcPr>
          <w:p w14:paraId="423C611C" w14:textId="77777777" w:rsidR="00C31355" w:rsidRDefault="00C31355" w:rsidP="005957C9">
            <w:pPr>
              <w:rPr>
                <w:sz w:val="20"/>
              </w:rPr>
            </w:pPr>
          </w:p>
        </w:tc>
        <w:tc>
          <w:tcPr>
            <w:tcW w:w="2880" w:type="dxa"/>
          </w:tcPr>
          <w:p w14:paraId="2166530E" w14:textId="77777777" w:rsidR="00C31355" w:rsidRDefault="00C31355" w:rsidP="005957C9">
            <w:pPr>
              <w:rPr>
                <w:sz w:val="20"/>
              </w:rPr>
            </w:pPr>
          </w:p>
        </w:tc>
      </w:tr>
      <w:tr w:rsidR="00D86F84" w14:paraId="19F1F861" w14:textId="77777777" w:rsidTr="005957C9">
        <w:tc>
          <w:tcPr>
            <w:tcW w:w="2880" w:type="dxa"/>
          </w:tcPr>
          <w:p w14:paraId="46F1E653" w14:textId="77777777" w:rsidR="00D86F84" w:rsidRDefault="00D86F84" w:rsidP="005957C9">
            <w:r>
              <w:rPr>
                <w:sz w:val="20"/>
              </w:rPr>
              <w:t>480 Min (8 h)</w:t>
            </w:r>
          </w:p>
        </w:tc>
        <w:tc>
          <w:tcPr>
            <w:tcW w:w="2880" w:type="dxa"/>
          </w:tcPr>
          <w:p w14:paraId="491DE913" w14:textId="77777777" w:rsidR="00D86F84" w:rsidRDefault="00D86F84" w:rsidP="005957C9">
            <w:r>
              <w:rPr>
                <w:sz w:val="20"/>
              </w:rPr>
              <w:t>Tagespaket</w:t>
            </w:r>
          </w:p>
        </w:tc>
        <w:tc>
          <w:tcPr>
            <w:tcW w:w="2880" w:type="dxa"/>
          </w:tcPr>
          <w:p w14:paraId="1B835F76" w14:textId="77777777" w:rsidR="00D86F84" w:rsidRDefault="00D86F84" w:rsidP="005957C9">
            <w:r>
              <w:rPr>
                <w:sz w:val="20"/>
              </w:rPr>
              <w:t>520,00 € (−7%)</w:t>
            </w:r>
          </w:p>
        </w:tc>
      </w:tr>
    </w:tbl>
    <w:p w14:paraId="6F0D4922" w14:textId="77777777" w:rsidR="00245E3C" w:rsidRDefault="00245E3C" w:rsidP="00D86F84">
      <w:pPr>
        <w:rPr>
          <w:b/>
          <w:color w:val="C4540B"/>
          <w:sz w:val="28"/>
        </w:rPr>
      </w:pPr>
    </w:p>
    <w:p w14:paraId="6BCF7E7B" w14:textId="77777777" w:rsidR="00245E3C" w:rsidRDefault="00245E3C" w:rsidP="00D86F84">
      <w:pPr>
        <w:rPr>
          <w:b/>
          <w:color w:val="C4540B"/>
          <w:sz w:val="28"/>
        </w:rPr>
      </w:pPr>
    </w:p>
    <w:p w14:paraId="11025BB8" w14:textId="6BBB8AF8" w:rsidR="00245E3C" w:rsidRPr="00245E3C" w:rsidRDefault="00D86F84" w:rsidP="00D86F84">
      <w:pPr>
        <w:rPr>
          <w:b/>
          <w:color w:val="C4540B"/>
          <w:sz w:val="28"/>
        </w:rPr>
      </w:pPr>
      <w:r w:rsidRPr="00295525">
        <w:rPr>
          <w:b/>
          <w:color w:val="C4540B"/>
          <w:sz w:val="28"/>
        </w:rPr>
        <w:t>Dateiformate (Auszug)</w:t>
      </w:r>
    </w:p>
    <w:p w14:paraId="0998A733" w14:textId="6D272FFB" w:rsidR="00D86F84" w:rsidRDefault="00D86F84" w:rsidP="00D86F84">
      <w:pPr>
        <w:pStyle w:val="Aufzhlungszeichen"/>
      </w:pPr>
      <w:r>
        <w:t>Dokumente: .docx, .xlsx, .pptx, .pdf</w:t>
      </w:r>
      <w:r w:rsidR="00245E3C">
        <w:t xml:space="preserve"> .msg</w:t>
      </w:r>
    </w:p>
    <w:p w14:paraId="405309E6" w14:textId="77777777" w:rsidR="00D86F84" w:rsidRDefault="00D86F84" w:rsidP="00D86F84">
      <w:pPr>
        <w:pStyle w:val="Aufzhlungszeichen"/>
      </w:pPr>
      <w:r>
        <w:t>Bilder/Video: .jpg, .png, .webp, .mp4 (kurz)</w:t>
      </w:r>
    </w:p>
    <w:p w14:paraId="4CAF8323" w14:textId="77777777" w:rsidR="00D86F84" w:rsidRDefault="00D86F84" w:rsidP="00D86F84">
      <w:pPr>
        <w:pStyle w:val="Aufzhlungszeichen"/>
      </w:pPr>
      <w:r>
        <w:t>CAD: .stl, .step/.stp, .sldprt/.sldasm (per Upload/E‑Mail)</w:t>
      </w:r>
    </w:p>
    <w:p w14:paraId="1874482C" w14:textId="77777777" w:rsidR="00295525" w:rsidRDefault="00295525" w:rsidP="00295525">
      <w:pPr>
        <w:pStyle w:val="Aufzhlungszeichen"/>
        <w:numPr>
          <w:ilvl w:val="0"/>
          <w:numId w:val="0"/>
        </w:numPr>
        <w:ind w:left="360" w:hanging="360"/>
      </w:pPr>
    </w:p>
    <w:p w14:paraId="49AF8AE0" w14:textId="77777777" w:rsidR="00295525" w:rsidRDefault="00295525" w:rsidP="00295525">
      <w:pPr>
        <w:pStyle w:val="Aufzhlungszeichen"/>
        <w:numPr>
          <w:ilvl w:val="0"/>
          <w:numId w:val="0"/>
        </w:numPr>
        <w:ind w:left="360" w:hanging="360"/>
      </w:pPr>
    </w:p>
    <w:p w14:paraId="0446B39B" w14:textId="77777777" w:rsidR="00D86F84" w:rsidRPr="00295525" w:rsidRDefault="00D86F84" w:rsidP="00D86F84">
      <w:pPr>
        <w:rPr>
          <w:color w:val="C4540B"/>
        </w:rPr>
      </w:pPr>
      <w:r w:rsidRPr="00295525">
        <w:rPr>
          <w:b/>
          <w:color w:val="C4540B"/>
          <w:sz w:val="28"/>
        </w:rPr>
        <w:t>Kontakt</w:t>
      </w:r>
    </w:p>
    <w:p w14:paraId="7431C46C" w14:textId="77777777" w:rsidR="00245E3C" w:rsidRDefault="00D86F84" w:rsidP="00D86F84">
      <w:r>
        <w:t xml:space="preserve">Briefing ausfüllen → Angebot erhalten (&lt;24 h werktags) → Produktion starten. </w:t>
      </w:r>
    </w:p>
    <w:p w14:paraId="2764E547" w14:textId="12341C63" w:rsidR="00D86F84" w:rsidRDefault="00D86F84" w:rsidP="00D86F84">
      <w:r>
        <w:t>E‑Mail: sales@cloudbrainer.com</w:t>
      </w:r>
    </w:p>
    <w:p w14:paraId="3BD6C6D4" w14:textId="77777777" w:rsidR="00D86F84" w:rsidRDefault="00D86F84"/>
    <w:p w14:paraId="5CAD771A" w14:textId="77777777" w:rsidR="00245E3C" w:rsidRPr="00245E3C" w:rsidRDefault="00245E3C" w:rsidP="00245E3C"/>
    <w:p w14:paraId="46262D84" w14:textId="77777777" w:rsidR="00245E3C" w:rsidRPr="00245E3C" w:rsidRDefault="00245E3C" w:rsidP="00245E3C"/>
    <w:sectPr w:rsidR="00245E3C" w:rsidRPr="00245E3C" w:rsidSect="00034616">
      <w:headerReference w:type="default" r:id="rId8"/>
      <w:footerReference w:type="default" r:id="rId9"/>
      <w:pgSz w:w="12240" w:h="15840"/>
      <w:pgMar w:top="1440"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06C670" w14:textId="77777777" w:rsidR="00DE2817" w:rsidRDefault="00DE2817">
      <w:pPr>
        <w:spacing w:after="0" w:line="240" w:lineRule="auto"/>
      </w:pPr>
      <w:r>
        <w:separator/>
      </w:r>
    </w:p>
  </w:endnote>
  <w:endnote w:type="continuationSeparator" w:id="0">
    <w:p w14:paraId="3381F2F6" w14:textId="77777777" w:rsidR="00DE2817" w:rsidRDefault="00DE28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FC2485" w14:textId="77777777" w:rsidR="00D73F2A" w:rsidRDefault="00000000">
    <w:pPr>
      <w:pStyle w:val="Fuzeile"/>
    </w:pPr>
    <w:r>
      <w:rPr>
        <w:color w:val="696969"/>
        <w:sz w:val="18"/>
      </w:rPr>
      <w:t>CloudBrainer – Vertraulich</w:t>
    </w:r>
  </w:p>
  <w:p w14:paraId="4111A948" w14:textId="77777777" w:rsidR="00D73F2A" w:rsidRDefault="00000000">
    <w:pPr>
      <w:jc w:val="right"/>
    </w:pPr>
    <w:r>
      <w:t xml:space="preserve">Seite </w:t>
    </w:r>
    <w:r>
      <w:fldChar w:fldCharType="begin"/>
    </w:r>
    <w:r>
      <w:instrText>PAGE</w:instrText>
    </w:r>
    <w:r w:rsidR="00D86F84">
      <w:fldChar w:fldCharType="separate"/>
    </w:r>
    <w:r w:rsidR="00D86F84">
      <w:rPr>
        <w:noProof/>
      </w:rPr>
      <w:t>1</w:t>
    </w:r>
    <w:r>
      <w:fldChar w:fldCharType="end"/>
    </w:r>
    <w:r>
      <w:t xml:space="preserve"> / </w:t>
    </w:r>
    <w:r>
      <w:fldChar w:fldCharType="begin"/>
    </w:r>
    <w:r>
      <w:instrText>NUMPAGES</w:instrText>
    </w:r>
    <w:r w:rsidR="00D86F84">
      <w:fldChar w:fldCharType="separate"/>
    </w:r>
    <w:r w:rsidR="00D86F84">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C94DBD" w14:textId="77777777" w:rsidR="00DE2817" w:rsidRDefault="00DE2817">
      <w:pPr>
        <w:spacing w:after="0" w:line="240" w:lineRule="auto"/>
      </w:pPr>
      <w:r>
        <w:separator/>
      </w:r>
    </w:p>
  </w:footnote>
  <w:footnote w:type="continuationSeparator" w:id="0">
    <w:p w14:paraId="13D19037" w14:textId="77777777" w:rsidR="00DE2817" w:rsidRDefault="00DE28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762EF" w14:textId="77777777" w:rsidR="00D73F2A" w:rsidRDefault="00D73F2A">
    <w:pPr>
      <w:pStyle w:val="Kopfzeile"/>
    </w:pPr>
  </w:p>
  <w:tbl>
    <w:tblPr>
      <w:tblW w:w="10773" w:type="dxa"/>
      <w:jc w:val="center"/>
      <w:tblLook w:val="04A0" w:firstRow="1" w:lastRow="0" w:firstColumn="1" w:lastColumn="0" w:noHBand="0" w:noVBand="1"/>
    </w:tblPr>
    <w:tblGrid>
      <w:gridCol w:w="4680"/>
      <w:gridCol w:w="6093"/>
    </w:tblGrid>
    <w:tr w:rsidR="00D73F2A" w:rsidRPr="00C31355" w14:paraId="71EC4522" w14:textId="77777777" w:rsidTr="00245E3C">
      <w:trPr>
        <w:jc w:val="center"/>
      </w:trPr>
      <w:tc>
        <w:tcPr>
          <w:tcW w:w="4680" w:type="dxa"/>
          <w:vAlign w:val="center"/>
        </w:tcPr>
        <w:p w14:paraId="1A1B499C" w14:textId="487F72F9" w:rsidR="00D73F2A" w:rsidRDefault="00C31355">
          <w:r>
            <w:rPr>
              <w:noProof/>
            </w:rPr>
            <w:drawing>
              <wp:inline distT="0" distB="0" distL="0" distR="0" wp14:anchorId="5C6AA00F" wp14:editId="0E2660BD">
                <wp:extent cx="717714" cy="431165"/>
                <wp:effectExtent l="0" t="0" r="6350" b="6985"/>
                <wp:docPr id="1910808061" name="Grafik 1" descr="Ein Bild, das Grafiken, Tex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808061" name="Grafik 1" descr="Ein Bild, das Grafiken, Text enthält.&#10;&#10;KI-generierte Inhalte können fehlerhaft sein."/>
                        <pic:cNvPicPr/>
                      </pic:nvPicPr>
                      <pic:blipFill>
                        <a:blip r:embed="rId1"/>
                        <a:stretch>
                          <a:fillRect/>
                        </a:stretch>
                      </pic:blipFill>
                      <pic:spPr>
                        <a:xfrm>
                          <a:off x="0" y="0"/>
                          <a:ext cx="735811" cy="442037"/>
                        </a:xfrm>
                        <a:prstGeom prst="rect">
                          <a:avLst/>
                        </a:prstGeom>
                      </pic:spPr>
                    </pic:pic>
                  </a:graphicData>
                </a:graphic>
              </wp:inline>
            </w:drawing>
          </w:r>
        </w:p>
      </w:tc>
      <w:tc>
        <w:tcPr>
          <w:tcW w:w="6093" w:type="dxa"/>
          <w:vAlign w:val="center"/>
        </w:tcPr>
        <w:p w14:paraId="23E3B6E5" w14:textId="245116B0" w:rsidR="00D73F2A" w:rsidRPr="00C31355" w:rsidRDefault="00000000">
          <w:pPr>
            <w:jc w:val="right"/>
            <w:rPr>
              <w:color w:val="C4540B"/>
            </w:rPr>
          </w:pPr>
          <w:r w:rsidRPr="00C31355">
            <w:rPr>
              <w:b/>
              <w:color w:val="C4540B"/>
              <w:sz w:val="28"/>
            </w:rPr>
            <w:t>Cloud</w:t>
          </w:r>
          <w:r w:rsidR="00C31355" w:rsidRPr="00C31355">
            <w:rPr>
              <w:b/>
              <w:color w:val="C4540B"/>
              <w:sz w:val="28"/>
            </w:rPr>
            <w:t>b</w:t>
          </w:r>
          <w:r w:rsidRPr="00C31355">
            <w:rPr>
              <w:b/>
              <w:color w:val="C4540B"/>
              <w:sz w:val="28"/>
            </w:rPr>
            <w:t>rainer</w:t>
          </w:r>
        </w:p>
      </w:tc>
    </w:tr>
    <w:tr w:rsidR="00D73F2A" w14:paraId="0EF65DF5" w14:textId="77777777" w:rsidTr="00245E3C">
      <w:trPr>
        <w:jc w:val="center"/>
      </w:trPr>
      <w:tc>
        <w:tcPr>
          <w:tcW w:w="4680" w:type="dxa"/>
          <w:vAlign w:val="center"/>
        </w:tcPr>
        <w:p w14:paraId="1025104E" w14:textId="1B44B6DD" w:rsidR="00D73F2A" w:rsidRDefault="00000000">
          <w:r>
            <w:rPr>
              <w:color w:val="696969"/>
              <w:sz w:val="18"/>
            </w:rPr>
            <w:t>Mensch</w:t>
          </w:r>
          <w:r w:rsidR="00D86F84">
            <w:rPr>
              <w:color w:val="696969"/>
              <w:sz w:val="18"/>
            </w:rPr>
            <w:t>x</w:t>
          </w:r>
          <w:r>
            <w:rPr>
              <w:color w:val="696969"/>
              <w:sz w:val="18"/>
            </w:rPr>
            <w:t>KI Delivery • Schnell. Präzise. Vertraulich.</w:t>
          </w:r>
        </w:p>
      </w:tc>
      <w:tc>
        <w:tcPr>
          <w:tcW w:w="6093" w:type="dxa"/>
          <w:vAlign w:val="center"/>
        </w:tcPr>
        <w:p w14:paraId="620E1D22" w14:textId="5AC78894" w:rsidR="00245E3C" w:rsidRPr="00245E3C" w:rsidRDefault="00245E3C" w:rsidP="00245E3C">
          <w:pPr>
            <w:ind w:firstLine="720"/>
            <w:rPr>
              <w:b/>
              <w:bCs/>
              <w:lang w:val="de-DE"/>
            </w:rPr>
          </w:pPr>
          <w:r>
            <w:rPr>
              <w:color w:val="696969"/>
              <w:sz w:val="18"/>
            </w:rPr>
            <w:t xml:space="preserve">                                     </w:t>
          </w:r>
          <w:r w:rsidR="00000000">
            <w:rPr>
              <w:color w:val="696969"/>
              <w:sz w:val="18"/>
            </w:rPr>
            <w:t xml:space="preserve">sales@cloudbrainer.com  </w:t>
          </w:r>
          <w:r w:rsidR="00000000" w:rsidRPr="00245E3C">
            <w:rPr>
              <w:color w:val="696969"/>
              <w:sz w:val="18"/>
            </w:rPr>
            <w:t xml:space="preserve">•  </w:t>
          </w:r>
          <w:r w:rsidRPr="00245E3C">
            <w:rPr>
              <w:lang w:val="de-DE"/>
            </w:rPr>
            <w:t>+4917663881807</w:t>
          </w:r>
          <w:r>
            <w:rPr>
              <w:lang w:val="de-DE"/>
            </w:rPr>
            <w:t xml:space="preserve">    </w:t>
          </w:r>
        </w:p>
        <w:p w14:paraId="41049E59" w14:textId="77777777" w:rsidR="00245E3C" w:rsidRDefault="00000000" w:rsidP="00245E3C">
          <w:pPr>
            <w:jc w:val="right"/>
            <w:rPr>
              <w:b/>
              <w:bCs/>
              <w:color w:val="696969"/>
              <w:sz w:val="18"/>
              <w:lang w:val="de-DE"/>
            </w:rPr>
          </w:pPr>
          <w:r>
            <w:rPr>
              <w:color w:val="696969"/>
              <w:sz w:val="18"/>
            </w:rPr>
            <w:t xml:space="preserve">•  cloudbrainer.com  •  </w:t>
          </w:r>
          <w:r w:rsidR="00245E3C" w:rsidRPr="00245E3C">
            <w:rPr>
              <w:b/>
              <w:bCs/>
              <w:color w:val="696969"/>
              <w:sz w:val="18"/>
              <w:lang w:val="de-DE"/>
            </w:rPr>
            <w:t>Finnentroper Weg 26,</w:t>
          </w:r>
        </w:p>
        <w:p w14:paraId="5FCF6A8A" w14:textId="27ECC314" w:rsidR="00245E3C" w:rsidRPr="00245E3C" w:rsidRDefault="00245E3C" w:rsidP="00245E3C">
          <w:pPr>
            <w:jc w:val="right"/>
            <w:rPr>
              <w:b/>
              <w:bCs/>
              <w:color w:val="696969"/>
              <w:sz w:val="18"/>
              <w:lang w:val="de-DE"/>
            </w:rPr>
          </w:pPr>
          <w:r w:rsidRPr="00245E3C">
            <w:rPr>
              <w:b/>
              <w:bCs/>
              <w:color w:val="696969"/>
              <w:sz w:val="18"/>
              <w:lang w:val="de-DE"/>
            </w:rPr>
            <w:t>13507 Berlin,Germany</w:t>
          </w:r>
        </w:p>
        <w:p w14:paraId="78EF49FD" w14:textId="783F693F" w:rsidR="00D73F2A" w:rsidRDefault="00D73F2A">
          <w:pPr>
            <w:jc w:val="right"/>
          </w:pPr>
        </w:p>
      </w:tc>
    </w:tr>
  </w:tbl>
  <w:p w14:paraId="1C7F3AFA" w14:textId="77777777" w:rsidR="00D73F2A" w:rsidRDefault="00D73F2A">
    <w:pPr>
      <w:pBdr>
        <w:bottom w:val="single" w:sz="18" w:space="0" w:color="D4540B"/>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numm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numm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Aufzhlungszeichen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Aufzhlungszeichen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numm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ufzhlungszeichen"/>
      <w:lvlText w:val=""/>
      <w:lvlJc w:val="left"/>
      <w:pPr>
        <w:tabs>
          <w:tab w:val="num" w:pos="360"/>
        </w:tabs>
        <w:ind w:left="360" w:hanging="360"/>
      </w:pPr>
      <w:rPr>
        <w:rFonts w:ascii="Symbol" w:hAnsi="Symbol" w:hint="default"/>
      </w:rPr>
    </w:lvl>
  </w:abstractNum>
  <w:num w:numId="1" w16cid:durableId="1457984554">
    <w:abstractNumId w:val="8"/>
  </w:num>
  <w:num w:numId="2" w16cid:durableId="956329851">
    <w:abstractNumId w:val="6"/>
  </w:num>
  <w:num w:numId="3" w16cid:durableId="677656753">
    <w:abstractNumId w:val="5"/>
  </w:num>
  <w:num w:numId="4" w16cid:durableId="1003973295">
    <w:abstractNumId w:val="4"/>
  </w:num>
  <w:num w:numId="5" w16cid:durableId="888223144">
    <w:abstractNumId w:val="7"/>
  </w:num>
  <w:num w:numId="6" w16cid:durableId="1843468913">
    <w:abstractNumId w:val="3"/>
  </w:num>
  <w:num w:numId="7" w16cid:durableId="1930846755">
    <w:abstractNumId w:val="2"/>
  </w:num>
  <w:num w:numId="8" w16cid:durableId="1574776845">
    <w:abstractNumId w:val="1"/>
  </w:num>
  <w:num w:numId="9" w16cid:durableId="14068762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E1FF9"/>
    <w:rsid w:val="00245E3C"/>
    <w:rsid w:val="00295525"/>
    <w:rsid w:val="0029639D"/>
    <w:rsid w:val="00326F90"/>
    <w:rsid w:val="00697B93"/>
    <w:rsid w:val="009703DC"/>
    <w:rsid w:val="00A27509"/>
    <w:rsid w:val="00A34F69"/>
    <w:rsid w:val="00A96AE6"/>
    <w:rsid w:val="00AA1D8D"/>
    <w:rsid w:val="00B47730"/>
    <w:rsid w:val="00BB7B48"/>
    <w:rsid w:val="00C31355"/>
    <w:rsid w:val="00CB0664"/>
    <w:rsid w:val="00CF0750"/>
    <w:rsid w:val="00D51551"/>
    <w:rsid w:val="00D73F2A"/>
    <w:rsid w:val="00D86F84"/>
    <w:rsid w:val="00DE2817"/>
    <w:rsid w:val="00E30337"/>
    <w:rsid w:val="00F82025"/>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252E43D"/>
  <w14:defaultImageDpi w14:val="300"/>
  <w15:docId w15:val="{1EC3E3C7-82E3-4198-8307-95D8292EE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C693F"/>
    <w:rPr>
      <w:rFonts w:ascii="Calibri" w:hAnsi="Calibri"/>
    </w:rPr>
  </w:style>
  <w:style w:type="paragraph" w:styleId="berschrift1">
    <w:name w:val="heading 1"/>
    <w:basedOn w:val="Standard"/>
    <w:next w:val="Standard"/>
    <w:link w:val="berschrift1Zchn"/>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erschrift9">
    <w:name w:val="heading 9"/>
    <w:basedOn w:val="Standard"/>
    <w:next w:val="Standard"/>
    <w:link w:val="berschrift9Zchn"/>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618BF"/>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E618BF"/>
  </w:style>
  <w:style w:type="paragraph" w:styleId="Fuzeile">
    <w:name w:val="footer"/>
    <w:basedOn w:val="Standard"/>
    <w:link w:val="FuzeileZchn"/>
    <w:uiPriority w:val="99"/>
    <w:unhideWhenUsed/>
    <w:rsid w:val="00E618BF"/>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E618BF"/>
  </w:style>
  <w:style w:type="paragraph" w:styleId="KeinLeerraum">
    <w:name w:val="No Spacing"/>
    <w:uiPriority w:val="1"/>
    <w:qFormat/>
    <w:rsid w:val="00FC693F"/>
    <w:pPr>
      <w:spacing w:after="0" w:line="240" w:lineRule="auto"/>
    </w:pPr>
  </w:style>
  <w:style w:type="character" w:customStyle="1" w:styleId="berschrift1Zchn">
    <w:name w:val="Überschrift 1 Zchn"/>
    <w:basedOn w:val="Absatz-Standardschriftart"/>
    <w:link w:val="berschrift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C693F"/>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C693F"/>
    <w:rPr>
      <w:rFonts w:asciiTheme="majorHAnsi" w:eastAsiaTheme="majorEastAsia" w:hAnsiTheme="majorHAnsi" w:cstheme="majorBidi"/>
      <w:b/>
      <w:bCs/>
      <w:color w:val="4F81BD" w:themeColor="accent1"/>
    </w:rPr>
  </w:style>
  <w:style w:type="paragraph" w:styleId="Titel">
    <w:name w:val="Title"/>
    <w:basedOn w:val="Standard"/>
    <w:next w:val="Standard"/>
    <w:link w:val="TitelZchn"/>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C693F"/>
    <w:rPr>
      <w:rFonts w:asciiTheme="majorHAnsi" w:eastAsiaTheme="majorEastAsia" w:hAnsiTheme="majorHAnsi" w:cstheme="majorBidi"/>
      <w:i/>
      <w:iCs/>
      <w:color w:val="4F81BD" w:themeColor="accent1"/>
      <w:spacing w:val="15"/>
      <w:sz w:val="24"/>
      <w:szCs w:val="24"/>
    </w:rPr>
  </w:style>
  <w:style w:type="paragraph" w:styleId="Listenabsatz">
    <w:name w:val="List Paragraph"/>
    <w:basedOn w:val="Standard"/>
    <w:uiPriority w:val="34"/>
    <w:qFormat/>
    <w:rsid w:val="00FC693F"/>
    <w:pPr>
      <w:ind w:left="720"/>
      <w:contextualSpacing/>
    </w:pPr>
  </w:style>
  <w:style w:type="paragraph" w:styleId="Textkrper">
    <w:name w:val="Body Text"/>
    <w:basedOn w:val="Standard"/>
    <w:link w:val="TextkrperZchn"/>
    <w:uiPriority w:val="99"/>
    <w:unhideWhenUsed/>
    <w:rsid w:val="00AA1D8D"/>
    <w:pPr>
      <w:spacing w:after="120"/>
    </w:pPr>
  </w:style>
  <w:style w:type="character" w:customStyle="1" w:styleId="TextkrperZchn">
    <w:name w:val="Textkörper Zchn"/>
    <w:basedOn w:val="Absatz-Standardschriftart"/>
    <w:link w:val="Textkrper"/>
    <w:uiPriority w:val="99"/>
    <w:rsid w:val="00AA1D8D"/>
  </w:style>
  <w:style w:type="paragraph" w:styleId="Textkrper2">
    <w:name w:val="Body Text 2"/>
    <w:basedOn w:val="Standard"/>
    <w:link w:val="Textkrper2Zchn"/>
    <w:uiPriority w:val="99"/>
    <w:unhideWhenUsed/>
    <w:rsid w:val="00AA1D8D"/>
    <w:pPr>
      <w:spacing w:after="120" w:line="480" w:lineRule="auto"/>
    </w:pPr>
  </w:style>
  <w:style w:type="character" w:customStyle="1" w:styleId="Textkrper2Zchn">
    <w:name w:val="Textkörper 2 Zchn"/>
    <w:basedOn w:val="Absatz-Standardschriftart"/>
    <w:link w:val="Textkrper2"/>
    <w:uiPriority w:val="99"/>
    <w:rsid w:val="00AA1D8D"/>
  </w:style>
  <w:style w:type="paragraph" w:styleId="Textkrper3">
    <w:name w:val="Body Text 3"/>
    <w:basedOn w:val="Standard"/>
    <w:link w:val="Textkrper3Zchn"/>
    <w:uiPriority w:val="99"/>
    <w:unhideWhenUsed/>
    <w:rsid w:val="00AA1D8D"/>
    <w:pPr>
      <w:spacing w:after="120"/>
    </w:pPr>
    <w:rPr>
      <w:sz w:val="16"/>
      <w:szCs w:val="16"/>
    </w:rPr>
  </w:style>
  <w:style w:type="character" w:customStyle="1" w:styleId="Textkrper3Zchn">
    <w:name w:val="Textkörper 3 Zchn"/>
    <w:basedOn w:val="Absatz-Standardschriftart"/>
    <w:link w:val="Textkrper3"/>
    <w:uiPriority w:val="99"/>
    <w:rsid w:val="00AA1D8D"/>
    <w:rPr>
      <w:sz w:val="16"/>
      <w:szCs w:val="16"/>
    </w:rPr>
  </w:style>
  <w:style w:type="paragraph" w:styleId="Liste">
    <w:name w:val="List"/>
    <w:basedOn w:val="Standard"/>
    <w:uiPriority w:val="99"/>
    <w:unhideWhenUsed/>
    <w:rsid w:val="00AA1D8D"/>
    <w:pPr>
      <w:ind w:left="360" w:hanging="360"/>
      <w:contextualSpacing/>
    </w:pPr>
  </w:style>
  <w:style w:type="paragraph" w:styleId="Liste2">
    <w:name w:val="List 2"/>
    <w:basedOn w:val="Standard"/>
    <w:uiPriority w:val="99"/>
    <w:unhideWhenUsed/>
    <w:rsid w:val="00326F90"/>
    <w:pPr>
      <w:ind w:left="720" w:hanging="360"/>
      <w:contextualSpacing/>
    </w:pPr>
  </w:style>
  <w:style w:type="paragraph" w:styleId="Liste3">
    <w:name w:val="List 3"/>
    <w:basedOn w:val="Standard"/>
    <w:uiPriority w:val="99"/>
    <w:unhideWhenUsed/>
    <w:rsid w:val="00326F90"/>
    <w:pPr>
      <w:ind w:left="1080" w:hanging="360"/>
      <w:contextualSpacing/>
    </w:pPr>
  </w:style>
  <w:style w:type="paragraph" w:styleId="Aufzhlungszeichen">
    <w:name w:val="List Bullet"/>
    <w:basedOn w:val="Standard"/>
    <w:uiPriority w:val="99"/>
    <w:unhideWhenUsed/>
    <w:rsid w:val="00326F90"/>
    <w:pPr>
      <w:numPr>
        <w:numId w:val="1"/>
      </w:numPr>
      <w:contextualSpacing/>
    </w:pPr>
  </w:style>
  <w:style w:type="paragraph" w:styleId="Aufzhlungszeichen2">
    <w:name w:val="List Bullet 2"/>
    <w:basedOn w:val="Standard"/>
    <w:uiPriority w:val="99"/>
    <w:unhideWhenUsed/>
    <w:rsid w:val="00326F90"/>
    <w:pPr>
      <w:numPr>
        <w:numId w:val="2"/>
      </w:numPr>
      <w:contextualSpacing/>
    </w:pPr>
  </w:style>
  <w:style w:type="paragraph" w:styleId="Aufzhlungszeichen3">
    <w:name w:val="List Bullet 3"/>
    <w:basedOn w:val="Standard"/>
    <w:uiPriority w:val="99"/>
    <w:unhideWhenUsed/>
    <w:rsid w:val="00326F90"/>
    <w:pPr>
      <w:numPr>
        <w:numId w:val="3"/>
      </w:numPr>
      <w:contextualSpacing/>
    </w:pPr>
  </w:style>
  <w:style w:type="paragraph" w:styleId="Listennummer">
    <w:name w:val="List Number"/>
    <w:basedOn w:val="Standard"/>
    <w:uiPriority w:val="99"/>
    <w:unhideWhenUsed/>
    <w:rsid w:val="00326F90"/>
    <w:pPr>
      <w:numPr>
        <w:numId w:val="5"/>
      </w:numPr>
      <w:contextualSpacing/>
    </w:pPr>
  </w:style>
  <w:style w:type="paragraph" w:styleId="Listennummer2">
    <w:name w:val="List Number 2"/>
    <w:basedOn w:val="Standard"/>
    <w:uiPriority w:val="99"/>
    <w:unhideWhenUsed/>
    <w:rsid w:val="0029639D"/>
    <w:pPr>
      <w:numPr>
        <w:numId w:val="6"/>
      </w:numPr>
      <w:contextualSpacing/>
    </w:pPr>
  </w:style>
  <w:style w:type="paragraph" w:styleId="Listennummer3">
    <w:name w:val="List Number 3"/>
    <w:basedOn w:val="Standard"/>
    <w:uiPriority w:val="99"/>
    <w:unhideWhenUsed/>
    <w:rsid w:val="0029639D"/>
    <w:pPr>
      <w:numPr>
        <w:numId w:val="7"/>
      </w:numPr>
      <w:contextualSpacing/>
    </w:pPr>
  </w:style>
  <w:style w:type="paragraph" w:styleId="Listenfortsetzung">
    <w:name w:val="List Continue"/>
    <w:basedOn w:val="Standard"/>
    <w:uiPriority w:val="99"/>
    <w:unhideWhenUsed/>
    <w:rsid w:val="0029639D"/>
    <w:pPr>
      <w:spacing w:after="120"/>
      <w:ind w:left="360"/>
      <w:contextualSpacing/>
    </w:pPr>
  </w:style>
  <w:style w:type="paragraph" w:styleId="Listenfortsetzung2">
    <w:name w:val="List Continue 2"/>
    <w:basedOn w:val="Standard"/>
    <w:uiPriority w:val="99"/>
    <w:unhideWhenUsed/>
    <w:rsid w:val="0029639D"/>
    <w:pPr>
      <w:spacing w:after="120"/>
      <w:ind w:left="720"/>
      <w:contextualSpacing/>
    </w:pPr>
  </w:style>
  <w:style w:type="paragraph" w:styleId="Listenfortsetzung3">
    <w:name w:val="List Continue 3"/>
    <w:basedOn w:val="Standard"/>
    <w:uiPriority w:val="99"/>
    <w:unhideWhenUsed/>
    <w:rsid w:val="0029639D"/>
    <w:pPr>
      <w:spacing w:after="120"/>
      <w:ind w:left="1080"/>
      <w:contextualSpacing/>
    </w:pPr>
  </w:style>
  <w:style w:type="paragraph" w:styleId="Makrotext">
    <w:name w:val="macro"/>
    <w:link w:val="MakrotextZchn"/>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xtZchn">
    <w:name w:val="Makrotext Zchn"/>
    <w:basedOn w:val="Absatz-Standardschriftart"/>
    <w:link w:val="Makrotext"/>
    <w:uiPriority w:val="99"/>
    <w:rsid w:val="0029639D"/>
    <w:rPr>
      <w:rFonts w:ascii="Courier" w:hAnsi="Courier"/>
      <w:sz w:val="20"/>
      <w:szCs w:val="20"/>
    </w:rPr>
  </w:style>
  <w:style w:type="paragraph" w:styleId="Zitat">
    <w:name w:val="Quote"/>
    <w:basedOn w:val="Standard"/>
    <w:next w:val="Standard"/>
    <w:link w:val="ZitatZchn"/>
    <w:uiPriority w:val="29"/>
    <w:qFormat/>
    <w:rsid w:val="00FC693F"/>
    <w:rPr>
      <w:i/>
      <w:iCs/>
      <w:color w:val="000000" w:themeColor="text1"/>
    </w:rPr>
  </w:style>
  <w:style w:type="character" w:customStyle="1" w:styleId="ZitatZchn">
    <w:name w:val="Zitat Zchn"/>
    <w:basedOn w:val="Absatz-Standardschriftart"/>
    <w:link w:val="Zitat"/>
    <w:uiPriority w:val="29"/>
    <w:rsid w:val="00FC693F"/>
    <w:rPr>
      <w:i/>
      <w:iCs/>
      <w:color w:val="000000" w:themeColor="text1"/>
    </w:rPr>
  </w:style>
  <w:style w:type="character" w:customStyle="1" w:styleId="berschrift4Zchn">
    <w:name w:val="Überschrift 4 Zchn"/>
    <w:basedOn w:val="Absatz-Standardschriftart"/>
    <w:link w:val="berschrift4"/>
    <w:uiPriority w:val="9"/>
    <w:semiHidden/>
    <w:rsid w:val="00FC693F"/>
    <w:rPr>
      <w:rFonts w:asciiTheme="majorHAnsi" w:eastAsiaTheme="majorEastAsia" w:hAnsiTheme="majorHAnsi" w:cstheme="majorBidi"/>
      <w:b/>
      <w:bCs/>
      <w:i/>
      <w:iCs/>
      <w:color w:val="4F81BD" w:themeColor="accent1"/>
    </w:rPr>
  </w:style>
  <w:style w:type="character" w:customStyle="1" w:styleId="berschrift5Zchn">
    <w:name w:val="Überschrift 5 Zchn"/>
    <w:basedOn w:val="Absatz-Standardschriftart"/>
    <w:link w:val="berschrift5"/>
    <w:uiPriority w:val="9"/>
    <w:semiHidden/>
    <w:rsid w:val="00FC693F"/>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FC693F"/>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semiHidden/>
    <w:rsid w:val="00FC693F"/>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FC693F"/>
    <w:rPr>
      <w:rFonts w:asciiTheme="majorHAnsi" w:eastAsiaTheme="majorEastAsia" w:hAnsiTheme="majorHAnsi" w:cstheme="majorBidi"/>
      <w:color w:val="4F81BD" w:themeColor="accent1"/>
      <w:sz w:val="20"/>
      <w:szCs w:val="20"/>
    </w:rPr>
  </w:style>
  <w:style w:type="character" w:customStyle="1" w:styleId="berschrift9Zchn">
    <w:name w:val="Überschrift 9 Zchn"/>
    <w:basedOn w:val="Absatz-Standardschriftart"/>
    <w:link w:val="berschrift9"/>
    <w:uiPriority w:val="9"/>
    <w:semiHidden/>
    <w:rsid w:val="00FC693F"/>
    <w:rPr>
      <w:rFonts w:asciiTheme="majorHAnsi" w:eastAsiaTheme="majorEastAsia" w:hAnsiTheme="majorHAnsi" w:cstheme="majorBidi"/>
      <w:i/>
      <w:iCs/>
      <w:color w:val="404040" w:themeColor="text1" w:themeTint="BF"/>
      <w:sz w:val="20"/>
      <w:szCs w:val="20"/>
    </w:rPr>
  </w:style>
  <w:style w:type="paragraph" w:styleId="Beschriftung">
    <w:name w:val="caption"/>
    <w:basedOn w:val="Standard"/>
    <w:next w:val="Standard"/>
    <w:uiPriority w:val="35"/>
    <w:semiHidden/>
    <w:unhideWhenUsed/>
    <w:qFormat/>
    <w:rsid w:val="00FC693F"/>
    <w:pPr>
      <w:spacing w:line="240" w:lineRule="auto"/>
    </w:pPr>
    <w:rPr>
      <w:b/>
      <w:bCs/>
      <w:color w:val="4F81BD" w:themeColor="accent1"/>
      <w:sz w:val="18"/>
      <w:szCs w:val="18"/>
    </w:rPr>
  </w:style>
  <w:style w:type="character" w:styleId="Fett">
    <w:name w:val="Strong"/>
    <w:basedOn w:val="Absatz-Standardschriftart"/>
    <w:uiPriority w:val="22"/>
    <w:qFormat/>
    <w:rsid w:val="00FC693F"/>
    <w:rPr>
      <w:b/>
      <w:bCs/>
    </w:rPr>
  </w:style>
  <w:style w:type="character" w:styleId="Hervorhebung">
    <w:name w:val="Emphasis"/>
    <w:basedOn w:val="Absatz-Standardschriftart"/>
    <w:uiPriority w:val="20"/>
    <w:qFormat/>
    <w:rsid w:val="00FC693F"/>
    <w:rPr>
      <w:i/>
      <w:iCs/>
    </w:rPr>
  </w:style>
  <w:style w:type="paragraph" w:styleId="IntensivesZitat">
    <w:name w:val="Intense Quote"/>
    <w:basedOn w:val="Standard"/>
    <w:next w:val="Standard"/>
    <w:link w:val="IntensivesZitatZchn"/>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C693F"/>
    <w:rPr>
      <w:b/>
      <w:bCs/>
      <w:i/>
      <w:iCs/>
      <w:color w:val="4F81BD" w:themeColor="accent1"/>
    </w:rPr>
  </w:style>
  <w:style w:type="character" w:styleId="SchwacheHervorhebung">
    <w:name w:val="Subtle Emphasis"/>
    <w:basedOn w:val="Absatz-Standardschriftart"/>
    <w:uiPriority w:val="19"/>
    <w:qFormat/>
    <w:rsid w:val="00FC693F"/>
    <w:rPr>
      <w:i/>
      <w:iCs/>
      <w:color w:val="808080" w:themeColor="text1" w:themeTint="7F"/>
    </w:rPr>
  </w:style>
  <w:style w:type="character" w:styleId="IntensiveHervorhebung">
    <w:name w:val="Intense Emphasis"/>
    <w:basedOn w:val="Absatz-Standardschriftart"/>
    <w:uiPriority w:val="21"/>
    <w:qFormat/>
    <w:rsid w:val="00FC693F"/>
    <w:rPr>
      <w:b/>
      <w:bCs/>
      <w:i/>
      <w:iCs/>
      <w:color w:val="4F81BD" w:themeColor="accent1"/>
    </w:rPr>
  </w:style>
  <w:style w:type="character" w:styleId="SchwacherVerweis">
    <w:name w:val="Subtle Reference"/>
    <w:basedOn w:val="Absatz-Standardschriftart"/>
    <w:uiPriority w:val="31"/>
    <w:qFormat/>
    <w:rsid w:val="00FC693F"/>
    <w:rPr>
      <w:smallCaps/>
      <w:color w:val="C0504D" w:themeColor="accent2"/>
      <w:u w:val="single"/>
    </w:rPr>
  </w:style>
  <w:style w:type="character" w:styleId="IntensiverVerweis">
    <w:name w:val="Intense Reference"/>
    <w:basedOn w:val="Absatz-Standardschriftart"/>
    <w:uiPriority w:val="32"/>
    <w:qFormat/>
    <w:rsid w:val="00FC693F"/>
    <w:rPr>
      <w:b/>
      <w:bCs/>
      <w:smallCaps/>
      <w:color w:val="C0504D" w:themeColor="accent2"/>
      <w:spacing w:val="5"/>
      <w:u w:val="single"/>
    </w:rPr>
  </w:style>
  <w:style w:type="character" w:styleId="Buchtitel">
    <w:name w:val="Book Title"/>
    <w:basedOn w:val="Absatz-Standardschriftart"/>
    <w:uiPriority w:val="33"/>
    <w:qFormat/>
    <w:rsid w:val="00FC693F"/>
    <w:rPr>
      <w:b/>
      <w:bCs/>
      <w:smallCaps/>
      <w:spacing w:val="5"/>
    </w:rPr>
  </w:style>
  <w:style w:type="paragraph" w:styleId="Inhaltsverzeichnisberschrift">
    <w:name w:val="TOC Heading"/>
    <w:basedOn w:val="berschrift1"/>
    <w:next w:val="Standard"/>
    <w:uiPriority w:val="39"/>
    <w:semiHidden/>
    <w:unhideWhenUsed/>
    <w:qFormat/>
    <w:rsid w:val="00FC693F"/>
    <w:pPr>
      <w:outlineLvl w:val="9"/>
    </w:pPr>
  </w:style>
  <w:style w:type="table" w:styleId="Tabellenraster">
    <w:name w:val="Table Grid"/>
    <w:basedOn w:val="NormaleTabelle"/>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HelleSchattierung">
    <w:name w:val="Light Shading"/>
    <w:basedOn w:val="NormaleTabelle"/>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HelleSchattierung-Akzent2">
    <w:name w:val="Light Shading Accent 2"/>
    <w:basedOn w:val="NormaleTabelle"/>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HelleSchattierung-Akzent3">
    <w:name w:val="Light Shading Accent 3"/>
    <w:basedOn w:val="NormaleTabelle"/>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HelleSchattierung-Akzent4">
    <w:name w:val="Light Shading Accent 4"/>
    <w:basedOn w:val="NormaleTabelle"/>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HelleSchattierung-Akzent5">
    <w:name w:val="Light Shading Accent 5"/>
    <w:basedOn w:val="NormaleTabelle"/>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HelleSchattierung-Akzent6">
    <w:name w:val="Light Shading Accent 6"/>
    <w:basedOn w:val="NormaleTabelle"/>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HelleListe">
    <w:name w:val="Light List"/>
    <w:basedOn w:val="NormaleTabelle"/>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Liste-Akzent1">
    <w:name w:val="Light List Accent 1"/>
    <w:basedOn w:val="NormaleTabelle"/>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HelleListe-Akzent2">
    <w:name w:val="Light List Accent 2"/>
    <w:basedOn w:val="NormaleTabelle"/>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HelleListe-Akzent3">
    <w:name w:val="Light List Accent 3"/>
    <w:basedOn w:val="NormaleTabelle"/>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HelleListe-Akzent4">
    <w:name w:val="Light List Accent 4"/>
    <w:basedOn w:val="NormaleTabelle"/>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HelleListe-Akzent5">
    <w:name w:val="Light List Accent 5"/>
    <w:basedOn w:val="NormaleTabelle"/>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HelleListe-Akzent6">
    <w:name w:val="Light List Accent 6"/>
    <w:basedOn w:val="NormaleTabelle"/>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HellesRaster">
    <w:name w:val="Light Grid"/>
    <w:basedOn w:val="NormaleTabelle"/>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sRaster-Akzent1">
    <w:name w:val="Light Grid Accent 1"/>
    <w:basedOn w:val="NormaleTabelle"/>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HellesRaster-Akzent2">
    <w:name w:val="Light Grid Accent 2"/>
    <w:basedOn w:val="NormaleTabelle"/>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HellesRaster-Akzent3">
    <w:name w:val="Light Grid Accent 3"/>
    <w:basedOn w:val="NormaleTabelle"/>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HellesRaster-Akzent4">
    <w:name w:val="Light Grid Accent 4"/>
    <w:basedOn w:val="NormaleTabelle"/>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HellesRaster-Akzent5">
    <w:name w:val="Light Grid Accent 5"/>
    <w:basedOn w:val="NormaleTabelle"/>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HellesRaster-Akzent6">
    <w:name w:val="Light Grid Accent 6"/>
    <w:basedOn w:val="NormaleTabelle"/>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ittlereSchattierung1">
    <w:name w:val="Medium Shading 1"/>
    <w:basedOn w:val="NormaleTabelle"/>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1-Akzent1">
    <w:name w:val="Medium Shading 1 Accent 1"/>
    <w:basedOn w:val="NormaleTabelle"/>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ttlereSchattierung1-Akzent2">
    <w:name w:val="Medium Shading 1 Accent 2"/>
    <w:basedOn w:val="NormaleTabelle"/>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ittlereSchattierung1-Akzent3">
    <w:name w:val="Medium Shading 1 Accent 3"/>
    <w:basedOn w:val="NormaleTabelle"/>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ttlereSchattierung1-Akzent4">
    <w:name w:val="Medium Shading 1 Accent 4"/>
    <w:basedOn w:val="NormaleTabelle"/>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1">
    <w:name w:val="Medium Shading 2 Accent 1"/>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2">
    <w:name w:val="Medium Shading 2 Accent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3">
    <w:name w:val="Medium Shading 2 Accent 3"/>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4">
    <w:name w:val="Medium Shading 2 Accent 4"/>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5">
    <w:name w:val="Medium Shading 2 Accent 5"/>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6">
    <w:name w:val="Medium Shading 2 Accent 6"/>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Liste1">
    <w:name w:val="Medium List 1"/>
    <w:basedOn w:val="NormaleTabelle"/>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1-Akzent1">
    <w:name w:val="Medium List 1 Accent 1"/>
    <w:basedOn w:val="NormaleTabelle"/>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ttlereListe1-Akzent2">
    <w:name w:val="Medium List 1 Accent 2"/>
    <w:basedOn w:val="NormaleTabelle"/>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ittlereListe1-Akzent3">
    <w:name w:val="Medium List 1 Accent 3"/>
    <w:basedOn w:val="NormaleTabelle"/>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ittlereListe1-Akzent4">
    <w:name w:val="Medium List 1 Accent 4"/>
    <w:basedOn w:val="NormaleTabelle"/>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ittlereListe1-Akzent5">
    <w:name w:val="Medium List 1 Accent 5"/>
    <w:basedOn w:val="NormaleTabelle"/>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ittlereListe1-Akzent6">
    <w:name w:val="Medium List 1 Accent 6"/>
    <w:basedOn w:val="NormaleTabelle"/>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ittlereListe2">
    <w:name w:val="Medium Lis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Raster1">
    <w:name w:val="Medium Grid 1"/>
    <w:basedOn w:val="NormaleTabelle"/>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1-Akzent1">
    <w:name w:val="Medium Grid 1 Accent 1"/>
    <w:basedOn w:val="NormaleTabelle"/>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ittleresRaster1-Akzent2">
    <w:name w:val="Medium Grid 1 Accent 2"/>
    <w:basedOn w:val="NormaleTabelle"/>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ittleresRaster1-Akzent3">
    <w:name w:val="Medium Grid 1 Accent 3"/>
    <w:basedOn w:val="NormaleTabelle"/>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ittleresRaster1-Akzent4">
    <w:name w:val="Medium Grid 1 Accent 4"/>
    <w:basedOn w:val="NormaleTabelle"/>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ittleresRaster1-Akzent5">
    <w:name w:val="Medium Grid 1 Accent 5"/>
    <w:basedOn w:val="NormaleTabelle"/>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ittleresRaster1-Akzent6">
    <w:name w:val="Medium Grid 1 Accent 6"/>
    <w:basedOn w:val="NormaleTabelle"/>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ittleresRaster2">
    <w:name w:val="Medium Grid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3-Akzent1">
    <w:name w:val="Medium Grid 3 Accent 1"/>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ittleresRaster3-Akzent2">
    <w:name w:val="Medium Grid 3 Accent 2"/>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ittleresRaster3-Akzent3">
    <w:name w:val="Medium Grid 3 Accent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ittleresRaster3-Akzent4">
    <w:name w:val="Medium Grid 3 Accent 4"/>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ittleresRaster3-Akzent5">
    <w:name w:val="Medium Grid 3 Accent 5"/>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ittleresRaster3-Akzent6">
    <w:name w:val="Medium Grid 3 Accent 6"/>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unkleListe">
    <w:name w:val="Dark List"/>
    <w:basedOn w:val="NormaleTabelle"/>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unkleListe-Akzent1">
    <w:name w:val="Dark List Accent 1"/>
    <w:basedOn w:val="NormaleTabelle"/>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unkleListe-Akzent2">
    <w:name w:val="Dark List Accent 2"/>
    <w:basedOn w:val="NormaleTabelle"/>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unkleListe-Akzent3">
    <w:name w:val="Dark List Accent 3"/>
    <w:basedOn w:val="NormaleTabelle"/>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unkleListe-Akzent4">
    <w:name w:val="Dark List Accent 4"/>
    <w:basedOn w:val="NormaleTabelle"/>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unkleListe-Akzent5">
    <w:name w:val="Dark List Accent 5"/>
    <w:basedOn w:val="NormaleTabelle"/>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unkleListe-Akzent6">
    <w:name w:val="Dark List Accent 6"/>
    <w:basedOn w:val="NormaleTabelle"/>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arbigeSchattierung">
    <w:name w:val="Colorful Shading"/>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bigeSchattierung-Akzent1">
    <w:name w:val="Colorful Shading Accent 1"/>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arbigeSchattierung-Akzent2">
    <w:name w:val="Colorful Shading Accent 2"/>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arbigeSchattierung-Akzent3">
    <w:name w:val="Colorful Shading Accent 3"/>
    <w:basedOn w:val="NormaleTabelle"/>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bigeSchattierung-Akzent4">
    <w:name w:val="Colorful Shading Accent 4"/>
    <w:basedOn w:val="NormaleTabelle"/>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arbigeSchattierung-Akzent5">
    <w:name w:val="Colorful Shading Accent 5"/>
    <w:basedOn w:val="NormaleTabelle"/>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arbigeSchattierung-Akzent6">
    <w:name w:val="Colorful Shading Accent 6"/>
    <w:basedOn w:val="NormaleTabelle"/>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arbigeListe">
    <w:name w:val="Colorful List"/>
    <w:basedOn w:val="NormaleTabelle"/>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Liste-Akzent1">
    <w:name w:val="Colorful List Accent 1"/>
    <w:basedOn w:val="NormaleTabelle"/>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bigeListe-Akzent2">
    <w:name w:val="Colorful List Accent 2"/>
    <w:basedOn w:val="NormaleTabelle"/>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bigeListe-Akzent3">
    <w:name w:val="Colorful List Accent 3"/>
    <w:basedOn w:val="NormaleTabelle"/>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bigeListe-Akzent4">
    <w:name w:val="Colorful List Accent 4"/>
    <w:basedOn w:val="NormaleTabelle"/>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bigeListe-Akzent5">
    <w:name w:val="Colorful List Accent 5"/>
    <w:basedOn w:val="NormaleTabelle"/>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bigeListe-Akzent6">
    <w:name w:val="Colorful List Accent 6"/>
    <w:basedOn w:val="NormaleTabelle"/>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bigesRaster">
    <w:name w:val="Colorful Grid"/>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sRaster-Akzent1">
    <w:name w:val="Colorful Grid Accent 1"/>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bigesRaster-Akzent2">
    <w:name w:val="Colorful Grid Accent 2"/>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bigesRaster-Akzent3">
    <w:name w:val="Colorful Grid Accent 3"/>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bigesRaster-Akzent4">
    <w:name w:val="Colorful Grid Accent 4"/>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bigesRaster-Akzent5">
    <w:name w:val="Colorful Grid Accent 5"/>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bigesRaster-Akzent6">
    <w:name w:val="Colorful Grid Accent 6"/>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435</Words>
  <Characters>2745</Characters>
  <Application>Microsoft Office Word</Application>
  <DocSecurity>0</DocSecurity>
  <Lines>22</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3174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Moritz Zentner</cp:lastModifiedBy>
  <cp:revision>2</cp:revision>
  <dcterms:created xsi:type="dcterms:W3CDTF">2026-02-02T17:14:00Z</dcterms:created>
  <dcterms:modified xsi:type="dcterms:W3CDTF">2026-02-02T17:14:00Z</dcterms:modified>
  <cp:category/>
</cp:coreProperties>
</file>