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C7CF" w14:textId="77777777" w:rsidR="005F612C" w:rsidRPr="00DA70D1" w:rsidRDefault="00000000">
      <w:pPr>
        <w:spacing w:before="1440" w:after="200"/>
        <w:jc w:val="center"/>
        <w:rPr>
          <w:color w:val="000000" w:themeColor="text1"/>
        </w:rPr>
      </w:pPr>
      <w:r w:rsidRPr="00DA70D1">
        <w:rPr>
          <w:b/>
          <w:bCs/>
          <w:color w:val="000000" w:themeColor="text1"/>
          <w:sz w:val="52"/>
          <w:szCs w:val="52"/>
        </w:rPr>
        <w:t>PROTOKOLL</w:t>
      </w:r>
    </w:p>
    <w:p w14:paraId="18B6356E" w14:textId="77777777" w:rsidR="005F612C" w:rsidRPr="00DA70D1" w:rsidRDefault="00000000">
      <w:pPr>
        <w:spacing w:after="120"/>
        <w:jc w:val="center"/>
        <w:rPr>
          <w:color w:val="000000" w:themeColor="text1"/>
        </w:rPr>
      </w:pPr>
      <w:r w:rsidRPr="00DA70D1">
        <w:rPr>
          <w:color w:val="000000" w:themeColor="text1"/>
          <w:sz w:val="28"/>
          <w:szCs w:val="28"/>
        </w:rPr>
        <w:t>fört vid</w:t>
      </w:r>
    </w:p>
    <w:p w14:paraId="212C7FB9" w14:textId="77777777" w:rsidR="005F612C" w:rsidRPr="00DA70D1" w:rsidRDefault="00000000">
      <w:pPr>
        <w:spacing w:after="240"/>
        <w:jc w:val="center"/>
        <w:rPr>
          <w:color w:val="000000" w:themeColor="text1"/>
        </w:rPr>
      </w:pPr>
      <w:r w:rsidRPr="00DA70D1">
        <w:rPr>
          <w:b/>
          <w:bCs/>
          <w:color w:val="000000" w:themeColor="text1"/>
          <w:sz w:val="36"/>
          <w:szCs w:val="36"/>
        </w:rPr>
        <w:t>konstituerande möte</w:t>
      </w:r>
    </w:p>
    <w:p w14:paraId="432CAFFA" w14:textId="77777777" w:rsidR="005F612C" w:rsidRPr="00DA70D1" w:rsidRDefault="00000000">
      <w:pPr>
        <w:spacing w:after="80"/>
        <w:jc w:val="center"/>
        <w:rPr>
          <w:color w:val="000000" w:themeColor="text1"/>
        </w:rPr>
      </w:pPr>
      <w:r w:rsidRPr="00DA70D1">
        <w:rPr>
          <w:color w:val="000000" w:themeColor="text1"/>
        </w:rPr>
        <w:t>för</w:t>
      </w:r>
    </w:p>
    <w:p w14:paraId="2467E682" w14:textId="77777777" w:rsidR="005F612C" w:rsidRPr="00DA70D1" w:rsidRDefault="00000000">
      <w:pPr>
        <w:spacing w:after="240"/>
        <w:jc w:val="center"/>
        <w:rPr>
          <w:color w:val="000000" w:themeColor="text1"/>
        </w:rPr>
      </w:pPr>
      <w:r w:rsidRPr="00DA70D1">
        <w:rPr>
          <w:b/>
          <w:bCs/>
          <w:color w:val="000000" w:themeColor="text1"/>
          <w:sz w:val="36"/>
          <w:szCs w:val="36"/>
        </w:rPr>
        <w:t>[FÖRENINGENS NAMN]</w:t>
      </w:r>
    </w:p>
    <w:p w14:paraId="12358DD8" w14:textId="77777777" w:rsidR="00DA70D1" w:rsidRDefault="00DA70D1">
      <w:pPr>
        <w:spacing w:before="80" w:after="80"/>
        <w:rPr>
          <w:color w:val="000000" w:themeColor="text1"/>
        </w:rPr>
      </w:pPr>
    </w:p>
    <w:p w14:paraId="4102D727" w14:textId="0CEA43BE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Datum: </w:t>
      </w:r>
      <w:r w:rsidRPr="00DA70D1">
        <w:rPr>
          <w:b/>
          <w:bCs/>
          <w:color w:val="000000" w:themeColor="text1"/>
        </w:rPr>
        <w:t>[DATUM]</w:t>
      </w:r>
    </w:p>
    <w:p w14:paraId="2504C96A" w14:textId="7E7850DD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Tid: </w:t>
      </w:r>
      <w:r w:rsidRPr="00DA70D1">
        <w:rPr>
          <w:b/>
          <w:bCs/>
          <w:color w:val="000000" w:themeColor="text1"/>
        </w:rPr>
        <w:t>[KLOCKSLAG]</w:t>
      </w:r>
    </w:p>
    <w:p w14:paraId="43AF9D9B" w14:textId="72F4E0C4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Plats: </w:t>
      </w:r>
      <w:r w:rsidRPr="00DA70D1">
        <w:rPr>
          <w:b/>
          <w:bCs/>
          <w:color w:val="000000" w:themeColor="text1"/>
        </w:rPr>
        <w:t>[PLATS]</w:t>
      </w:r>
    </w:p>
    <w:p w14:paraId="433E22B1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41C5C2E8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5AD3199E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1  Mötets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öppnande</w:t>
      </w:r>
    </w:p>
    <w:p w14:paraId="6F8AAC58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b/>
          <w:bCs/>
          <w:color w:val="000000" w:themeColor="text1"/>
        </w:rPr>
        <w:t>[[NAMN]]</w:t>
      </w:r>
      <w:r w:rsidRPr="00DA70D1">
        <w:rPr>
          <w:color w:val="000000" w:themeColor="text1"/>
        </w:rPr>
        <w:t xml:space="preserve"> hälsade de närvarande välkomna och förklarade det konstituerande mötet för </w:t>
      </w:r>
      <w:r w:rsidRPr="00DA70D1">
        <w:rPr>
          <w:b/>
          <w:bCs/>
          <w:color w:val="000000" w:themeColor="text1"/>
        </w:rPr>
        <w:t>[[FÖRENINGENS NAMN]]</w:t>
      </w:r>
      <w:r w:rsidRPr="00DA70D1">
        <w:rPr>
          <w:color w:val="000000" w:themeColor="text1"/>
        </w:rPr>
        <w:t xml:space="preserve"> öppnat.</w:t>
      </w:r>
    </w:p>
    <w:p w14:paraId="3602A607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1EA83057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2  Fastställande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av röstlängd</w:t>
      </w:r>
    </w:p>
    <w:p w14:paraId="35532C42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>Följande personer var närvarande och röstberättigade vid mötet:</w:t>
      </w:r>
    </w:p>
    <w:p w14:paraId="52D5B1B9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6B0FE690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b/>
          <w:bCs/>
          <w:color w:val="000000" w:themeColor="text1"/>
        </w:rPr>
        <w:t>[NAMN, ADRESS]</w:t>
      </w:r>
    </w:p>
    <w:p w14:paraId="5C0D12C7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b/>
          <w:bCs/>
          <w:color w:val="000000" w:themeColor="text1"/>
        </w:rPr>
        <w:t>[NAMN, ADRESS]</w:t>
      </w:r>
    </w:p>
    <w:p w14:paraId="7C964EDB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b/>
          <w:bCs/>
          <w:color w:val="000000" w:themeColor="text1"/>
        </w:rPr>
        <w:t>[NAMN, ADRESS]</w:t>
      </w:r>
    </w:p>
    <w:p w14:paraId="2D5C1D59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b/>
          <w:bCs/>
          <w:color w:val="000000" w:themeColor="text1"/>
        </w:rPr>
        <w:t>[NAMN, ADRESS]</w:t>
      </w:r>
    </w:p>
    <w:p w14:paraId="41DEA77D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b/>
          <w:bCs/>
          <w:color w:val="000000" w:themeColor="text1"/>
        </w:rPr>
        <w:t>[NAMN, ADRESS]</w:t>
      </w:r>
    </w:p>
    <w:p w14:paraId="15CC3D2E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5753CE39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Beslut: Röstlängden fastställdes till </w:t>
      </w:r>
      <w:r w:rsidRPr="00DA70D1">
        <w:rPr>
          <w:b/>
          <w:bCs/>
          <w:color w:val="000000" w:themeColor="text1"/>
        </w:rPr>
        <w:t>[ANTAL]</w:t>
      </w:r>
      <w:r w:rsidRPr="00DA70D1">
        <w:rPr>
          <w:color w:val="000000" w:themeColor="text1"/>
        </w:rPr>
        <w:t xml:space="preserve"> röstberättigade.</w:t>
      </w:r>
    </w:p>
    <w:p w14:paraId="451B499B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42E3A489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3  Beslut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om kallelse</w:t>
      </w:r>
    </w:p>
    <w:p w14:paraId="322C04D2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>Mötet beslutade att kallelsen har skett i behörig ordning.</w:t>
      </w:r>
    </w:p>
    <w:p w14:paraId="5DC1B917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6BE68829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4  Val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av mötesordförande och mötessekreterare</w:t>
      </w:r>
    </w:p>
    <w:p w14:paraId="060280D0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lastRenderedPageBreak/>
        <w:t xml:space="preserve">Till mötesordförande valdes </w:t>
      </w:r>
      <w:r w:rsidRPr="00DA70D1">
        <w:rPr>
          <w:b/>
          <w:bCs/>
          <w:color w:val="000000" w:themeColor="text1"/>
        </w:rPr>
        <w:t>[NAMN]</w:t>
      </w:r>
      <w:r w:rsidRPr="00DA70D1">
        <w:rPr>
          <w:color w:val="000000" w:themeColor="text1"/>
        </w:rPr>
        <w:t>.</w:t>
      </w:r>
    </w:p>
    <w:p w14:paraId="29145F0A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Till mötessekreterare valdes </w:t>
      </w:r>
      <w:r w:rsidRPr="00DA70D1">
        <w:rPr>
          <w:b/>
          <w:bCs/>
          <w:color w:val="000000" w:themeColor="text1"/>
        </w:rPr>
        <w:t>[NAMN]</w:t>
      </w:r>
      <w:r w:rsidRPr="00DA70D1">
        <w:rPr>
          <w:color w:val="000000" w:themeColor="text1"/>
        </w:rPr>
        <w:t>.</w:t>
      </w:r>
    </w:p>
    <w:p w14:paraId="0D8ED44F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3B738DBA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5  Val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av justerare och rösträknare</w:t>
      </w:r>
    </w:p>
    <w:p w14:paraId="5B10E6CB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Till justerare, tillika rösträknare, valdes </w:t>
      </w:r>
      <w:r w:rsidRPr="00DA70D1">
        <w:rPr>
          <w:b/>
          <w:bCs/>
          <w:color w:val="000000" w:themeColor="text1"/>
        </w:rPr>
        <w:t>[NAMN]</w:t>
      </w:r>
      <w:r w:rsidRPr="00DA70D1">
        <w:rPr>
          <w:color w:val="000000" w:themeColor="text1"/>
        </w:rPr>
        <w:t xml:space="preserve"> och </w:t>
      </w:r>
      <w:r w:rsidRPr="00DA70D1">
        <w:rPr>
          <w:b/>
          <w:bCs/>
          <w:color w:val="000000" w:themeColor="text1"/>
        </w:rPr>
        <w:t>[NAMN]</w:t>
      </w:r>
      <w:r w:rsidRPr="00DA70D1">
        <w:rPr>
          <w:color w:val="000000" w:themeColor="text1"/>
        </w:rPr>
        <w:t>.</w:t>
      </w:r>
    </w:p>
    <w:p w14:paraId="3272EBDD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7DCF4942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6  Beslut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om bildande av föreningen</w:t>
      </w:r>
    </w:p>
    <w:p w14:paraId="143A703A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Mötet beslutade att bilda den ideella föreningen </w:t>
      </w:r>
      <w:r w:rsidRPr="00DA70D1">
        <w:rPr>
          <w:b/>
          <w:bCs/>
          <w:color w:val="000000" w:themeColor="text1"/>
        </w:rPr>
        <w:t>[FÖRENINGENS NAMN]</w:t>
      </w:r>
      <w:r w:rsidRPr="00DA70D1">
        <w:rPr>
          <w:color w:val="000000" w:themeColor="text1"/>
        </w:rPr>
        <w:t>.</w:t>
      </w:r>
    </w:p>
    <w:p w14:paraId="20F00F4E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3487D996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7  Antagande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av stadgar</w:t>
      </w:r>
    </w:p>
    <w:p w14:paraId="5AB31673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Mötet beslutade att anta stadgar för </w:t>
      </w:r>
      <w:r w:rsidRPr="00DA70D1">
        <w:rPr>
          <w:b/>
          <w:bCs/>
          <w:color w:val="000000" w:themeColor="text1"/>
        </w:rPr>
        <w:t>[FÖRENINGENS NAMN]</w:t>
      </w:r>
      <w:r w:rsidRPr="00DA70D1">
        <w:rPr>
          <w:color w:val="000000" w:themeColor="text1"/>
        </w:rPr>
        <w:t xml:space="preserve">. Stadgarna, daterade </w:t>
      </w:r>
      <w:r w:rsidRPr="00DA70D1">
        <w:rPr>
          <w:b/>
          <w:bCs/>
          <w:color w:val="000000" w:themeColor="text1"/>
        </w:rPr>
        <w:t>[DATUM]</w:t>
      </w:r>
      <w:r w:rsidRPr="00DA70D1">
        <w:rPr>
          <w:color w:val="000000" w:themeColor="text1"/>
        </w:rPr>
        <w:t>, biläggs detta protokoll (Bilaga 1).</w:t>
      </w:r>
    </w:p>
    <w:p w14:paraId="23711425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441E852A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8  Val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av styrelse</w:t>
      </w:r>
    </w:p>
    <w:p w14:paraId="61E77F29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>Mötet beslutade att styrelsen ska bestå av följande ledamöter:</w:t>
      </w:r>
    </w:p>
    <w:p w14:paraId="09063F1C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4FAFC846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Ordförande: </w:t>
      </w:r>
      <w:r w:rsidRPr="00DA70D1">
        <w:rPr>
          <w:b/>
          <w:bCs/>
          <w:color w:val="000000" w:themeColor="text1"/>
        </w:rPr>
        <w:t>[NAMN]</w:t>
      </w:r>
    </w:p>
    <w:p w14:paraId="25A2FAA0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Ledamot: </w:t>
      </w:r>
      <w:r w:rsidRPr="00DA70D1">
        <w:rPr>
          <w:b/>
          <w:bCs/>
          <w:color w:val="000000" w:themeColor="text1"/>
        </w:rPr>
        <w:t>[NAMN]</w:t>
      </w:r>
    </w:p>
    <w:p w14:paraId="787593C1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Ledamot: </w:t>
      </w:r>
      <w:r w:rsidRPr="00DA70D1">
        <w:rPr>
          <w:b/>
          <w:bCs/>
          <w:color w:val="000000" w:themeColor="text1"/>
        </w:rPr>
        <w:t>[NAMN]</w:t>
      </w:r>
    </w:p>
    <w:p w14:paraId="51B245D4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Ledamot: </w:t>
      </w:r>
      <w:r w:rsidRPr="00DA70D1">
        <w:rPr>
          <w:b/>
          <w:bCs/>
          <w:color w:val="000000" w:themeColor="text1"/>
        </w:rPr>
        <w:t>[NAMN]</w:t>
      </w:r>
    </w:p>
    <w:p w14:paraId="3F2DB374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Ledamot: </w:t>
      </w:r>
      <w:r w:rsidRPr="00DA70D1">
        <w:rPr>
          <w:b/>
          <w:bCs/>
          <w:color w:val="000000" w:themeColor="text1"/>
        </w:rPr>
        <w:t>[NAMN]</w:t>
      </w:r>
    </w:p>
    <w:p w14:paraId="574A3006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Ersättare: </w:t>
      </w:r>
      <w:r w:rsidRPr="00DA70D1">
        <w:rPr>
          <w:b/>
          <w:bCs/>
          <w:color w:val="000000" w:themeColor="text1"/>
        </w:rPr>
        <w:t>[NAMN]</w:t>
      </w:r>
    </w:p>
    <w:p w14:paraId="54212993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Ersättare: </w:t>
      </w:r>
      <w:r w:rsidRPr="00DA70D1">
        <w:rPr>
          <w:b/>
          <w:bCs/>
          <w:color w:val="000000" w:themeColor="text1"/>
        </w:rPr>
        <w:t>[NAMN]</w:t>
      </w:r>
    </w:p>
    <w:p w14:paraId="1744CC9D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456A5F34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>Samtliga valdes för den tid som anges i föreningens stadgar.</w:t>
      </w:r>
    </w:p>
    <w:p w14:paraId="1CD32243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6AD62C0B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9  Fråga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om revision</w:t>
      </w:r>
    </w:p>
    <w:p w14:paraId="35649BAE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>Mötet beslutade att:</w:t>
      </w:r>
    </w:p>
    <w:p w14:paraId="6FB53B73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16B6916F" w14:textId="77777777" w:rsidR="005F612C" w:rsidRPr="00DA70D1" w:rsidRDefault="00000000">
      <w:pPr>
        <w:pStyle w:val="Liststycke"/>
        <w:numPr>
          <w:ilvl w:val="0"/>
          <w:numId w:val="2"/>
        </w:numPr>
        <w:spacing w:before="60" w:after="60"/>
        <w:rPr>
          <w:color w:val="000000" w:themeColor="text1"/>
        </w:rPr>
      </w:pPr>
      <w:r w:rsidRPr="00DA70D1">
        <w:rPr>
          <w:b/>
          <w:bCs/>
          <w:color w:val="000000" w:themeColor="text1"/>
        </w:rPr>
        <w:t>[ALTERNATIV 1] inte utse revisor för innevarande räkenskapsår. Frågan prövas på nästkommande ordinarie årsmöte.</w:t>
      </w:r>
    </w:p>
    <w:p w14:paraId="74F5FCF4" w14:textId="77777777" w:rsidR="005F612C" w:rsidRPr="00DA70D1" w:rsidRDefault="00000000">
      <w:pPr>
        <w:pStyle w:val="Liststycke"/>
        <w:numPr>
          <w:ilvl w:val="0"/>
          <w:numId w:val="2"/>
        </w:numPr>
        <w:spacing w:before="60" w:after="60"/>
        <w:rPr>
          <w:color w:val="000000" w:themeColor="text1"/>
        </w:rPr>
      </w:pPr>
      <w:r w:rsidRPr="00DA70D1">
        <w:rPr>
          <w:b/>
          <w:bCs/>
          <w:color w:val="000000" w:themeColor="text1"/>
        </w:rPr>
        <w:t>[ALTERNATIV 2] utse nedanstående revisorer för innevarande räkenskapsår:</w:t>
      </w:r>
    </w:p>
    <w:p w14:paraId="1BF60E3C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    Revisor: </w:t>
      </w:r>
      <w:r w:rsidRPr="00DA70D1">
        <w:rPr>
          <w:b/>
          <w:bCs/>
          <w:color w:val="000000" w:themeColor="text1"/>
        </w:rPr>
        <w:t>[NAMN]</w:t>
      </w:r>
    </w:p>
    <w:p w14:paraId="498CD55C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    Revisor: </w:t>
      </w:r>
      <w:r w:rsidRPr="00DA70D1">
        <w:rPr>
          <w:b/>
          <w:bCs/>
          <w:color w:val="000000" w:themeColor="text1"/>
        </w:rPr>
        <w:t>[NAMN]</w:t>
      </w:r>
    </w:p>
    <w:p w14:paraId="3AE201CA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    Revisorsersättare: </w:t>
      </w:r>
      <w:r w:rsidRPr="00DA70D1">
        <w:rPr>
          <w:b/>
          <w:bCs/>
          <w:color w:val="000000" w:themeColor="text1"/>
        </w:rPr>
        <w:t>[NAMN]</w:t>
      </w:r>
    </w:p>
    <w:p w14:paraId="0B6B7448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3458B617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10  Val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av valberedning</w:t>
      </w:r>
    </w:p>
    <w:p w14:paraId="4A4E5238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lastRenderedPageBreak/>
        <w:t>Mötet beslutade att utse följande valberedning:</w:t>
      </w:r>
    </w:p>
    <w:p w14:paraId="39B4FB39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6F167B1E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Sammankallande: </w:t>
      </w:r>
      <w:r w:rsidRPr="00DA70D1">
        <w:rPr>
          <w:b/>
          <w:bCs/>
          <w:color w:val="000000" w:themeColor="text1"/>
        </w:rPr>
        <w:t>[NAMN]</w:t>
      </w:r>
    </w:p>
    <w:p w14:paraId="4C7E1DB1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Ledamot: </w:t>
      </w:r>
      <w:r w:rsidRPr="00DA70D1">
        <w:rPr>
          <w:b/>
          <w:bCs/>
          <w:color w:val="000000" w:themeColor="text1"/>
        </w:rPr>
        <w:t>[NAMN]</w:t>
      </w:r>
    </w:p>
    <w:p w14:paraId="1D45E971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Ledamot: </w:t>
      </w:r>
      <w:r w:rsidRPr="00DA70D1">
        <w:rPr>
          <w:b/>
          <w:bCs/>
          <w:color w:val="000000" w:themeColor="text1"/>
        </w:rPr>
        <w:t>[NAMN]</w:t>
      </w:r>
    </w:p>
    <w:p w14:paraId="1E195B3C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4DCDD5B4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11  Beslut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om medlemsavgift</w:t>
      </w:r>
    </w:p>
    <w:p w14:paraId="6C8C2A1D" w14:textId="2C5E8E7F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Mötet beslutade att fastställa medlemsavgiften till </w:t>
      </w:r>
      <w:r w:rsidRPr="00DA70D1">
        <w:rPr>
          <w:b/>
          <w:bCs/>
          <w:color w:val="000000" w:themeColor="text1"/>
        </w:rPr>
        <w:t>[BELOPP]</w:t>
      </w:r>
      <w:r w:rsidRPr="00DA70D1">
        <w:rPr>
          <w:color w:val="000000" w:themeColor="text1"/>
        </w:rPr>
        <w:t xml:space="preserve"> kronor per </w:t>
      </w:r>
      <w:r w:rsidR="00DA70D1">
        <w:rPr>
          <w:color w:val="000000" w:themeColor="text1"/>
        </w:rPr>
        <w:t>medlem</w:t>
      </w:r>
      <w:r w:rsidRPr="00DA70D1">
        <w:rPr>
          <w:color w:val="000000" w:themeColor="text1"/>
        </w:rPr>
        <w:t xml:space="preserve"> och år, gällande från och med </w:t>
      </w:r>
      <w:r w:rsidRPr="00DA70D1">
        <w:rPr>
          <w:b/>
          <w:bCs/>
          <w:color w:val="000000" w:themeColor="text1"/>
        </w:rPr>
        <w:t>[DATUM]</w:t>
      </w:r>
      <w:r w:rsidRPr="00DA70D1">
        <w:rPr>
          <w:color w:val="000000" w:themeColor="text1"/>
        </w:rPr>
        <w:t>.</w:t>
      </w:r>
    </w:p>
    <w:p w14:paraId="58387E90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0A5C4709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12  Beslut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om firmateckning</w:t>
      </w:r>
    </w:p>
    <w:p w14:paraId="111DED41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Mötet beslutade att föreningens firma tecknas av </w:t>
      </w:r>
      <w:r w:rsidRPr="00DA70D1">
        <w:rPr>
          <w:b/>
          <w:bCs/>
          <w:color w:val="000000" w:themeColor="text1"/>
        </w:rPr>
        <w:t>[FIRMATECKNARE (</w:t>
      </w:r>
      <w:proofErr w:type="gramStart"/>
      <w:r w:rsidRPr="00DA70D1">
        <w:rPr>
          <w:b/>
          <w:bCs/>
          <w:color w:val="000000" w:themeColor="text1"/>
        </w:rPr>
        <w:t>t.ex.</w:t>
      </w:r>
      <w:proofErr w:type="gramEnd"/>
      <w:r w:rsidRPr="00DA70D1">
        <w:rPr>
          <w:b/>
          <w:bCs/>
          <w:color w:val="000000" w:themeColor="text1"/>
        </w:rPr>
        <w:t xml:space="preserve"> ordföranden och kassören var för sig, eller ordföranden och en ledamot gemensamt)]</w:t>
      </w:r>
      <w:r w:rsidRPr="00DA70D1">
        <w:rPr>
          <w:color w:val="000000" w:themeColor="text1"/>
        </w:rPr>
        <w:t>.</w:t>
      </w:r>
    </w:p>
    <w:p w14:paraId="442386F1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21FCAB76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13  Verksamhetsår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och räkenskapsår</w:t>
      </w:r>
    </w:p>
    <w:p w14:paraId="754A9486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Mötet fastställde att föreningens räkenskapsår löper 1 januari–31 december. Första räkenskapsåret löper från bildandedagen </w:t>
      </w:r>
      <w:r w:rsidRPr="00DA70D1">
        <w:rPr>
          <w:b/>
          <w:bCs/>
          <w:color w:val="000000" w:themeColor="text1"/>
        </w:rPr>
        <w:t>[DATUM]</w:t>
      </w:r>
      <w:r w:rsidRPr="00DA70D1">
        <w:rPr>
          <w:color w:val="000000" w:themeColor="text1"/>
        </w:rPr>
        <w:t xml:space="preserve"> till och med den 31 december </w:t>
      </w:r>
      <w:r w:rsidRPr="00DA70D1">
        <w:rPr>
          <w:b/>
          <w:bCs/>
          <w:color w:val="000000" w:themeColor="text1"/>
        </w:rPr>
        <w:t>[ÅR]</w:t>
      </w:r>
      <w:r w:rsidRPr="00DA70D1">
        <w:rPr>
          <w:color w:val="000000" w:themeColor="text1"/>
        </w:rPr>
        <w:t>.</w:t>
      </w:r>
    </w:p>
    <w:p w14:paraId="4930BD88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6DE3F6FA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14  Beslut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om bankkonto och attesträtt</w:t>
      </w:r>
    </w:p>
    <w:p w14:paraId="5D86B63A" w14:textId="428D5C41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Mötet beslutade att öppna bankkonto. Attesträtt tillkommer </w:t>
      </w:r>
      <w:r w:rsidRPr="00DA70D1">
        <w:rPr>
          <w:b/>
          <w:bCs/>
          <w:color w:val="000000" w:themeColor="text1"/>
        </w:rPr>
        <w:t>[NAMN/BEFATTNING]</w:t>
      </w:r>
      <w:r w:rsidRPr="00DA70D1">
        <w:rPr>
          <w:color w:val="000000" w:themeColor="text1"/>
        </w:rPr>
        <w:t>.</w:t>
      </w:r>
    </w:p>
    <w:p w14:paraId="1409AE02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52653B85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15  Verksamhetsplan</w:t>
      </w:r>
      <w:proofErr w:type="gramEnd"/>
    </w:p>
    <w:p w14:paraId="10A95162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Mötet antog en preliminär verksamhetsplan för perioden </w:t>
      </w:r>
      <w:r w:rsidRPr="00DA70D1">
        <w:rPr>
          <w:b/>
          <w:bCs/>
          <w:color w:val="000000" w:themeColor="text1"/>
        </w:rPr>
        <w:t>[PERIOD]</w:t>
      </w:r>
      <w:r w:rsidRPr="00DA70D1">
        <w:rPr>
          <w:color w:val="000000" w:themeColor="text1"/>
        </w:rPr>
        <w:t>. Planen biläggs detta protokoll (Bilaga 2).</w:t>
      </w:r>
    </w:p>
    <w:p w14:paraId="4AA3DDF0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>(Om ingen plan fastställdes: Mötet uppdrog åt styrelsen att upprätta en verksamhetsplan inom [TIDSFRIST].)</w:t>
      </w:r>
    </w:p>
    <w:p w14:paraId="0B862904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34E0365A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16  Övriga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frågor</w:t>
      </w:r>
    </w:p>
    <w:p w14:paraId="1891E181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b/>
          <w:bCs/>
          <w:color w:val="000000" w:themeColor="text1"/>
        </w:rPr>
        <w:t>[NOTERA EVENTUELLA ÖVRIGA ÄRENDEN SOM BEHANDLADES, ELLER ANGE: Inga övriga frågor behandlades.]</w:t>
      </w:r>
    </w:p>
    <w:p w14:paraId="2F84DE4B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1750A137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 xml:space="preserve">§ </w:t>
      </w:r>
      <w:proofErr w:type="gramStart"/>
      <w:r w:rsidRPr="00DA70D1">
        <w:rPr>
          <w:b/>
          <w:bCs/>
          <w:color w:val="000000" w:themeColor="text1"/>
          <w:sz w:val="26"/>
          <w:szCs w:val="26"/>
        </w:rPr>
        <w:t>17  Mötets</w:t>
      </w:r>
      <w:proofErr w:type="gramEnd"/>
      <w:r w:rsidRPr="00DA70D1">
        <w:rPr>
          <w:b/>
          <w:bCs/>
          <w:color w:val="000000" w:themeColor="text1"/>
          <w:sz w:val="26"/>
          <w:szCs w:val="26"/>
        </w:rPr>
        <w:t xml:space="preserve"> avslutande</w:t>
      </w:r>
    </w:p>
    <w:p w14:paraId="0B4576C7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 xml:space="preserve">Ordföranden </w:t>
      </w:r>
      <w:r w:rsidRPr="00DA70D1">
        <w:rPr>
          <w:b/>
          <w:bCs/>
          <w:color w:val="000000" w:themeColor="text1"/>
        </w:rPr>
        <w:t>[NAMN]</w:t>
      </w:r>
      <w:r w:rsidRPr="00DA70D1">
        <w:rPr>
          <w:color w:val="000000" w:themeColor="text1"/>
        </w:rPr>
        <w:t xml:space="preserve"> förklarade det konstituerande mötet avslutat.</w:t>
      </w:r>
    </w:p>
    <w:p w14:paraId="02EA61D3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74B79199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41599265" w14:textId="77777777" w:rsidR="005F612C" w:rsidRPr="00DA70D1" w:rsidRDefault="00000000">
      <w:pPr>
        <w:spacing w:before="480" w:after="120"/>
        <w:rPr>
          <w:color w:val="000000" w:themeColor="text1"/>
        </w:rPr>
      </w:pPr>
      <w:r w:rsidRPr="00DA70D1">
        <w:rPr>
          <w:color w:val="000000" w:themeColor="text1"/>
        </w:rPr>
        <w:lastRenderedPageBreak/>
        <w:t>Vid protokollet</w:t>
      </w:r>
    </w:p>
    <w:p w14:paraId="2452082E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7A109E3B" w14:textId="77777777" w:rsidR="005F612C" w:rsidRPr="00DA70D1" w:rsidRDefault="00000000">
      <w:pPr>
        <w:spacing w:before="40"/>
        <w:rPr>
          <w:color w:val="000000" w:themeColor="text1"/>
        </w:rPr>
      </w:pPr>
      <w:r w:rsidRPr="00DA70D1">
        <w:rPr>
          <w:color w:val="000000" w:themeColor="text1"/>
        </w:rPr>
        <w:t>_______________________________         _______________________________</w:t>
      </w:r>
    </w:p>
    <w:p w14:paraId="6A932F3F" w14:textId="6FB066D8" w:rsidR="005F612C" w:rsidRPr="00DA70D1" w:rsidRDefault="00000000" w:rsidP="00DA70D1">
      <w:pPr>
        <w:tabs>
          <w:tab w:val="left" w:pos="4395"/>
        </w:tabs>
        <w:spacing w:after="80"/>
        <w:rPr>
          <w:color w:val="000000" w:themeColor="text1"/>
        </w:rPr>
      </w:pPr>
      <w:r w:rsidRPr="00DA70D1">
        <w:rPr>
          <w:color w:val="000000" w:themeColor="text1"/>
        </w:rPr>
        <w:t xml:space="preserve">Mötessekreterare                                 </w:t>
      </w:r>
      <w:r w:rsidR="00DA70D1">
        <w:rPr>
          <w:color w:val="000000" w:themeColor="text1"/>
        </w:rPr>
        <w:tab/>
      </w:r>
      <w:r w:rsidRPr="00DA70D1">
        <w:rPr>
          <w:color w:val="000000" w:themeColor="text1"/>
        </w:rPr>
        <w:t>Mötesordförande</w:t>
      </w:r>
    </w:p>
    <w:p w14:paraId="2B8880CB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2EC1BDB8" w14:textId="77777777" w:rsidR="005F612C" w:rsidRPr="00DA70D1" w:rsidRDefault="00000000">
      <w:pPr>
        <w:spacing w:before="160" w:after="120"/>
        <w:rPr>
          <w:color w:val="000000" w:themeColor="text1"/>
        </w:rPr>
      </w:pPr>
      <w:r w:rsidRPr="00DA70D1">
        <w:rPr>
          <w:color w:val="000000" w:themeColor="text1"/>
        </w:rPr>
        <w:t>Justeras</w:t>
      </w:r>
    </w:p>
    <w:p w14:paraId="59980ABE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38E0FF21" w14:textId="77777777" w:rsidR="005F612C" w:rsidRPr="00DA70D1" w:rsidRDefault="00000000">
      <w:pPr>
        <w:spacing w:before="40"/>
        <w:rPr>
          <w:color w:val="000000" w:themeColor="text1"/>
        </w:rPr>
      </w:pPr>
      <w:r w:rsidRPr="00DA70D1">
        <w:rPr>
          <w:color w:val="000000" w:themeColor="text1"/>
        </w:rPr>
        <w:t>_______________________________         _______________________________</w:t>
      </w:r>
    </w:p>
    <w:p w14:paraId="2AA8623E" w14:textId="1883ADDA" w:rsidR="005F612C" w:rsidRPr="00DA70D1" w:rsidRDefault="00000000" w:rsidP="00DA70D1">
      <w:pPr>
        <w:tabs>
          <w:tab w:val="left" w:pos="4395"/>
        </w:tabs>
        <w:spacing w:after="80"/>
        <w:rPr>
          <w:color w:val="000000" w:themeColor="text1"/>
        </w:rPr>
      </w:pPr>
      <w:r w:rsidRPr="00DA70D1">
        <w:rPr>
          <w:color w:val="000000" w:themeColor="text1"/>
        </w:rPr>
        <w:t xml:space="preserve">Justerare 1                                    </w:t>
      </w:r>
      <w:r w:rsidR="00DA70D1">
        <w:rPr>
          <w:color w:val="000000" w:themeColor="text1"/>
        </w:rPr>
        <w:tab/>
      </w:r>
      <w:r w:rsidRPr="00DA70D1">
        <w:rPr>
          <w:color w:val="000000" w:themeColor="text1"/>
        </w:rPr>
        <w:t>Justerare 2</w:t>
      </w:r>
    </w:p>
    <w:p w14:paraId="18CDA26B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23DC97B3" w14:textId="77777777" w:rsidR="005F612C" w:rsidRPr="00DA70D1" w:rsidRDefault="005F612C">
      <w:pPr>
        <w:spacing w:before="60" w:after="60"/>
        <w:rPr>
          <w:color w:val="000000" w:themeColor="text1"/>
        </w:rPr>
      </w:pPr>
    </w:p>
    <w:p w14:paraId="60B463AD" w14:textId="77777777" w:rsidR="005F612C" w:rsidRPr="00DA70D1" w:rsidRDefault="00000000">
      <w:pPr>
        <w:spacing w:before="320" w:after="100"/>
        <w:rPr>
          <w:color w:val="000000" w:themeColor="text1"/>
        </w:rPr>
      </w:pPr>
      <w:r w:rsidRPr="00DA70D1">
        <w:rPr>
          <w:b/>
          <w:bCs/>
          <w:color w:val="000000" w:themeColor="text1"/>
          <w:sz w:val="26"/>
          <w:szCs w:val="26"/>
        </w:rPr>
        <w:t>Bilagor</w:t>
      </w:r>
    </w:p>
    <w:p w14:paraId="0360BFCA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>Bilaga 1 – Stadgar för [FÖRENINGENS NAMN], antagna [DATUM]</w:t>
      </w:r>
    </w:p>
    <w:p w14:paraId="31AA56FD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>Bilaga 2 – Preliminär verksamhetsplan [PERIOD] (om tillämpligt)</w:t>
      </w:r>
    </w:p>
    <w:p w14:paraId="6ED800FF" w14:textId="77777777" w:rsidR="005F612C" w:rsidRPr="00DA70D1" w:rsidRDefault="00000000">
      <w:pPr>
        <w:spacing w:before="80" w:after="80"/>
        <w:rPr>
          <w:color w:val="000000" w:themeColor="text1"/>
        </w:rPr>
      </w:pPr>
      <w:r w:rsidRPr="00DA70D1">
        <w:rPr>
          <w:color w:val="000000" w:themeColor="text1"/>
        </w:rPr>
        <w:t>Bilaga 3 – Röstlängd (om separat upprättad)</w:t>
      </w:r>
    </w:p>
    <w:sectPr w:rsidR="005F612C" w:rsidRPr="00DA70D1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503B" w14:textId="77777777" w:rsidR="00E24BE6" w:rsidRDefault="00E24BE6" w:rsidP="00DA70D1">
      <w:r>
        <w:separator/>
      </w:r>
    </w:p>
  </w:endnote>
  <w:endnote w:type="continuationSeparator" w:id="0">
    <w:p w14:paraId="743CE754" w14:textId="77777777" w:rsidR="00E24BE6" w:rsidRDefault="00E24BE6" w:rsidP="00DA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DE3B" w14:textId="77777777" w:rsidR="00E24BE6" w:rsidRDefault="00E24BE6" w:rsidP="00DA70D1">
      <w:r>
        <w:separator/>
      </w:r>
    </w:p>
  </w:footnote>
  <w:footnote w:type="continuationSeparator" w:id="0">
    <w:p w14:paraId="71374CAB" w14:textId="77777777" w:rsidR="00E24BE6" w:rsidRDefault="00E24BE6" w:rsidP="00DA7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0067" w14:textId="77777777" w:rsidR="00DA70D1" w:rsidRDefault="00DA70D1" w:rsidP="00DA70D1">
    <w:pPr>
      <w:pStyle w:val="Sidhuvud"/>
    </w:pPr>
    <w:r>
      <w:t>Mall för hyresgästförening</w:t>
    </w:r>
  </w:p>
  <w:p w14:paraId="7C9D4AAD" w14:textId="77777777" w:rsidR="00DA70D1" w:rsidRDefault="00DA70D1" w:rsidP="00DA70D1">
    <w:pPr>
      <w:pStyle w:val="Sidhuvud"/>
    </w:pPr>
    <w:r>
      <w:t xml:space="preserve">Hyresbostadsagarna.org </w:t>
    </w:r>
  </w:p>
  <w:p w14:paraId="27538305" w14:textId="77777777" w:rsidR="00DA70D1" w:rsidRDefault="00DA70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7183C"/>
    <w:multiLevelType w:val="hybridMultilevel"/>
    <w:tmpl w:val="D3A4DFC2"/>
    <w:lvl w:ilvl="0" w:tplc="9E1E88AC">
      <w:start w:val="1"/>
      <w:numFmt w:val="bullet"/>
      <w:lvlText w:val="–"/>
      <w:lvlJc w:val="left"/>
      <w:pPr>
        <w:ind w:left="600" w:hanging="300"/>
      </w:pPr>
    </w:lvl>
    <w:lvl w:ilvl="1" w:tplc="B1B85792">
      <w:numFmt w:val="decimal"/>
      <w:lvlText w:val=""/>
      <w:lvlJc w:val="left"/>
    </w:lvl>
    <w:lvl w:ilvl="2" w:tplc="D93ED218">
      <w:numFmt w:val="decimal"/>
      <w:lvlText w:val=""/>
      <w:lvlJc w:val="left"/>
    </w:lvl>
    <w:lvl w:ilvl="3" w:tplc="6BC4CF94">
      <w:numFmt w:val="decimal"/>
      <w:lvlText w:val=""/>
      <w:lvlJc w:val="left"/>
    </w:lvl>
    <w:lvl w:ilvl="4" w:tplc="F0688F32">
      <w:numFmt w:val="decimal"/>
      <w:lvlText w:val=""/>
      <w:lvlJc w:val="left"/>
    </w:lvl>
    <w:lvl w:ilvl="5" w:tplc="ED94F2E2">
      <w:numFmt w:val="decimal"/>
      <w:lvlText w:val=""/>
      <w:lvlJc w:val="left"/>
    </w:lvl>
    <w:lvl w:ilvl="6" w:tplc="4AEEF2A0">
      <w:numFmt w:val="decimal"/>
      <w:lvlText w:val=""/>
      <w:lvlJc w:val="left"/>
    </w:lvl>
    <w:lvl w:ilvl="7" w:tplc="7C903C40">
      <w:numFmt w:val="decimal"/>
      <w:lvlText w:val=""/>
      <w:lvlJc w:val="left"/>
    </w:lvl>
    <w:lvl w:ilvl="8" w:tplc="ED44E960">
      <w:numFmt w:val="decimal"/>
      <w:lvlText w:val=""/>
      <w:lvlJc w:val="left"/>
    </w:lvl>
  </w:abstractNum>
  <w:abstractNum w:abstractNumId="1" w15:restartNumberingAfterBreak="0">
    <w:nsid w:val="74A1144B"/>
    <w:multiLevelType w:val="hybridMultilevel"/>
    <w:tmpl w:val="7F58F8AC"/>
    <w:lvl w:ilvl="0" w:tplc="606EED3C">
      <w:start w:val="1"/>
      <w:numFmt w:val="bullet"/>
      <w:lvlText w:val="●"/>
      <w:lvlJc w:val="left"/>
      <w:pPr>
        <w:ind w:left="720" w:hanging="360"/>
      </w:pPr>
    </w:lvl>
    <w:lvl w:ilvl="1" w:tplc="DAC8EB48">
      <w:start w:val="1"/>
      <w:numFmt w:val="bullet"/>
      <w:lvlText w:val="○"/>
      <w:lvlJc w:val="left"/>
      <w:pPr>
        <w:ind w:left="1440" w:hanging="360"/>
      </w:pPr>
    </w:lvl>
    <w:lvl w:ilvl="2" w:tplc="B164FD6E">
      <w:start w:val="1"/>
      <w:numFmt w:val="bullet"/>
      <w:lvlText w:val="■"/>
      <w:lvlJc w:val="left"/>
      <w:pPr>
        <w:ind w:left="2160" w:hanging="360"/>
      </w:pPr>
    </w:lvl>
    <w:lvl w:ilvl="3" w:tplc="05B0A926">
      <w:start w:val="1"/>
      <w:numFmt w:val="bullet"/>
      <w:lvlText w:val="●"/>
      <w:lvlJc w:val="left"/>
      <w:pPr>
        <w:ind w:left="2880" w:hanging="360"/>
      </w:pPr>
    </w:lvl>
    <w:lvl w:ilvl="4" w:tplc="8F62250A">
      <w:start w:val="1"/>
      <w:numFmt w:val="bullet"/>
      <w:lvlText w:val="○"/>
      <w:lvlJc w:val="left"/>
      <w:pPr>
        <w:ind w:left="3600" w:hanging="360"/>
      </w:pPr>
    </w:lvl>
    <w:lvl w:ilvl="5" w:tplc="42D6874C">
      <w:start w:val="1"/>
      <w:numFmt w:val="bullet"/>
      <w:lvlText w:val="■"/>
      <w:lvlJc w:val="left"/>
      <w:pPr>
        <w:ind w:left="4320" w:hanging="360"/>
      </w:pPr>
    </w:lvl>
    <w:lvl w:ilvl="6" w:tplc="0FC093CA">
      <w:start w:val="1"/>
      <w:numFmt w:val="bullet"/>
      <w:lvlText w:val="●"/>
      <w:lvlJc w:val="left"/>
      <w:pPr>
        <w:ind w:left="5040" w:hanging="360"/>
      </w:pPr>
    </w:lvl>
    <w:lvl w:ilvl="7" w:tplc="4F6C5446">
      <w:start w:val="1"/>
      <w:numFmt w:val="bullet"/>
      <w:lvlText w:val="●"/>
      <w:lvlJc w:val="left"/>
      <w:pPr>
        <w:ind w:left="5760" w:hanging="360"/>
      </w:pPr>
    </w:lvl>
    <w:lvl w:ilvl="8" w:tplc="9654BF2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550622C"/>
    <w:multiLevelType w:val="hybridMultilevel"/>
    <w:tmpl w:val="16426706"/>
    <w:lvl w:ilvl="0" w:tplc="A724ACDA">
      <w:start w:val="1"/>
      <w:numFmt w:val="decimal"/>
      <w:lvlText w:val="%1."/>
      <w:lvlJc w:val="left"/>
      <w:pPr>
        <w:ind w:left="600" w:hanging="300"/>
      </w:pPr>
    </w:lvl>
    <w:lvl w:ilvl="1" w:tplc="CC160E7E">
      <w:numFmt w:val="decimal"/>
      <w:lvlText w:val=""/>
      <w:lvlJc w:val="left"/>
    </w:lvl>
    <w:lvl w:ilvl="2" w:tplc="40A8C368">
      <w:numFmt w:val="decimal"/>
      <w:lvlText w:val=""/>
      <w:lvlJc w:val="left"/>
    </w:lvl>
    <w:lvl w:ilvl="3" w:tplc="E3A23C6A">
      <w:numFmt w:val="decimal"/>
      <w:lvlText w:val=""/>
      <w:lvlJc w:val="left"/>
    </w:lvl>
    <w:lvl w:ilvl="4" w:tplc="2C3A3170">
      <w:numFmt w:val="decimal"/>
      <w:lvlText w:val=""/>
      <w:lvlJc w:val="left"/>
    </w:lvl>
    <w:lvl w:ilvl="5" w:tplc="EAB6DFBA">
      <w:numFmt w:val="decimal"/>
      <w:lvlText w:val=""/>
      <w:lvlJc w:val="left"/>
    </w:lvl>
    <w:lvl w:ilvl="6" w:tplc="865C03A8">
      <w:numFmt w:val="decimal"/>
      <w:lvlText w:val=""/>
      <w:lvlJc w:val="left"/>
    </w:lvl>
    <w:lvl w:ilvl="7" w:tplc="C31A6F0C">
      <w:numFmt w:val="decimal"/>
      <w:lvlText w:val=""/>
      <w:lvlJc w:val="left"/>
    </w:lvl>
    <w:lvl w:ilvl="8" w:tplc="C0285B84">
      <w:numFmt w:val="decimal"/>
      <w:lvlText w:val=""/>
      <w:lvlJc w:val="left"/>
    </w:lvl>
  </w:abstractNum>
  <w:num w:numId="1" w16cid:durableId="1206526639">
    <w:abstractNumId w:val="1"/>
    <w:lvlOverride w:ilvl="0">
      <w:startOverride w:val="1"/>
    </w:lvlOverride>
  </w:num>
  <w:num w:numId="2" w16cid:durableId="7732861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2C"/>
    <w:rsid w:val="005F612C"/>
    <w:rsid w:val="006B3E9E"/>
    <w:rsid w:val="00DA70D1"/>
    <w:rsid w:val="00E2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C72A1"/>
  <w15:docId w15:val="{4C55534F-97B0-8F47-A0E7-FF3ADF62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Rubri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Rubri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Rubri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Rubri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Rubri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uiPriority w:val="10"/>
    <w:qFormat/>
    <w:rPr>
      <w:sz w:val="56"/>
      <w:szCs w:val="56"/>
    </w:rPr>
  </w:style>
  <w:style w:type="paragraph" w:customStyle="1" w:styleId="Stark1">
    <w:name w:val="Stark1"/>
    <w:qFormat/>
    <w:rPr>
      <w:b/>
      <w:bCs/>
    </w:rPr>
  </w:style>
  <w:style w:type="paragraph" w:styleId="Liststycke">
    <w:name w:val="List Paragraph"/>
    <w:qFormat/>
  </w:style>
  <w:style w:type="character" w:styleId="Hyperlnk">
    <w:name w:val="Hyperlink"/>
    <w:uiPriority w:val="99"/>
    <w:unhideWhenUsed/>
    <w:rPr>
      <w:color w:val="0563C1"/>
      <w:u w:val="single"/>
    </w:rPr>
  </w:style>
  <w:style w:type="character" w:styleId="Fotnotsreferens">
    <w:name w:val="footnote reference"/>
    <w:uiPriority w:val="99"/>
    <w:semiHidden/>
    <w:unhideWhenUsed/>
    <w:rPr>
      <w:vertAlign w:val="superscript"/>
    </w:rPr>
  </w:style>
  <w:style w:type="paragraph" w:styleId="Fotnotstext">
    <w:name w:val="footnote text"/>
    <w:link w:val="FotnotstextChar"/>
    <w:uiPriority w:val="99"/>
    <w:semiHidden/>
    <w:unhideWhenUsed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unhideWhenUsed/>
    <w:rPr>
      <w:sz w:val="20"/>
      <w:szCs w:val="20"/>
    </w:rPr>
  </w:style>
  <w:style w:type="character" w:styleId="Slutnotsreferens">
    <w:name w:val="endnote reference"/>
    <w:uiPriority w:val="99"/>
    <w:semiHidden/>
    <w:unhideWhenUsed/>
    <w:rPr>
      <w:vertAlign w:val="superscript"/>
    </w:rPr>
  </w:style>
  <w:style w:type="paragraph" w:styleId="Slutnotstext">
    <w:name w:val="endnote text"/>
    <w:link w:val="SlutnotstextChar"/>
    <w:uiPriority w:val="99"/>
    <w:semiHidden/>
    <w:unhideWhenUsed/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unhideWhenUsed/>
    <w:rPr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DA70D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70D1"/>
  </w:style>
  <w:style w:type="paragraph" w:styleId="Sidfot">
    <w:name w:val="footer"/>
    <w:basedOn w:val="Normal"/>
    <w:link w:val="SidfotChar"/>
    <w:uiPriority w:val="99"/>
    <w:unhideWhenUsed/>
    <w:rsid w:val="00DA70D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436</Words>
  <Characters>2893</Characters>
  <Application>Microsoft Office Word</Application>
  <DocSecurity>0</DocSecurity>
  <Lines>125</Lines>
  <Paragraphs>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Hyresbostadsägarna Stockholm</dc:creator>
  <cp:keywords/>
  <dc:description/>
  <cp:lastModifiedBy>Haymanot Wachtmeister</cp:lastModifiedBy>
  <cp:revision>2</cp:revision>
  <dcterms:created xsi:type="dcterms:W3CDTF">2026-06-03T03:37:00Z</dcterms:created>
  <dcterms:modified xsi:type="dcterms:W3CDTF">2026-06-03T03:37:00Z</dcterms:modified>
  <cp:category/>
</cp:coreProperties>
</file>