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1995" w:rsidRPr="002678B4" w:rsidRDefault="00F21995" w:rsidP="00F21995">
      <w:pPr>
        <w:spacing w:after="0" w:line="240" w:lineRule="auto"/>
        <w:rPr>
          <w:rFonts w:ascii="Times New Roman" w:eastAsia="Times New Roman" w:hAnsi="Times New Roman" w:cs="Times New Roman"/>
          <w:sz w:val="24"/>
          <w:szCs w:val="24"/>
          <w:lang w:val="es-MX" w:eastAsia="es-MX"/>
        </w:rPr>
      </w:pPr>
    </w:p>
    <w:p w:rsidR="00F21995" w:rsidRPr="00D81F4E" w:rsidRDefault="00F21995" w:rsidP="00F21995">
      <w:pPr>
        <w:spacing w:after="0" w:line="240" w:lineRule="auto"/>
        <w:rPr>
          <w:rFonts w:ascii="Arial" w:eastAsia="Times New Roman" w:hAnsi="Arial" w:cs="Arial"/>
          <w:b/>
          <w:sz w:val="20"/>
          <w:szCs w:val="20"/>
          <w:lang w:val="es-ES" w:eastAsia="es-ES"/>
        </w:rPr>
      </w:pPr>
      <w:r w:rsidRPr="00D81F4E">
        <w:rPr>
          <w:rFonts w:ascii="Arial" w:eastAsia="Times New Roman" w:hAnsi="Arial" w:cs="Arial"/>
          <w:b/>
          <w:sz w:val="20"/>
          <w:szCs w:val="20"/>
          <w:lang w:val="es-ES" w:eastAsia="es-ES"/>
        </w:rPr>
        <w:t xml:space="preserve">            </w:t>
      </w:r>
      <w:r w:rsidRPr="00D81F4E">
        <w:rPr>
          <w:rFonts w:ascii="Arial" w:eastAsia="Times New Roman" w:hAnsi="Arial" w:cs="Arial"/>
          <w:b/>
          <w:noProof/>
          <w:sz w:val="20"/>
          <w:szCs w:val="20"/>
          <w:lang w:eastAsia="es-CO"/>
        </w:rPr>
        <w:drawing>
          <wp:anchor distT="0" distB="0" distL="114300" distR="114300" simplePos="0" relativeHeight="251661312" behindDoc="0" locked="0" layoutInCell="1" allowOverlap="1" wp14:anchorId="0EDB679D" wp14:editId="1222B626">
            <wp:simplePos x="0" y="0"/>
            <wp:positionH relativeFrom="margin">
              <wp:posOffset>4663440</wp:posOffset>
            </wp:positionH>
            <wp:positionV relativeFrom="paragraph">
              <wp:posOffset>13335</wp:posOffset>
            </wp:positionV>
            <wp:extent cx="1447800" cy="772795"/>
            <wp:effectExtent l="0" t="0" r="0" b="8255"/>
            <wp:wrapNone/>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36961" name="Imagen 1612736961"/>
                    <pic:cNvPicPr/>
                  </pic:nvPicPr>
                  <pic:blipFill rotWithShape="1">
                    <a:blip r:embed="rId4">
                      <a:extLst>
                        <a:ext uri="{28A0092B-C50C-407E-A947-70E740481C1C}">
                          <a14:useLocalDpi xmlns:a14="http://schemas.microsoft.com/office/drawing/2010/main" val="0"/>
                        </a:ext>
                      </a:extLst>
                    </a:blip>
                    <a:srcRect l="19627" t="21019" r="35450" b="30280"/>
                    <a:stretch/>
                  </pic:blipFill>
                  <pic:spPr bwMode="auto">
                    <a:xfrm>
                      <a:off x="0" y="0"/>
                      <a:ext cx="1448371" cy="773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1F4E">
        <w:rPr>
          <w:rFonts w:ascii="Arial" w:eastAsia="Times New Roman" w:hAnsi="Arial" w:cs="Arial"/>
          <w:b/>
          <w:noProof/>
          <w:sz w:val="20"/>
          <w:szCs w:val="20"/>
          <w:lang w:eastAsia="es-CO"/>
        </w:rPr>
        <w:drawing>
          <wp:anchor distT="0" distB="0" distL="114300" distR="114300" simplePos="0" relativeHeight="251660288" behindDoc="1" locked="0" layoutInCell="1" allowOverlap="1" wp14:anchorId="58B2878D" wp14:editId="54070B75">
            <wp:simplePos x="0" y="0"/>
            <wp:positionH relativeFrom="margin">
              <wp:align>left</wp:align>
            </wp:positionH>
            <wp:positionV relativeFrom="paragraph">
              <wp:posOffset>79375</wp:posOffset>
            </wp:positionV>
            <wp:extent cx="723900" cy="723900"/>
            <wp:effectExtent l="0" t="0" r="0" b="0"/>
            <wp:wrapTight wrapText="bothSides">
              <wp:wrapPolygon edited="0">
                <wp:start x="0" y="0"/>
                <wp:lineTo x="0" y="21032"/>
                <wp:lineTo x="21032" y="21032"/>
                <wp:lineTo x="21032" y="0"/>
                <wp:lineTo x="0" y="0"/>
              </wp:wrapPolygon>
            </wp:wrapTight>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D81F4E">
        <w:rPr>
          <w:rFonts w:ascii="Arial" w:eastAsia="Times New Roman" w:hAnsi="Arial" w:cs="Arial"/>
          <w:b/>
          <w:sz w:val="20"/>
          <w:szCs w:val="20"/>
          <w:lang w:val="es-ES" w:eastAsia="es-ES"/>
        </w:rPr>
        <w:t xml:space="preserve">                            </w:t>
      </w:r>
    </w:p>
    <w:p w:rsidR="00F21995" w:rsidRPr="00D81F4E" w:rsidRDefault="00F21995" w:rsidP="00F21995">
      <w:pPr>
        <w:spacing w:after="0" w:line="240" w:lineRule="auto"/>
        <w:rPr>
          <w:rFonts w:ascii="Arial" w:eastAsia="Times New Roman" w:hAnsi="Arial" w:cs="Arial"/>
          <w:b/>
          <w:sz w:val="20"/>
          <w:szCs w:val="20"/>
          <w:lang w:val="es-ES_tradnl" w:eastAsia="es-ES"/>
        </w:rPr>
      </w:pPr>
      <w:r w:rsidRPr="00D81F4E">
        <w:rPr>
          <w:rFonts w:ascii="Arial" w:eastAsia="Times New Roman" w:hAnsi="Arial" w:cs="Arial"/>
          <w:noProof/>
          <w:color w:val="262626"/>
          <w:sz w:val="20"/>
          <w:szCs w:val="20"/>
          <w:lang w:eastAsia="es-CO"/>
        </w:rPr>
        <w:drawing>
          <wp:anchor distT="0" distB="0" distL="114300" distR="114300" simplePos="0" relativeHeight="251659264" behindDoc="1" locked="0" layoutInCell="1" allowOverlap="1" wp14:anchorId="2D4F5C2D" wp14:editId="588FE790">
            <wp:simplePos x="0" y="0"/>
            <wp:positionH relativeFrom="margin">
              <wp:posOffset>733425</wp:posOffset>
            </wp:positionH>
            <wp:positionV relativeFrom="paragraph">
              <wp:posOffset>11430</wp:posOffset>
            </wp:positionV>
            <wp:extent cx="800100" cy="514350"/>
            <wp:effectExtent l="0" t="0" r="0" b="0"/>
            <wp:wrapNone/>
            <wp:docPr id="9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C7FA5.tmp"/>
                    <pic:cNvPicPr/>
                  </pic:nvPicPr>
                  <pic:blipFill rotWithShape="1">
                    <a:blip r:embed="rId6">
                      <a:extLst>
                        <a:ext uri="{28A0092B-C50C-407E-A947-70E740481C1C}">
                          <a14:useLocalDpi xmlns:a14="http://schemas.microsoft.com/office/drawing/2010/main" val="0"/>
                        </a:ext>
                      </a:extLst>
                    </a:blip>
                    <a:srcRect l="14698" t="15243" r="16711" b="16104"/>
                    <a:stretch/>
                  </pic:blipFill>
                  <pic:spPr bwMode="auto">
                    <a:xfrm>
                      <a:off x="0" y="0"/>
                      <a:ext cx="800100" cy="514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1F4E">
        <w:rPr>
          <w:rFonts w:ascii="Arial" w:eastAsia="Times New Roman" w:hAnsi="Arial" w:cs="Arial"/>
          <w:b/>
          <w:sz w:val="20"/>
          <w:szCs w:val="20"/>
          <w:lang w:val="es-ES" w:eastAsia="es-ES"/>
        </w:rPr>
        <w:t xml:space="preserve">                      MINISTERIO DE DEFENSA NACIONAL</w:t>
      </w:r>
      <w:r w:rsidRPr="00D81F4E">
        <w:rPr>
          <w:rFonts w:ascii="Arial" w:eastAsia="Times New Roman" w:hAnsi="Arial" w:cs="Arial"/>
          <w:b/>
          <w:sz w:val="20"/>
          <w:szCs w:val="20"/>
          <w:lang w:val="es-ES" w:eastAsia="es-ES"/>
        </w:rPr>
        <w:tab/>
      </w:r>
    </w:p>
    <w:p w:rsidR="00F21995" w:rsidRPr="00D81F4E" w:rsidRDefault="00F21995" w:rsidP="00F21995">
      <w:pPr>
        <w:spacing w:after="0" w:line="240" w:lineRule="auto"/>
        <w:rPr>
          <w:rFonts w:ascii="Arial" w:eastAsia="Times New Roman" w:hAnsi="Arial" w:cs="Arial"/>
          <w:sz w:val="20"/>
          <w:szCs w:val="20"/>
          <w:lang w:val="es-ES" w:eastAsia="es-ES"/>
        </w:rPr>
      </w:pPr>
      <w:r w:rsidRPr="00D81F4E">
        <w:rPr>
          <w:rFonts w:ascii="Arial" w:eastAsia="Times New Roman" w:hAnsi="Arial" w:cs="Arial"/>
          <w:sz w:val="20"/>
          <w:szCs w:val="20"/>
          <w:lang w:val="es-ES" w:eastAsia="es-ES"/>
        </w:rPr>
        <w:t xml:space="preserve">                      </w:t>
      </w:r>
      <w:r w:rsidR="00246B35" w:rsidRPr="00D81F4E">
        <w:rPr>
          <w:rFonts w:ascii="Arial" w:eastAsia="Times New Roman" w:hAnsi="Arial" w:cs="Arial"/>
          <w:sz w:val="20"/>
          <w:szCs w:val="20"/>
          <w:lang w:val="es-ES" w:eastAsia="es-ES"/>
        </w:rPr>
        <w:t>POLICÍA</w:t>
      </w:r>
      <w:r w:rsidRPr="00D81F4E">
        <w:rPr>
          <w:rFonts w:ascii="Arial" w:eastAsia="Times New Roman" w:hAnsi="Arial" w:cs="Arial"/>
          <w:sz w:val="20"/>
          <w:szCs w:val="20"/>
          <w:lang w:val="es-ES" w:eastAsia="es-ES"/>
        </w:rPr>
        <w:t xml:space="preserve"> NACIONAL</w:t>
      </w:r>
    </w:p>
    <w:p w:rsidR="00F21995" w:rsidRPr="00D81F4E" w:rsidRDefault="00F21995" w:rsidP="00F21995">
      <w:pPr>
        <w:spacing w:after="0" w:line="240" w:lineRule="auto"/>
        <w:rPr>
          <w:rFonts w:ascii="Arial" w:eastAsia="Times New Roman" w:hAnsi="Arial" w:cs="Arial"/>
          <w:sz w:val="20"/>
          <w:szCs w:val="20"/>
          <w:lang w:val="es-ES" w:eastAsia="es-ES"/>
        </w:rPr>
      </w:pPr>
      <w:r w:rsidRPr="00D81F4E">
        <w:rPr>
          <w:rFonts w:ascii="Arial" w:eastAsia="Times New Roman" w:hAnsi="Arial" w:cs="Arial"/>
          <w:sz w:val="20"/>
          <w:szCs w:val="20"/>
          <w:lang w:val="es-ES" w:eastAsia="es-ES"/>
        </w:rPr>
        <w:t xml:space="preserve">                   </w:t>
      </w:r>
      <w:r>
        <w:rPr>
          <w:rFonts w:ascii="Arial" w:eastAsia="Times New Roman" w:hAnsi="Arial" w:cs="Arial"/>
          <w:sz w:val="20"/>
          <w:szCs w:val="20"/>
          <w:lang w:val="es-ES" w:eastAsia="es-ES"/>
        </w:rPr>
        <w:t xml:space="preserve">   METROPOLITANA DE </w:t>
      </w:r>
      <w:r w:rsidR="00246B35">
        <w:rPr>
          <w:rFonts w:ascii="Arial" w:eastAsia="Times New Roman" w:hAnsi="Arial" w:cs="Arial"/>
          <w:sz w:val="20"/>
          <w:szCs w:val="20"/>
          <w:lang w:val="es-ES" w:eastAsia="es-ES"/>
        </w:rPr>
        <w:t>POLICÍA</w:t>
      </w:r>
      <w:r>
        <w:rPr>
          <w:rFonts w:ascii="Arial" w:eastAsia="Times New Roman" w:hAnsi="Arial" w:cs="Arial"/>
          <w:sz w:val="20"/>
          <w:szCs w:val="20"/>
          <w:lang w:val="es-ES" w:eastAsia="es-ES"/>
        </w:rPr>
        <w:t xml:space="preserve"> VALLEDUPAR</w:t>
      </w:r>
    </w:p>
    <w:p w:rsidR="00F21995" w:rsidRDefault="00F21995" w:rsidP="00F21995">
      <w:pPr>
        <w:rPr>
          <w:rFonts w:ascii="Arial" w:hAnsi="Arial" w:cs="Arial"/>
        </w:rPr>
      </w:pPr>
    </w:p>
    <w:p w:rsidR="00F21995" w:rsidRPr="00DA28C9" w:rsidRDefault="00F21995" w:rsidP="00F21995">
      <w:pPr>
        <w:spacing w:after="0" w:line="240" w:lineRule="auto"/>
        <w:jc w:val="both"/>
        <w:rPr>
          <w:rFonts w:ascii="Arial" w:eastAsia="Times New Roman" w:hAnsi="Arial" w:cs="Arial"/>
          <w:color w:val="000000"/>
          <w:sz w:val="20"/>
          <w:szCs w:val="20"/>
          <w:lang w:val="es-MX" w:eastAsia="es-MX"/>
        </w:rPr>
      </w:pPr>
    </w:p>
    <w:p w:rsidR="00F21995" w:rsidRDefault="00F21995" w:rsidP="00F21995">
      <w:pPr>
        <w:spacing w:after="0" w:line="240" w:lineRule="auto"/>
        <w:rPr>
          <w:rFonts w:ascii="Arial" w:eastAsia="Times New Roman" w:hAnsi="Arial" w:cs="Arial"/>
          <w:b/>
          <w:sz w:val="21"/>
          <w:szCs w:val="21"/>
          <w:lang w:eastAsia="es-ES"/>
        </w:rPr>
      </w:pPr>
      <w:r w:rsidRPr="00A962F8">
        <w:rPr>
          <w:rFonts w:ascii="Arial" w:eastAsia="Times New Roman" w:hAnsi="Arial" w:cs="Arial"/>
          <w:b/>
          <w:sz w:val="21"/>
          <w:szCs w:val="21"/>
          <w:lang w:eastAsia="es-ES"/>
        </w:rPr>
        <w:t xml:space="preserve">No.  </w:t>
      </w:r>
      <w:r>
        <w:rPr>
          <w:rFonts w:ascii="Arial" w:eastAsia="Times New Roman" w:hAnsi="Arial" w:cs="Arial"/>
          <w:b/>
          <w:sz w:val="21"/>
          <w:szCs w:val="21"/>
          <w:lang w:eastAsia="es-ES"/>
        </w:rPr>
        <w:t>GS-2024</w:t>
      </w:r>
      <w:r w:rsidRPr="00A962F8">
        <w:rPr>
          <w:rFonts w:ascii="Arial" w:eastAsia="Times New Roman" w:hAnsi="Arial" w:cs="Arial"/>
          <w:b/>
          <w:sz w:val="21"/>
          <w:szCs w:val="21"/>
          <w:lang w:eastAsia="es-ES"/>
        </w:rPr>
        <w:t xml:space="preserve">-            </w:t>
      </w:r>
      <w:r>
        <w:rPr>
          <w:rFonts w:ascii="Arial" w:eastAsia="Times New Roman" w:hAnsi="Arial" w:cs="Arial"/>
          <w:b/>
          <w:sz w:val="21"/>
          <w:szCs w:val="21"/>
          <w:lang w:eastAsia="es-ES"/>
        </w:rPr>
        <w:t xml:space="preserve">      </w:t>
      </w:r>
      <w:r w:rsidRPr="00A962F8">
        <w:rPr>
          <w:rFonts w:ascii="Arial" w:eastAsia="Times New Roman" w:hAnsi="Arial" w:cs="Arial"/>
          <w:b/>
          <w:sz w:val="21"/>
          <w:szCs w:val="21"/>
          <w:lang w:eastAsia="es-ES"/>
        </w:rPr>
        <w:t xml:space="preserve">  -</w:t>
      </w:r>
      <w:r w:rsidRPr="00A962F8">
        <w:rPr>
          <w:rFonts w:ascii="Arial" w:eastAsia="Times New Roman" w:hAnsi="Arial" w:cs="Arial"/>
          <w:b/>
          <w:color w:val="FF0000"/>
          <w:sz w:val="21"/>
          <w:szCs w:val="21"/>
          <w:lang w:eastAsia="es-ES"/>
        </w:rPr>
        <w:t xml:space="preserve">SUBCO – GUTAH </w:t>
      </w:r>
      <w:r>
        <w:rPr>
          <w:rFonts w:ascii="Arial" w:eastAsia="Times New Roman" w:hAnsi="Arial" w:cs="Arial"/>
          <w:b/>
          <w:sz w:val="21"/>
          <w:szCs w:val="21"/>
          <w:lang w:eastAsia="es-ES"/>
        </w:rPr>
        <w:t>– 3.1</w:t>
      </w:r>
    </w:p>
    <w:p w:rsidR="00F21995" w:rsidRDefault="00F21995" w:rsidP="00F21995">
      <w:pPr>
        <w:rPr>
          <w:rFonts w:ascii="Arial" w:hAnsi="Arial" w:cs="Arial"/>
        </w:rPr>
      </w:pP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Valledupar</w:t>
      </w:r>
      <w:r w:rsidRPr="006024B3">
        <w:rPr>
          <w:rFonts w:ascii="Arial" w:eastAsia="Times New Roman" w:hAnsi="Arial" w:cs="Arial"/>
          <w:color w:val="000000"/>
          <w:sz w:val="20"/>
          <w:szCs w:val="20"/>
          <w:lang w:val="es-ES" w:eastAsia="es-ES"/>
        </w:rPr>
        <w:t>,  13 de mayo</w:t>
      </w:r>
      <w:r>
        <w:rPr>
          <w:rFonts w:ascii="Arial" w:eastAsia="Times New Roman" w:hAnsi="Arial" w:cs="Arial"/>
          <w:color w:val="000000"/>
          <w:sz w:val="20"/>
          <w:szCs w:val="20"/>
          <w:lang w:val="es-ES" w:eastAsia="es-ES"/>
        </w:rPr>
        <w:t xml:space="preserve"> 2024</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r w:rsidRPr="006024B3">
        <w:rPr>
          <w:rFonts w:ascii="Arial" w:eastAsia="Times New Roman" w:hAnsi="Arial" w:cs="Arial"/>
          <w:color w:val="000000"/>
          <w:sz w:val="20"/>
          <w:szCs w:val="20"/>
          <w:lang w:val="es-ES" w:eastAsia="es-ES"/>
        </w:rPr>
        <w:t xml:space="preserve">Brigadier General </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r w:rsidRPr="006024B3">
        <w:rPr>
          <w:rFonts w:ascii="Arial" w:eastAsia="Times New Roman" w:hAnsi="Arial" w:cs="Arial"/>
          <w:color w:val="000000"/>
          <w:sz w:val="20"/>
          <w:szCs w:val="20"/>
          <w:lang w:val="es-ES" w:eastAsia="es-ES"/>
        </w:rPr>
        <w:t xml:space="preserve">JULIO CESAR </w:t>
      </w:r>
      <w:r w:rsidR="00246B35" w:rsidRPr="006024B3">
        <w:rPr>
          <w:rFonts w:ascii="Arial" w:eastAsia="Times New Roman" w:hAnsi="Arial" w:cs="Arial"/>
          <w:color w:val="000000"/>
          <w:sz w:val="20"/>
          <w:szCs w:val="20"/>
          <w:lang w:val="es-ES" w:eastAsia="es-ES"/>
        </w:rPr>
        <w:t>GONZÁLEZ</w:t>
      </w:r>
      <w:r w:rsidRPr="006024B3">
        <w:rPr>
          <w:rFonts w:ascii="Arial" w:eastAsia="Times New Roman" w:hAnsi="Arial" w:cs="Arial"/>
          <w:color w:val="000000"/>
          <w:sz w:val="20"/>
          <w:szCs w:val="20"/>
          <w:lang w:val="es-ES" w:eastAsia="es-ES"/>
        </w:rPr>
        <w:t xml:space="preserve"> BEDOYA</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r w:rsidRPr="006024B3">
        <w:rPr>
          <w:rFonts w:ascii="Arial" w:eastAsia="Times New Roman" w:hAnsi="Arial" w:cs="Arial"/>
          <w:color w:val="000000"/>
          <w:sz w:val="20"/>
          <w:szCs w:val="20"/>
          <w:lang w:val="es-ES" w:eastAsia="es-ES"/>
        </w:rPr>
        <w:t>Director de prevención y servicios especiales</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r w:rsidRPr="006024B3">
        <w:rPr>
          <w:rFonts w:ascii="Arial" w:eastAsia="Times New Roman" w:hAnsi="Arial" w:cs="Arial"/>
          <w:color w:val="000000"/>
          <w:sz w:val="20"/>
          <w:szCs w:val="20"/>
          <w:lang w:val="es-ES" w:eastAsia="es-ES"/>
        </w:rPr>
        <w:t xml:space="preserve">Calle 14 No 62-70 zona industrial puente </w:t>
      </w:r>
      <w:r w:rsidR="0012547E" w:rsidRPr="006024B3">
        <w:rPr>
          <w:rFonts w:ascii="Arial" w:eastAsia="Times New Roman" w:hAnsi="Arial" w:cs="Arial"/>
          <w:color w:val="000000"/>
          <w:sz w:val="20"/>
          <w:szCs w:val="20"/>
          <w:lang w:val="es-ES" w:eastAsia="es-ES"/>
        </w:rPr>
        <w:t>Ar</w:t>
      </w:r>
      <w:r w:rsidR="0012547E">
        <w:rPr>
          <w:rFonts w:ascii="Arial" w:eastAsia="Times New Roman" w:hAnsi="Arial" w:cs="Arial"/>
          <w:color w:val="000000"/>
          <w:sz w:val="20"/>
          <w:szCs w:val="20"/>
          <w:lang w:val="es-ES" w:eastAsia="es-ES"/>
        </w:rPr>
        <w:t>a</w:t>
      </w:r>
      <w:r w:rsidR="0012547E" w:rsidRPr="006024B3">
        <w:rPr>
          <w:rFonts w:ascii="Arial" w:eastAsia="Times New Roman" w:hAnsi="Arial" w:cs="Arial"/>
          <w:color w:val="000000"/>
          <w:sz w:val="20"/>
          <w:szCs w:val="20"/>
          <w:lang w:val="es-ES" w:eastAsia="es-ES"/>
        </w:rPr>
        <w:t>nda</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r w:rsidRPr="006024B3">
        <w:rPr>
          <w:rFonts w:ascii="Arial" w:eastAsia="Times New Roman" w:hAnsi="Arial" w:cs="Arial"/>
          <w:color w:val="000000"/>
          <w:sz w:val="20"/>
          <w:szCs w:val="20"/>
          <w:lang w:val="es-ES" w:eastAsia="es-ES"/>
        </w:rPr>
        <w:t>Bogotá-DC</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p>
    <w:p w:rsidR="00246B35" w:rsidRPr="00246B35" w:rsidRDefault="00F21995" w:rsidP="00246B35">
      <w:pPr>
        <w:spacing w:after="0" w:line="240" w:lineRule="auto"/>
        <w:jc w:val="both"/>
        <w:rPr>
          <w:rFonts w:ascii="Arial" w:eastAsia="Times New Roman" w:hAnsi="Arial" w:cs="Arial"/>
          <w:color w:val="000000"/>
          <w:sz w:val="20"/>
          <w:szCs w:val="20"/>
          <w:lang w:eastAsia="es-ES"/>
        </w:rPr>
      </w:pPr>
      <w:r w:rsidRPr="006024B3">
        <w:rPr>
          <w:rFonts w:ascii="Arial" w:eastAsia="Times New Roman" w:hAnsi="Arial" w:cs="Arial"/>
          <w:color w:val="000000"/>
          <w:sz w:val="20"/>
          <w:szCs w:val="20"/>
          <w:lang w:val="es-ES" w:eastAsia="es-ES"/>
        </w:rPr>
        <w:t xml:space="preserve">Asunto: </w:t>
      </w:r>
      <w:r w:rsidR="00246B35" w:rsidRPr="00246B35">
        <w:rPr>
          <w:rFonts w:ascii="Arial" w:eastAsia="Times New Roman" w:hAnsi="Arial" w:cs="Arial"/>
          <w:color w:val="000000"/>
          <w:sz w:val="20"/>
          <w:szCs w:val="20"/>
          <w:lang w:val="es-ES" w:eastAsia="es-ES"/>
        </w:rPr>
        <w:t>concepto favorable</w:t>
      </w:r>
      <w:r w:rsidR="00246B35" w:rsidRPr="00246B35">
        <w:rPr>
          <w:rFonts w:ascii="Arial" w:eastAsia="Times New Roman" w:hAnsi="Arial" w:cs="Arial"/>
          <w:color w:val="000000"/>
          <w:sz w:val="20"/>
          <w:szCs w:val="20"/>
          <w:lang w:eastAsia="es-ES"/>
        </w:rPr>
        <w:t xml:space="preserve"> para la ampliación servicio miliar de auxiliar de policía.</w:t>
      </w:r>
    </w:p>
    <w:p w:rsidR="00F21995" w:rsidRPr="006024B3" w:rsidRDefault="00246B35" w:rsidP="00F21995">
      <w:pPr>
        <w:spacing w:after="0" w:line="24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 </w:t>
      </w: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p>
    <w:p w:rsidR="00F21995" w:rsidRPr="006024B3" w:rsidRDefault="00F21995" w:rsidP="00F21995">
      <w:pPr>
        <w:spacing w:after="0" w:line="240" w:lineRule="auto"/>
        <w:jc w:val="both"/>
        <w:rPr>
          <w:rFonts w:ascii="Arial" w:eastAsia="Times New Roman" w:hAnsi="Arial" w:cs="Arial"/>
          <w:color w:val="000000"/>
          <w:sz w:val="20"/>
          <w:szCs w:val="20"/>
          <w:lang w:val="es-ES" w:eastAsia="es-ES"/>
        </w:rPr>
      </w:pPr>
    </w:p>
    <w:p w:rsidR="009050DE" w:rsidRPr="00246B35" w:rsidRDefault="00F21995" w:rsidP="009050DE">
      <w:pPr>
        <w:spacing w:after="0" w:line="240" w:lineRule="auto"/>
        <w:jc w:val="both"/>
        <w:rPr>
          <w:rFonts w:ascii="Arial" w:eastAsia="Times New Roman" w:hAnsi="Arial" w:cs="Arial"/>
          <w:color w:val="000000"/>
          <w:sz w:val="20"/>
          <w:szCs w:val="20"/>
          <w:lang w:eastAsia="es-ES"/>
        </w:rPr>
      </w:pPr>
      <w:r w:rsidRPr="00246B35">
        <w:rPr>
          <w:rFonts w:ascii="Arial" w:eastAsia="Times New Roman" w:hAnsi="Arial" w:cs="Arial"/>
          <w:color w:val="000000"/>
          <w:sz w:val="20"/>
          <w:szCs w:val="20"/>
          <w:lang w:val="es-ES" w:eastAsia="es-ES"/>
        </w:rPr>
        <w:t xml:space="preserve">De manera atenta y respetuosa me permito informar a mi </w:t>
      </w:r>
      <w:r w:rsidR="008F3D10" w:rsidRPr="00246B35">
        <w:rPr>
          <w:rFonts w:ascii="Arial" w:eastAsia="Times New Roman" w:hAnsi="Arial" w:cs="Arial"/>
          <w:color w:val="000000"/>
          <w:sz w:val="20"/>
          <w:szCs w:val="20"/>
          <w:lang w:val="es-ES" w:eastAsia="es-ES"/>
        </w:rPr>
        <w:t>Cornel,</w:t>
      </w:r>
      <w:r w:rsidRPr="00246B35">
        <w:rPr>
          <w:rFonts w:ascii="Arial" w:eastAsia="Times New Roman" w:hAnsi="Arial" w:cs="Arial"/>
          <w:color w:val="000000"/>
          <w:sz w:val="20"/>
          <w:szCs w:val="20"/>
          <w:lang w:val="es-ES" w:eastAsia="es-ES"/>
        </w:rPr>
        <w:t xml:space="preserve"> que el señor</w:t>
      </w:r>
      <w:r w:rsidR="008F3D10" w:rsidRPr="00246B35">
        <w:rPr>
          <w:rFonts w:ascii="Arial" w:eastAsia="Times New Roman" w:hAnsi="Arial" w:cs="Arial"/>
          <w:color w:val="000000"/>
          <w:sz w:val="20"/>
          <w:szCs w:val="20"/>
          <w:lang w:val="es-ES" w:eastAsia="es-ES"/>
        </w:rPr>
        <w:t xml:space="preserve"> auxiliar de policía</w:t>
      </w:r>
      <w:r w:rsidRPr="00246B35">
        <w:rPr>
          <w:rFonts w:ascii="Arial" w:eastAsia="Times New Roman" w:hAnsi="Arial" w:cs="Arial"/>
          <w:color w:val="000000"/>
          <w:sz w:val="20"/>
          <w:szCs w:val="20"/>
          <w:lang w:val="es-ES" w:eastAsia="es-ES"/>
        </w:rPr>
        <w:t xml:space="preserve"> HUMBERTO SEGUNDO AMAYA </w:t>
      </w:r>
      <w:r w:rsidR="008F3D10" w:rsidRPr="00246B35">
        <w:rPr>
          <w:rFonts w:ascii="Arial" w:eastAsia="Times New Roman" w:hAnsi="Arial" w:cs="Arial"/>
          <w:color w:val="000000"/>
          <w:sz w:val="20"/>
          <w:szCs w:val="20"/>
          <w:lang w:val="es-ES" w:eastAsia="es-ES"/>
        </w:rPr>
        <w:t xml:space="preserve">identificado con cedula de ciudadanía </w:t>
      </w:r>
      <w:r w:rsidR="00246B35" w:rsidRPr="00246B35">
        <w:rPr>
          <w:rFonts w:ascii="Arial" w:eastAsia="Times New Roman" w:hAnsi="Arial" w:cs="Arial"/>
          <w:color w:val="000000"/>
          <w:sz w:val="20"/>
          <w:szCs w:val="20"/>
          <w:lang w:val="es-ES" w:eastAsia="es-ES"/>
        </w:rPr>
        <w:t>número</w:t>
      </w:r>
      <w:r w:rsidRPr="00246B35">
        <w:rPr>
          <w:rFonts w:ascii="Arial" w:eastAsia="Times New Roman" w:hAnsi="Arial" w:cs="Arial"/>
          <w:color w:val="000000"/>
          <w:sz w:val="20"/>
          <w:szCs w:val="20"/>
          <w:lang w:val="es-ES" w:eastAsia="es-ES"/>
        </w:rPr>
        <w:t xml:space="preserve"> 1065620123 de Valledupar cesar, el cual </w:t>
      </w:r>
      <w:r w:rsidR="008F3D10" w:rsidRPr="00246B35">
        <w:rPr>
          <w:rFonts w:ascii="Arial" w:eastAsia="Times New Roman" w:hAnsi="Arial" w:cs="Arial"/>
          <w:color w:val="000000"/>
          <w:sz w:val="20"/>
          <w:szCs w:val="20"/>
          <w:lang w:val="es-ES" w:eastAsia="es-ES"/>
        </w:rPr>
        <w:t xml:space="preserve">se encuentra cumpliendo su servicio militar en la estación de </w:t>
      </w:r>
      <w:r w:rsidR="00246B35" w:rsidRPr="00246B35">
        <w:rPr>
          <w:rFonts w:ascii="Arial" w:eastAsia="Times New Roman" w:hAnsi="Arial" w:cs="Arial"/>
          <w:color w:val="000000"/>
          <w:sz w:val="20"/>
          <w:szCs w:val="20"/>
          <w:lang w:val="es-ES" w:eastAsia="es-ES"/>
        </w:rPr>
        <w:t>policía</w:t>
      </w:r>
      <w:r w:rsidR="008F3D10" w:rsidRPr="00246B35">
        <w:rPr>
          <w:rFonts w:ascii="Arial" w:eastAsia="Times New Roman" w:hAnsi="Arial" w:cs="Arial"/>
          <w:color w:val="000000"/>
          <w:sz w:val="20"/>
          <w:szCs w:val="20"/>
          <w:lang w:val="es-ES" w:eastAsia="es-ES"/>
        </w:rPr>
        <w:t xml:space="preserve"> </w:t>
      </w:r>
      <w:r w:rsidR="00246B35" w:rsidRPr="00246B35">
        <w:rPr>
          <w:rFonts w:ascii="Arial" w:eastAsia="Times New Roman" w:hAnsi="Arial" w:cs="Arial"/>
          <w:color w:val="000000"/>
          <w:sz w:val="20"/>
          <w:szCs w:val="20"/>
          <w:lang w:val="es-ES" w:eastAsia="es-ES"/>
        </w:rPr>
        <w:t>ciénaga</w:t>
      </w:r>
      <w:r w:rsidR="008F3D10" w:rsidRPr="00246B35">
        <w:rPr>
          <w:rFonts w:ascii="Arial" w:eastAsia="Times New Roman" w:hAnsi="Arial" w:cs="Arial"/>
          <w:color w:val="000000"/>
          <w:sz w:val="20"/>
          <w:szCs w:val="20"/>
          <w:lang w:val="es-ES" w:eastAsia="es-ES"/>
        </w:rPr>
        <w:t xml:space="preserve"> – magdalena, </w:t>
      </w:r>
      <w:r w:rsidR="009050DE" w:rsidRPr="00246B35">
        <w:rPr>
          <w:rFonts w:ascii="Arial" w:eastAsia="Times New Roman" w:hAnsi="Arial" w:cs="Arial"/>
          <w:color w:val="000000"/>
          <w:sz w:val="20"/>
          <w:szCs w:val="20"/>
          <w:lang w:eastAsia="es-ES"/>
        </w:rPr>
        <w:t>el auxiliar informa que ha completado los doce (12) meses iniciales de prestación del servicio y manifiesta su voluntad de continuar hasta cumplir los dieciocho (18) meses, con fundamento en lo dispuesto en el Artículo 3° de la Ley 2384 de 2024, que modificó el artículo 13 de la Ley 1861 de 2017, estableciendo que “el servicio militar obligatorio tendrá una duración de dieciocho (18) meses”. Asimismo, sustenta su decisión en el parágrafo 4 del mismo artículo, el cual señala que “el conscripto obligado a prestar servicio militar por doce (12) meses podrá solicitar el cambio a los contingentes incorporados por un término de servicio militar de dieciocho (18) meses, obteniendo los mismos beneficios”.</w:t>
      </w:r>
    </w:p>
    <w:p w:rsidR="009050DE" w:rsidRPr="00246B35" w:rsidRDefault="009050DE" w:rsidP="009050DE">
      <w:pPr>
        <w:spacing w:after="0" w:line="240" w:lineRule="auto"/>
        <w:jc w:val="both"/>
        <w:rPr>
          <w:rFonts w:ascii="Arial" w:eastAsia="Times New Roman" w:hAnsi="Arial" w:cs="Arial"/>
          <w:color w:val="000000"/>
          <w:sz w:val="20"/>
          <w:szCs w:val="20"/>
          <w:lang w:eastAsia="es-ES"/>
        </w:rPr>
      </w:pPr>
    </w:p>
    <w:p w:rsidR="00F21995" w:rsidRPr="00246B35" w:rsidRDefault="009050DE" w:rsidP="00F21995">
      <w:pPr>
        <w:spacing w:after="0" w:line="240" w:lineRule="auto"/>
        <w:jc w:val="both"/>
        <w:rPr>
          <w:rFonts w:ascii="Arial" w:eastAsia="Times New Roman" w:hAnsi="Arial" w:cs="Arial"/>
          <w:color w:val="000000"/>
          <w:sz w:val="20"/>
          <w:szCs w:val="20"/>
          <w:lang w:eastAsia="es-ES"/>
        </w:rPr>
      </w:pPr>
      <w:r w:rsidRPr="00246B35">
        <w:rPr>
          <w:rFonts w:ascii="Arial" w:eastAsia="Times New Roman" w:hAnsi="Arial" w:cs="Arial"/>
          <w:color w:val="000000"/>
          <w:sz w:val="20"/>
          <w:szCs w:val="20"/>
          <w:lang w:eastAsia="es-ES"/>
        </w:rPr>
        <w:t xml:space="preserve">En virtud de esta disposición legal, me permito informar a mi Coronel que el auxiliar ha prestado sus servicios en la estación, destacándose por su profesionalismo, compromiso institucional, responsabilidad, vocación de servicio, disciplina policial y efectividad en el cumplimiento de las tareas asignadas. Ha demostrado cumplimiento permanente de sus deberes y un adecuado desempeño en las actividades diarias, sin haber sido objeto de llamados de atención ni encontrarse inmerso en investigación disciplinaria alguna, lo que evidencia su acatamiento a las normas y su adecuada relación interpersonal dentro del servicio. Por lo anterior, se otorga visto bueno para la prórroga de su servicio militar, </w:t>
      </w:r>
      <w:r w:rsidR="00303978" w:rsidRPr="00246B35">
        <w:rPr>
          <w:rFonts w:ascii="Arial" w:eastAsia="Times New Roman" w:hAnsi="Arial" w:cs="Arial"/>
          <w:color w:val="000000"/>
          <w:sz w:val="20"/>
          <w:szCs w:val="20"/>
          <w:lang w:eastAsia="es-ES"/>
        </w:rPr>
        <w:t xml:space="preserve">y </w:t>
      </w:r>
      <w:r w:rsidR="00303978" w:rsidRPr="00246B35">
        <w:rPr>
          <w:rFonts w:ascii="Arial" w:eastAsia="Times New Roman" w:hAnsi="Arial" w:cs="Arial"/>
          <w:color w:val="000000"/>
          <w:sz w:val="20"/>
          <w:szCs w:val="20"/>
          <w:lang w:val="es-ES" w:eastAsia="es-ES"/>
        </w:rPr>
        <w:t xml:space="preserve">De manera atenta y respetuosa me permito </w:t>
      </w:r>
      <w:r w:rsidR="00303978" w:rsidRPr="00246B35">
        <w:rPr>
          <w:rFonts w:ascii="Arial" w:eastAsia="Times New Roman" w:hAnsi="Arial" w:cs="Arial"/>
          <w:color w:val="000000"/>
          <w:sz w:val="20"/>
          <w:szCs w:val="20"/>
          <w:lang w:val="es-ES" w:eastAsia="es-ES"/>
        </w:rPr>
        <w:t>solicitar</w:t>
      </w:r>
      <w:r w:rsidR="00303978" w:rsidRPr="00246B35">
        <w:rPr>
          <w:rFonts w:ascii="Arial" w:eastAsia="Times New Roman" w:hAnsi="Arial" w:cs="Arial"/>
          <w:color w:val="000000"/>
          <w:sz w:val="20"/>
          <w:szCs w:val="20"/>
          <w:lang w:val="es-ES" w:eastAsia="es-ES"/>
        </w:rPr>
        <w:t xml:space="preserve"> a mi Cornel</w:t>
      </w:r>
      <w:r w:rsidR="00303978" w:rsidRPr="00246B35">
        <w:rPr>
          <w:rFonts w:ascii="Arial" w:eastAsia="Times New Roman" w:hAnsi="Arial" w:cs="Arial"/>
          <w:color w:val="000000"/>
          <w:sz w:val="20"/>
          <w:szCs w:val="20"/>
          <w:lang w:eastAsia="es-ES"/>
        </w:rPr>
        <w:t>, tenga a bien estudiar la posibilidad de autorizar</w:t>
      </w:r>
      <w:r w:rsidRPr="00246B35">
        <w:rPr>
          <w:rFonts w:ascii="Arial" w:eastAsia="Times New Roman" w:hAnsi="Arial" w:cs="Arial"/>
          <w:color w:val="000000"/>
          <w:sz w:val="20"/>
          <w:szCs w:val="20"/>
          <w:lang w:eastAsia="es-ES"/>
        </w:rPr>
        <w:t xml:space="preserve"> la ampliación del tiempo hasta completar los dieciocho (18) meses establecidos en la ley.</w:t>
      </w:r>
    </w:p>
    <w:p w:rsidR="009050DE" w:rsidRPr="00246B35" w:rsidRDefault="009050DE" w:rsidP="00F21995">
      <w:pPr>
        <w:spacing w:after="0" w:line="240" w:lineRule="auto"/>
        <w:jc w:val="both"/>
        <w:rPr>
          <w:rFonts w:ascii="Arial" w:eastAsia="Times New Roman" w:hAnsi="Arial" w:cs="Arial"/>
          <w:color w:val="000000"/>
          <w:sz w:val="20"/>
          <w:szCs w:val="20"/>
          <w:lang w:val="es-ES" w:eastAsia="es-ES"/>
        </w:rPr>
      </w:pPr>
    </w:p>
    <w:p w:rsidR="00F21995" w:rsidRPr="00246B35" w:rsidRDefault="00F21995" w:rsidP="00F21995">
      <w:pPr>
        <w:spacing w:after="0" w:line="240" w:lineRule="auto"/>
        <w:jc w:val="both"/>
        <w:rPr>
          <w:rFonts w:ascii="Arial" w:eastAsia="Times New Roman" w:hAnsi="Arial" w:cs="Arial"/>
          <w:color w:val="000000"/>
          <w:sz w:val="20"/>
          <w:szCs w:val="20"/>
          <w:lang w:val="es-ES" w:eastAsia="es-ES"/>
        </w:rPr>
      </w:pPr>
      <w:r w:rsidRPr="00246B35">
        <w:rPr>
          <w:rFonts w:ascii="Arial" w:eastAsia="Times New Roman" w:hAnsi="Arial" w:cs="Arial"/>
          <w:color w:val="000000"/>
          <w:sz w:val="20"/>
          <w:szCs w:val="20"/>
          <w:lang w:val="es-ES" w:eastAsia="es-ES"/>
        </w:rPr>
        <w:t xml:space="preserve">Agradezco a mi </w:t>
      </w:r>
      <w:r w:rsidR="00303978" w:rsidRPr="00246B35">
        <w:rPr>
          <w:rFonts w:ascii="Arial" w:eastAsia="Times New Roman" w:hAnsi="Arial" w:cs="Arial"/>
          <w:color w:val="000000"/>
          <w:sz w:val="20"/>
          <w:szCs w:val="20"/>
          <w:lang w:val="es-ES" w:eastAsia="es-ES"/>
        </w:rPr>
        <w:t>coronel,</w:t>
      </w:r>
      <w:r w:rsidRPr="00246B35">
        <w:rPr>
          <w:rFonts w:ascii="Arial" w:eastAsia="Times New Roman" w:hAnsi="Arial" w:cs="Arial"/>
          <w:color w:val="000000"/>
          <w:sz w:val="20"/>
          <w:szCs w:val="20"/>
          <w:lang w:val="es-ES" w:eastAsia="es-ES"/>
        </w:rPr>
        <w:t xml:space="preserve"> la atención prestada a la presente solicitud</w:t>
      </w:r>
    </w:p>
    <w:p w:rsidR="00F21995" w:rsidRPr="001F277B" w:rsidRDefault="00F21995" w:rsidP="00F21995">
      <w:pPr>
        <w:spacing w:after="0" w:line="240" w:lineRule="auto"/>
        <w:jc w:val="both"/>
        <w:rPr>
          <w:rFonts w:ascii="Arial" w:eastAsia="Times New Roman" w:hAnsi="Arial" w:cs="Arial"/>
          <w:b/>
          <w:sz w:val="20"/>
          <w:szCs w:val="20"/>
          <w:lang w:val="es-ES" w:eastAsia="es-ES"/>
        </w:rPr>
      </w:pPr>
      <w:r w:rsidRPr="006024B3">
        <w:rPr>
          <w:rFonts w:ascii="Arial" w:eastAsia="Calibri" w:hAnsi="Arial" w:cs="Arial"/>
          <w:sz w:val="20"/>
          <w:szCs w:val="20"/>
          <w:lang w:val="es-ES" w:eastAsia="es-MX"/>
        </w:rPr>
        <w:t xml:space="preserve">                   </w:t>
      </w:r>
      <w:r w:rsidRPr="006024B3">
        <w:rPr>
          <w:rFonts w:ascii="Arial" w:eastAsia="Calibri" w:hAnsi="Arial" w:cs="Arial"/>
          <w:sz w:val="20"/>
          <w:szCs w:val="20"/>
          <w:lang w:val="es-ES" w:eastAsia="es-MX"/>
        </w:rPr>
        <w:br w:type="textWrapping" w:clear="all"/>
      </w:r>
      <w:r w:rsidRPr="001F277B">
        <w:rPr>
          <w:rFonts w:ascii="Arial" w:eastAsia="Times New Roman" w:hAnsi="Arial" w:cs="Arial"/>
          <w:lang w:val="es-ES" w:eastAsia="es-ES"/>
        </w:rPr>
        <w:t>Atentamente,</w:t>
      </w:r>
    </w:p>
    <w:p w:rsidR="00F21995" w:rsidRPr="001F277B" w:rsidRDefault="00F21995" w:rsidP="00F21995">
      <w:pPr>
        <w:spacing w:after="0" w:line="240" w:lineRule="auto"/>
        <w:rPr>
          <w:rFonts w:ascii="Arial" w:eastAsia="Times New Roman" w:hAnsi="Arial" w:cs="Arial"/>
          <w:color w:val="FF0000"/>
          <w:sz w:val="21"/>
          <w:szCs w:val="21"/>
          <w:lang w:val="es-ES" w:eastAsia="es-ES"/>
        </w:rPr>
      </w:pPr>
    </w:p>
    <w:p w:rsidR="00F21995" w:rsidRPr="001F277B" w:rsidRDefault="00F21995" w:rsidP="00F21995">
      <w:pPr>
        <w:spacing w:after="0" w:line="240" w:lineRule="auto"/>
        <w:rPr>
          <w:rFonts w:ascii="Arial" w:eastAsia="Times New Roman" w:hAnsi="Arial" w:cs="Arial"/>
          <w:b/>
          <w:color w:val="FF0000"/>
          <w:sz w:val="21"/>
          <w:szCs w:val="21"/>
          <w:lang w:val="es-ES" w:eastAsia="es-ES"/>
        </w:rPr>
      </w:pPr>
      <w:r w:rsidRPr="001F277B">
        <w:rPr>
          <w:rFonts w:ascii="Arial" w:eastAsia="Times New Roman" w:hAnsi="Arial" w:cs="Arial"/>
          <w:color w:val="FF0000"/>
          <w:sz w:val="21"/>
          <w:szCs w:val="21"/>
          <w:lang w:val="es-ES" w:eastAsia="es-ES"/>
        </w:rPr>
        <w:t xml:space="preserve">Patrullero, </w:t>
      </w:r>
      <w:r w:rsidRPr="001F277B">
        <w:rPr>
          <w:rFonts w:ascii="Arial" w:eastAsia="Times New Roman" w:hAnsi="Arial" w:cs="Arial"/>
          <w:b/>
          <w:color w:val="FF0000"/>
          <w:sz w:val="21"/>
          <w:szCs w:val="21"/>
          <w:lang w:val="es-ES" w:eastAsia="es-ES"/>
        </w:rPr>
        <w:t xml:space="preserve">RIVERA </w:t>
      </w:r>
      <w:r w:rsidR="00246B35" w:rsidRPr="001F277B">
        <w:rPr>
          <w:rFonts w:ascii="Arial" w:eastAsia="Times New Roman" w:hAnsi="Arial" w:cs="Arial"/>
          <w:b/>
          <w:color w:val="FF0000"/>
          <w:sz w:val="21"/>
          <w:szCs w:val="21"/>
          <w:lang w:val="es-ES" w:eastAsia="es-ES"/>
        </w:rPr>
        <w:t>MARTÍNEZ</w:t>
      </w:r>
      <w:r w:rsidRPr="001F277B">
        <w:rPr>
          <w:rFonts w:ascii="Arial" w:eastAsia="Times New Roman" w:hAnsi="Arial" w:cs="Arial"/>
          <w:b/>
          <w:color w:val="FF0000"/>
          <w:sz w:val="21"/>
          <w:szCs w:val="21"/>
          <w:lang w:val="es-ES" w:eastAsia="es-ES"/>
        </w:rPr>
        <w:t xml:space="preserve"> PEPITO </w:t>
      </w:r>
    </w:p>
    <w:p w:rsidR="00F21995" w:rsidRDefault="00F21995" w:rsidP="00F21995">
      <w:pPr>
        <w:spacing w:after="0" w:line="240" w:lineRule="auto"/>
        <w:rPr>
          <w:rFonts w:ascii="Arial" w:eastAsia="Times New Roman" w:hAnsi="Arial" w:cs="Arial"/>
          <w:color w:val="FF0000"/>
          <w:sz w:val="21"/>
          <w:szCs w:val="21"/>
          <w:lang w:val="es-ES" w:eastAsia="es-ES"/>
        </w:rPr>
      </w:pPr>
      <w:r w:rsidRPr="001F277B">
        <w:rPr>
          <w:rFonts w:ascii="Arial" w:eastAsia="Times New Roman" w:hAnsi="Arial" w:cs="Arial"/>
          <w:sz w:val="21"/>
          <w:szCs w:val="21"/>
          <w:lang w:val="es-ES" w:eastAsia="es-ES"/>
        </w:rPr>
        <w:t>CC.</w:t>
      </w:r>
      <w:r w:rsidRPr="001F277B">
        <w:rPr>
          <w:rFonts w:ascii="Arial" w:eastAsia="Times New Roman" w:hAnsi="Arial" w:cs="Arial"/>
          <w:color w:val="FF0000"/>
          <w:sz w:val="21"/>
          <w:szCs w:val="21"/>
          <w:lang w:val="es-ES" w:eastAsia="es-ES"/>
        </w:rPr>
        <w:t xml:space="preserve"> 1.088.275.586 </w:t>
      </w:r>
      <w:r w:rsidRPr="001F277B">
        <w:rPr>
          <w:rFonts w:ascii="Arial" w:eastAsia="Times New Roman" w:hAnsi="Arial" w:cs="Arial"/>
          <w:sz w:val="21"/>
          <w:szCs w:val="21"/>
          <w:lang w:val="es-ES" w:eastAsia="es-ES"/>
        </w:rPr>
        <w:t>de</w:t>
      </w:r>
      <w:r w:rsidRPr="001F277B">
        <w:rPr>
          <w:rFonts w:ascii="Arial" w:eastAsia="Times New Roman" w:hAnsi="Arial" w:cs="Arial"/>
          <w:color w:val="FF0000"/>
          <w:sz w:val="21"/>
          <w:szCs w:val="21"/>
          <w:lang w:val="es-ES" w:eastAsia="es-ES"/>
        </w:rPr>
        <w:t xml:space="preserve"> Calarcá-Quindío</w:t>
      </w:r>
    </w:p>
    <w:p w:rsidR="00F21995" w:rsidRDefault="00F21995" w:rsidP="00F21995">
      <w:pPr>
        <w:spacing w:after="0" w:line="240" w:lineRule="auto"/>
        <w:rPr>
          <w:rFonts w:ascii="Arial" w:eastAsia="Times New Roman" w:hAnsi="Arial" w:cs="Arial"/>
          <w:color w:val="FF0000"/>
          <w:sz w:val="21"/>
          <w:szCs w:val="21"/>
          <w:lang w:val="es-ES" w:eastAsia="es-ES"/>
        </w:rPr>
      </w:pPr>
    </w:p>
    <w:p w:rsidR="00F21995" w:rsidRDefault="00F21995" w:rsidP="00F21995">
      <w:pPr>
        <w:tabs>
          <w:tab w:val="left" w:pos="0"/>
        </w:tabs>
        <w:rPr>
          <w:rFonts w:ascii="Arial" w:hAnsi="Arial" w:cs="Arial"/>
          <w:sz w:val="20"/>
          <w:szCs w:val="20"/>
        </w:rPr>
      </w:pPr>
    </w:p>
    <w:p w:rsidR="00F21995" w:rsidRDefault="00F21995" w:rsidP="00F21995">
      <w:pPr>
        <w:spacing w:after="0" w:line="240" w:lineRule="auto"/>
        <w:rPr>
          <w:rFonts w:ascii="Arial" w:eastAsia="Times New Roman" w:hAnsi="Arial" w:cs="Arial"/>
          <w:lang w:val="es-ES" w:eastAsia="es-ES"/>
        </w:rPr>
      </w:pPr>
    </w:p>
    <w:p w:rsidR="00F21995" w:rsidRDefault="00F21995" w:rsidP="00F21995">
      <w:pPr>
        <w:spacing w:after="0" w:line="240" w:lineRule="auto"/>
        <w:jc w:val="both"/>
        <w:rPr>
          <w:rFonts w:ascii="Arial" w:eastAsia="Calibri" w:hAnsi="Arial" w:cs="Arial"/>
          <w:color w:val="FF0000"/>
          <w:sz w:val="10"/>
          <w:szCs w:val="10"/>
          <w:lang w:val="es-ES" w:eastAsia="es-ES"/>
        </w:rPr>
      </w:pPr>
      <w:r w:rsidRPr="00A962F8">
        <w:rPr>
          <w:rFonts w:ascii="Arial" w:eastAsia="Calibri" w:hAnsi="Arial" w:cs="Arial"/>
          <w:color w:val="FF0000"/>
          <w:sz w:val="10"/>
          <w:szCs w:val="10"/>
          <w:lang w:val="es-ES" w:eastAsia="es-ES"/>
        </w:rPr>
        <w:t xml:space="preserve">Elaborado Por: CM. RIVERA </w:t>
      </w:r>
      <w:r w:rsidR="00246B35" w:rsidRPr="00A962F8">
        <w:rPr>
          <w:rFonts w:ascii="Arial" w:eastAsia="Calibri" w:hAnsi="Arial" w:cs="Arial"/>
          <w:color w:val="FF0000"/>
          <w:sz w:val="10"/>
          <w:szCs w:val="10"/>
          <w:lang w:val="es-ES" w:eastAsia="es-ES"/>
        </w:rPr>
        <w:t>MARTÍNEZ</w:t>
      </w:r>
      <w:r w:rsidRPr="00A962F8">
        <w:rPr>
          <w:rFonts w:ascii="Arial" w:eastAsia="Calibri" w:hAnsi="Arial" w:cs="Arial"/>
          <w:color w:val="FF0000"/>
          <w:sz w:val="10"/>
          <w:szCs w:val="10"/>
          <w:lang w:val="es-ES" w:eastAsia="es-ES"/>
        </w:rPr>
        <w:t xml:space="preserve"> PEPITO                  </w:t>
      </w:r>
    </w:p>
    <w:p w:rsidR="00F21995" w:rsidRPr="00A962F8" w:rsidRDefault="00F21995" w:rsidP="00F21995">
      <w:pPr>
        <w:spacing w:after="0" w:line="240" w:lineRule="auto"/>
        <w:jc w:val="both"/>
        <w:rPr>
          <w:rFonts w:ascii="Arial" w:eastAsia="Calibri" w:hAnsi="Arial" w:cs="Arial"/>
          <w:color w:val="FF0000"/>
          <w:sz w:val="10"/>
          <w:szCs w:val="10"/>
          <w:lang w:val="es-ES" w:eastAsia="es-ES"/>
        </w:rPr>
      </w:pPr>
      <w:r>
        <w:rPr>
          <w:rFonts w:ascii="Arial" w:eastAsia="Calibri" w:hAnsi="Arial" w:cs="Arial"/>
          <w:color w:val="FF0000"/>
          <w:sz w:val="10"/>
          <w:szCs w:val="10"/>
          <w:lang w:val="es-ES" w:eastAsia="es-ES"/>
        </w:rPr>
        <w:t xml:space="preserve">Revisado Por CM. RIVERA </w:t>
      </w:r>
      <w:r w:rsidR="00246B35">
        <w:rPr>
          <w:rFonts w:ascii="Arial" w:eastAsia="Calibri" w:hAnsi="Arial" w:cs="Arial"/>
          <w:color w:val="FF0000"/>
          <w:sz w:val="10"/>
          <w:szCs w:val="10"/>
          <w:lang w:val="es-ES" w:eastAsia="es-ES"/>
        </w:rPr>
        <w:t>MARTÍNEZ</w:t>
      </w:r>
      <w:r>
        <w:rPr>
          <w:rFonts w:ascii="Arial" w:eastAsia="Calibri" w:hAnsi="Arial" w:cs="Arial"/>
          <w:color w:val="FF0000"/>
          <w:sz w:val="10"/>
          <w:szCs w:val="10"/>
          <w:lang w:val="es-ES" w:eastAsia="es-ES"/>
        </w:rPr>
        <w:t xml:space="preserve"> PEPITO</w:t>
      </w:r>
      <w:r w:rsidRPr="00A962F8">
        <w:rPr>
          <w:rFonts w:ascii="Arial" w:eastAsia="Calibri" w:hAnsi="Arial" w:cs="Arial"/>
          <w:color w:val="FF0000"/>
          <w:sz w:val="10"/>
          <w:szCs w:val="10"/>
          <w:lang w:val="es-ES" w:eastAsia="es-ES"/>
        </w:rPr>
        <w:t xml:space="preserve">                                                                                                                             </w:t>
      </w:r>
      <w:r w:rsidRPr="00A962F8">
        <w:rPr>
          <w:rFonts w:ascii="Arial" w:eastAsia="Calibri" w:hAnsi="Arial" w:cs="Arial"/>
          <w:color w:val="2E74B5" w:themeColor="accent5" w:themeShade="BF"/>
          <w:sz w:val="10"/>
          <w:szCs w:val="10"/>
          <w:lang w:val="es-ES" w:eastAsia="es-ES"/>
        </w:rPr>
        <w:t xml:space="preserve">  </w:t>
      </w:r>
    </w:p>
    <w:p w:rsidR="00F21995" w:rsidRPr="00A962F8" w:rsidRDefault="00F21995" w:rsidP="00F21995">
      <w:pPr>
        <w:spacing w:after="0" w:line="240" w:lineRule="auto"/>
        <w:jc w:val="both"/>
        <w:rPr>
          <w:rFonts w:ascii="Arial" w:eastAsia="Calibri" w:hAnsi="Arial" w:cs="Arial"/>
          <w:color w:val="FF0000"/>
          <w:sz w:val="10"/>
          <w:szCs w:val="10"/>
          <w:lang w:val="es-ES" w:eastAsia="es-ES"/>
        </w:rPr>
      </w:pPr>
      <w:r>
        <w:rPr>
          <w:rFonts w:ascii="Arial" w:eastAsia="Calibri" w:hAnsi="Arial" w:cs="Arial"/>
          <w:color w:val="FF0000"/>
          <w:sz w:val="10"/>
          <w:szCs w:val="10"/>
          <w:lang w:val="es-ES" w:eastAsia="es-ES"/>
        </w:rPr>
        <w:t>Fecha de Elaboración: 05/11/2024</w:t>
      </w:r>
    </w:p>
    <w:p w:rsidR="00F21995" w:rsidRDefault="00F21995" w:rsidP="00F21995">
      <w:pPr>
        <w:spacing w:after="0" w:line="240" w:lineRule="auto"/>
        <w:jc w:val="both"/>
        <w:rPr>
          <w:rFonts w:ascii="Arial" w:eastAsia="Calibri" w:hAnsi="Arial" w:cs="Arial"/>
          <w:color w:val="FF0000"/>
          <w:sz w:val="10"/>
          <w:szCs w:val="10"/>
          <w:lang w:val="es-ES" w:eastAsia="es-ES"/>
        </w:rPr>
      </w:pPr>
      <w:r w:rsidRPr="00A962F8">
        <w:rPr>
          <w:rFonts w:ascii="Arial" w:eastAsia="Calibri" w:hAnsi="Arial" w:cs="Arial"/>
          <w:color w:val="FF0000"/>
          <w:sz w:val="10"/>
          <w:szCs w:val="10"/>
          <w:lang w:val="es-ES" w:eastAsia="es-ES"/>
        </w:rPr>
        <w:t>Ubicación: C/Mis Documentos</w:t>
      </w:r>
      <w:r>
        <w:rPr>
          <w:rFonts w:ascii="Arial" w:eastAsia="Calibri" w:hAnsi="Arial" w:cs="Arial"/>
          <w:color w:val="FF0000"/>
          <w:sz w:val="10"/>
          <w:szCs w:val="10"/>
          <w:lang w:val="es-ES" w:eastAsia="es-ES"/>
        </w:rPr>
        <w:t>/2024</w:t>
      </w:r>
      <w:r w:rsidRPr="00A962F8">
        <w:rPr>
          <w:rFonts w:ascii="Arial" w:eastAsia="Calibri" w:hAnsi="Arial" w:cs="Arial"/>
          <w:color w:val="FF0000"/>
          <w:sz w:val="10"/>
          <w:szCs w:val="10"/>
          <w:lang w:val="es-ES" w:eastAsia="es-ES"/>
        </w:rPr>
        <w:t xml:space="preserve">       </w:t>
      </w:r>
    </w:p>
    <w:p w:rsidR="00F21995" w:rsidRDefault="00F21995" w:rsidP="00F21995">
      <w:pPr>
        <w:spacing w:after="0" w:line="240" w:lineRule="auto"/>
        <w:jc w:val="both"/>
        <w:rPr>
          <w:rFonts w:ascii="Arial" w:eastAsia="Calibri" w:hAnsi="Arial" w:cs="Arial"/>
          <w:color w:val="FF0000"/>
          <w:sz w:val="10"/>
          <w:szCs w:val="10"/>
          <w:lang w:val="es-ES" w:eastAsia="es-ES"/>
        </w:rPr>
      </w:pPr>
    </w:p>
    <w:p w:rsidR="00F21995" w:rsidRDefault="00F21995" w:rsidP="00F21995">
      <w:pPr>
        <w:spacing w:after="0" w:line="240" w:lineRule="auto"/>
        <w:jc w:val="both"/>
        <w:rPr>
          <w:rFonts w:ascii="Arial" w:eastAsia="Calibri" w:hAnsi="Arial" w:cs="Arial"/>
          <w:color w:val="FF0000"/>
          <w:sz w:val="10"/>
          <w:szCs w:val="10"/>
          <w:lang w:val="es-ES" w:eastAsia="es-ES"/>
        </w:rPr>
      </w:pPr>
      <w:r w:rsidRPr="0007350F">
        <w:rPr>
          <w:rFonts w:ascii="Arial" w:eastAsia="Times New Roman" w:hAnsi="Arial" w:cs="Arial"/>
          <w:b/>
          <w:noProof/>
          <w:color w:val="0070C0"/>
          <w:sz w:val="20"/>
          <w:szCs w:val="20"/>
          <w:u w:val="single"/>
          <w:lang w:eastAsia="es-CO"/>
        </w:rPr>
        <w:drawing>
          <wp:anchor distT="0" distB="0" distL="114300" distR="114300" simplePos="0" relativeHeight="251662336" behindDoc="1" locked="0" layoutInCell="1" allowOverlap="1" wp14:anchorId="23B36884" wp14:editId="34BD4454">
            <wp:simplePos x="0" y="0"/>
            <wp:positionH relativeFrom="page">
              <wp:posOffset>3816350</wp:posOffset>
            </wp:positionH>
            <wp:positionV relativeFrom="paragraph">
              <wp:posOffset>12700</wp:posOffset>
            </wp:positionV>
            <wp:extent cx="1038225" cy="628015"/>
            <wp:effectExtent l="0" t="0" r="9525" b="635"/>
            <wp:wrapNone/>
            <wp:docPr id="10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EVO PTI + HUMAN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8225" cy="628015"/>
                    </a:xfrm>
                    <a:prstGeom prst="rect">
                      <a:avLst/>
                    </a:prstGeom>
                  </pic:spPr>
                </pic:pic>
              </a:graphicData>
            </a:graphic>
            <wp14:sizeRelH relativeFrom="page">
              <wp14:pctWidth>0</wp14:pctWidth>
            </wp14:sizeRelH>
            <wp14:sizeRelV relativeFrom="page">
              <wp14:pctHeight>0</wp14:pctHeight>
            </wp14:sizeRelV>
          </wp:anchor>
        </w:drawing>
      </w:r>
    </w:p>
    <w:p w:rsidR="00F21995" w:rsidRDefault="00F21995" w:rsidP="00F21995">
      <w:pPr>
        <w:spacing w:after="0" w:line="240" w:lineRule="auto"/>
        <w:jc w:val="both"/>
        <w:rPr>
          <w:rFonts w:ascii="Arial" w:eastAsia="Calibri" w:hAnsi="Arial" w:cs="Arial"/>
          <w:color w:val="FF0000"/>
          <w:sz w:val="10"/>
          <w:szCs w:val="10"/>
          <w:lang w:val="es-ES" w:eastAsia="es-ES"/>
        </w:rPr>
      </w:pPr>
    </w:p>
    <w:p w:rsidR="00F21995" w:rsidRPr="00A962F8" w:rsidRDefault="00F21995" w:rsidP="00F21995">
      <w:pPr>
        <w:spacing w:after="0" w:line="240" w:lineRule="auto"/>
        <w:jc w:val="both"/>
        <w:rPr>
          <w:rFonts w:ascii="Arial" w:eastAsia="Calibri" w:hAnsi="Arial" w:cs="Arial"/>
          <w:sz w:val="10"/>
          <w:szCs w:val="10"/>
          <w:lang w:val="es-ES" w:eastAsia="es-ES"/>
        </w:rPr>
      </w:pPr>
      <w:r w:rsidRPr="00A962F8">
        <w:rPr>
          <w:rFonts w:ascii="Arial" w:eastAsia="Calibri" w:hAnsi="Arial" w:cs="Arial"/>
          <w:color w:val="FF0000"/>
          <w:sz w:val="10"/>
          <w:szCs w:val="10"/>
          <w:lang w:val="es-ES" w:eastAsia="es-ES"/>
        </w:rPr>
        <w:t xml:space="preserve">                                                                                                                                                                  </w:t>
      </w:r>
      <w:r>
        <w:rPr>
          <w:rFonts w:ascii="Arial" w:eastAsia="Calibri" w:hAnsi="Arial" w:cs="Arial"/>
          <w:color w:val="FF0000"/>
          <w:sz w:val="10"/>
          <w:szCs w:val="10"/>
          <w:lang w:val="es-ES" w:eastAsia="es-ES"/>
        </w:rPr>
        <w:t xml:space="preserve">  </w:t>
      </w:r>
    </w:p>
    <w:p w:rsidR="00F21995" w:rsidRPr="00A962F8" w:rsidRDefault="00F21995" w:rsidP="00F21995">
      <w:pPr>
        <w:spacing w:after="0" w:line="240" w:lineRule="auto"/>
        <w:jc w:val="both"/>
        <w:rPr>
          <w:rFonts w:ascii="Arial" w:eastAsia="Calibri" w:hAnsi="Arial" w:cs="Arial"/>
          <w:color w:val="FF0000"/>
          <w:sz w:val="20"/>
          <w:szCs w:val="20"/>
          <w:lang w:val="es-ES" w:eastAsia="es-ES"/>
        </w:rPr>
      </w:pPr>
      <w:r w:rsidRPr="00A962F8">
        <w:rPr>
          <w:rFonts w:ascii="Arial" w:eastAsia="Calibri" w:hAnsi="Arial" w:cs="Arial"/>
          <w:color w:val="FF0000"/>
          <w:sz w:val="20"/>
          <w:szCs w:val="20"/>
          <w:lang w:val="es-ES" w:eastAsia="es-ES"/>
        </w:rPr>
        <w:t>Avenida Centenario Calle 2 Norte Armenia</w:t>
      </w:r>
    </w:p>
    <w:p w:rsidR="00F21995" w:rsidRPr="00A962F8" w:rsidRDefault="00F21995" w:rsidP="00F21995">
      <w:pPr>
        <w:spacing w:after="0" w:line="240" w:lineRule="auto"/>
        <w:jc w:val="both"/>
        <w:rPr>
          <w:rFonts w:ascii="Arial" w:eastAsia="Calibri" w:hAnsi="Arial" w:cs="Arial"/>
          <w:color w:val="FF0000"/>
          <w:sz w:val="20"/>
          <w:szCs w:val="20"/>
          <w:lang w:val="es-ES" w:eastAsia="es-ES"/>
        </w:rPr>
      </w:pPr>
      <w:r w:rsidRPr="00A962F8">
        <w:rPr>
          <w:rFonts w:ascii="Arial" w:eastAsia="Calibri" w:hAnsi="Arial" w:cs="Arial"/>
          <w:color w:val="FF0000"/>
          <w:sz w:val="20"/>
          <w:szCs w:val="20"/>
          <w:lang w:val="es-ES" w:eastAsia="es-ES"/>
        </w:rPr>
        <w:t>Teléfono: 325 551 2522</w:t>
      </w:r>
    </w:p>
    <w:p w:rsidR="00F21995" w:rsidRDefault="00F21995" w:rsidP="00F21995">
      <w:pPr>
        <w:spacing w:after="0"/>
        <w:rPr>
          <w:rFonts w:ascii="Arial" w:eastAsia="Calibri" w:hAnsi="Arial" w:cs="Arial"/>
          <w:color w:val="FF0000"/>
          <w:sz w:val="20"/>
          <w:szCs w:val="20"/>
          <w:u w:val="single"/>
          <w:lang w:val="es-ES" w:eastAsia="es-ES"/>
        </w:rPr>
      </w:pPr>
      <w:hyperlink r:id="rId8" w:history="1">
        <w:r w:rsidRPr="00A962F8">
          <w:rPr>
            <w:rFonts w:ascii="Arial" w:eastAsia="Calibri" w:hAnsi="Arial" w:cs="Arial"/>
            <w:color w:val="FF0000"/>
            <w:sz w:val="20"/>
            <w:szCs w:val="20"/>
            <w:u w:val="single"/>
            <w:lang w:val="es-ES" w:eastAsia="es-ES"/>
          </w:rPr>
          <w:t>Ruben.martinez@correo.policia.gov.co</w:t>
        </w:r>
      </w:hyperlink>
    </w:p>
    <w:p w:rsidR="00F21995" w:rsidRPr="00E255A9" w:rsidRDefault="00F21995" w:rsidP="00F21995">
      <w:pPr>
        <w:spacing w:after="0"/>
        <w:rPr>
          <w:rFonts w:ascii="Arial" w:eastAsia="Calibri" w:hAnsi="Arial" w:cs="Arial"/>
          <w:color w:val="FF0000"/>
          <w:sz w:val="20"/>
          <w:szCs w:val="20"/>
          <w:u w:val="single"/>
          <w:lang w:val="es-ES" w:eastAsia="es-ES"/>
        </w:rPr>
      </w:pPr>
      <w:hyperlink r:id="rId9" w:history="1">
        <w:r w:rsidRPr="006305E6">
          <w:rPr>
            <w:rStyle w:val="Hipervnculo"/>
            <w:rFonts w:ascii="Arial" w:eastAsia="Calibri" w:hAnsi="Arial" w:cs="Arial"/>
            <w:sz w:val="20"/>
            <w:szCs w:val="20"/>
            <w:lang w:val="es-ES" w:eastAsia="es-ES"/>
          </w:rPr>
          <w:t>www.policia.gov.co</w:t>
        </w:r>
      </w:hyperlink>
      <w:r>
        <w:rPr>
          <w:rFonts w:ascii="Arial" w:eastAsia="Calibri" w:hAnsi="Arial" w:cs="Arial"/>
          <w:color w:val="FF0000"/>
          <w:sz w:val="20"/>
          <w:szCs w:val="20"/>
          <w:u w:val="single"/>
          <w:lang w:val="es-ES" w:eastAsia="es-ES"/>
        </w:rPr>
        <w:t xml:space="preserve"> </w:t>
      </w:r>
    </w:p>
    <w:p w:rsidR="00F21995" w:rsidRDefault="00F21995" w:rsidP="00F21995">
      <w:pPr>
        <w:rPr>
          <w:rFonts w:ascii="Arial" w:hAnsi="Arial" w:cs="Arial"/>
        </w:rPr>
      </w:pPr>
    </w:p>
    <w:p w:rsidR="00193930" w:rsidRDefault="00193930"/>
    <w:sectPr w:rsidR="00193930"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995"/>
    <w:rsid w:val="0012547E"/>
    <w:rsid w:val="00193930"/>
    <w:rsid w:val="00246B35"/>
    <w:rsid w:val="00303978"/>
    <w:rsid w:val="006A3BE0"/>
    <w:rsid w:val="00894AF3"/>
    <w:rsid w:val="008F3D10"/>
    <w:rsid w:val="009050DE"/>
    <w:rsid w:val="009F37C7"/>
    <w:rsid w:val="00CF6D43"/>
    <w:rsid w:val="00D75A31"/>
    <w:rsid w:val="00EF4857"/>
    <w:rsid w:val="00F21995"/>
    <w:rsid w:val="00F57239"/>
    <w:rsid w:val="00F9126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BD638"/>
  <w15:chartTrackingRefBased/>
  <w15:docId w15:val="{D5C2BEE1-38C9-4EED-955D-A4F8C8A5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995"/>
    <w:pPr>
      <w:spacing w:after="200" w:line="276" w:lineRule="auto"/>
    </w:pPr>
    <w:rPr>
      <w:kern w:val="0"/>
      <w:lang w:val="es-CO"/>
      <w14:ligatures w14:val="none"/>
    </w:rPr>
  </w:style>
  <w:style w:type="paragraph" w:styleId="Ttulo1">
    <w:name w:val="heading 1"/>
    <w:basedOn w:val="Normal"/>
    <w:next w:val="Normal"/>
    <w:link w:val="Ttulo1Car"/>
    <w:uiPriority w:val="9"/>
    <w:qFormat/>
    <w:rsid w:val="00F2199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AR"/>
      <w14:ligatures w14:val="standardContextual"/>
    </w:rPr>
  </w:style>
  <w:style w:type="paragraph" w:styleId="Ttulo2">
    <w:name w:val="heading 2"/>
    <w:basedOn w:val="Normal"/>
    <w:next w:val="Normal"/>
    <w:link w:val="Ttulo2Car"/>
    <w:uiPriority w:val="9"/>
    <w:semiHidden/>
    <w:unhideWhenUsed/>
    <w:qFormat/>
    <w:rsid w:val="00F2199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AR"/>
      <w14:ligatures w14:val="standardContextual"/>
    </w:rPr>
  </w:style>
  <w:style w:type="paragraph" w:styleId="Ttulo3">
    <w:name w:val="heading 3"/>
    <w:basedOn w:val="Normal"/>
    <w:next w:val="Normal"/>
    <w:link w:val="Ttulo3Car"/>
    <w:uiPriority w:val="9"/>
    <w:semiHidden/>
    <w:unhideWhenUsed/>
    <w:qFormat/>
    <w:rsid w:val="00F21995"/>
    <w:pPr>
      <w:keepNext/>
      <w:keepLines/>
      <w:spacing w:before="160" w:after="80" w:line="259" w:lineRule="auto"/>
      <w:outlineLvl w:val="2"/>
    </w:pPr>
    <w:rPr>
      <w:rFonts w:eastAsiaTheme="majorEastAsia" w:cstheme="majorBidi"/>
      <w:color w:val="2F5496" w:themeColor="accent1" w:themeShade="BF"/>
      <w:kern w:val="2"/>
      <w:sz w:val="28"/>
      <w:szCs w:val="28"/>
      <w:lang w:val="es-AR"/>
      <w14:ligatures w14:val="standardContextual"/>
    </w:rPr>
  </w:style>
  <w:style w:type="paragraph" w:styleId="Ttulo4">
    <w:name w:val="heading 4"/>
    <w:basedOn w:val="Normal"/>
    <w:next w:val="Normal"/>
    <w:link w:val="Ttulo4Car"/>
    <w:uiPriority w:val="9"/>
    <w:semiHidden/>
    <w:unhideWhenUsed/>
    <w:qFormat/>
    <w:rsid w:val="00F21995"/>
    <w:pPr>
      <w:keepNext/>
      <w:keepLines/>
      <w:spacing w:before="80" w:after="40" w:line="259" w:lineRule="auto"/>
      <w:outlineLvl w:val="3"/>
    </w:pPr>
    <w:rPr>
      <w:rFonts w:eastAsiaTheme="majorEastAsia" w:cstheme="majorBidi"/>
      <w:i/>
      <w:iCs/>
      <w:color w:val="2F5496" w:themeColor="accent1" w:themeShade="BF"/>
      <w:kern w:val="2"/>
      <w:lang w:val="es-AR"/>
      <w14:ligatures w14:val="standardContextual"/>
    </w:rPr>
  </w:style>
  <w:style w:type="paragraph" w:styleId="Ttulo5">
    <w:name w:val="heading 5"/>
    <w:basedOn w:val="Normal"/>
    <w:next w:val="Normal"/>
    <w:link w:val="Ttulo5Car"/>
    <w:uiPriority w:val="9"/>
    <w:semiHidden/>
    <w:unhideWhenUsed/>
    <w:qFormat/>
    <w:rsid w:val="00F21995"/>
    <w:pPr>
      <w:keepNext/>
      <w:keepLines/>
      <w:spacing w:before="80" w:after="40" w:line="259" w:lineRule="auto"/>
      <w:outlineLvl w:val="4"/>
    </w:pPr>
    <w:rPr>
      <w:rFonts w:eastAsiaTheme="majorEastAsia" w:cstheme="majorBidi"/>
      <w:color w:val="2F5496" w:themeColor="accent1" w:themeShade="BF"/>
      <w:kern w:val="2"/>
      <w:lang w:val="es-AR"/>
      <w14:ligatures w14:val="standardContextual"/>
    </w:rPr>
  </w:style>
  <w:style w:type="paragraph" w:styleId="Ttulo6">
    <w:name w:val="heading 6"/>
    <w:basedOn w:val="Normal"/>
    <w:next w:val="Normal"/>
    <w:link w:val="Ttulo6Car"/>
    <w:uiPriority w:val="9"/>
    <w:semiHidden/>
    <w:unhideWhenUsed/>
    <w:qFormat/>
    <w:rsid w:val="00F21995"/>
    <w:pPr>
      <w:keepNext/>
      <w:keepLines/>
      <w:spacing w:before="40" w:after="0" w:line="259" w:lineRule="auto"/>
      <w:outlineLvl w:val="5"/>
    </w:pPr>
    <w:rPr>
      <w:rFonts w:eastAsiaTheme="majorEastAsia" w:cstheme="majorBidi"/>
      <w:i/>
      <w:iCs/>
      <w:color w:val="595959" w:themeColor="text1" w:themeTint="A6"/>
      <w:kern w:val="2"/>
      <w:lang w:val="es-AR"/>
      <w14:ligatures w14:val="standardContextual"/>
    </w:rPr>
  </w:style>
  <w:style w:type="paragraph" w:styleId="Ttulo7">
    <w:name w:val="heading 7"/>
    <w:basedOn w:val="Normal"/>
    <w:next w:val="Normal"/>
    <w:link w:val="Ttulo7Car"/>
    <w:uiPriority w:val="9"/>
    <w:semiHidden/>
    <w:unhideWhenUsed/>
    <w:qFormat/>
    <w:rsid w:val="00F21995"/>
    <w:pPr>
      <w:keepNext/>
      <w:keepLines/>
      <w:spacing w:before="40" w:after="0" w:line="259" w:lineRule="auto"/>
      <w:outlineLvl w:val="6"/>
    </w:pPr>
    <w:rPr>
      <w:rFonts w:eastAsiaTheme="majorEastAsia" w:cstheme="majorBidi"/>
      <w:color w:val="595959" w:themeColor="text1" w:themeTint="A6"/>
      <w:kern w:val="2"/>
      <w:lang w:val="es-AR"/>
      <w14:ligatures w14:val="standardContextual"/>
    </w:rPr>
  </w:style>
  <w:style w:type="paragraph" w:styleId="Ttulo8">
    <w:name w:val="heading 8"/>
    <w:basedOn w:val="Normal"/>
    <w:next w:val="Normal"/>
    <w:link w:val="Ttulo8Car"/>
    <w:uiPriority w:val="9"/>
    <w:semiHidden/>
    <w:unhideWhenUsed/>
    <w:qFormat/>
    <w:rsid w:val="00F21995"/>
    <w:pPr>
      <w:keepNext/>
      <w:keepLines/>
      <w:spacing w:after="0" w:line="259" w:lineRule="auto"/>
      <w:outlineLvl w:val="7"/>
    </w:pPr>
    <w:rPr>
      <w:rFonts w:eastAsiaTheme="majorEastAsia" w:cstheme="majorBidi"/>
      <w:i/>
      <w:iCs/>
      <w:color w:val="272727" w:themeColor="text1" w:themeTint="D8"/>
      <w:kern w:val="2"/>
      <w:lang w:val="es-AR"/>
      <w14:ligatures w14:val="standardContextual"/>
    </w:rPr>
  </w:style>
  <w:style w:type="paragraph" w:styleId="Ttulo9">
    <w:name w:val="heading 9"/>
    <w:basedOn w:val="Normal"/>
    <w:next w:val="Normal"/>
    <w:link w:val="Ttulo9Car"/>
    <w:uiPriority w:val="9"/>
    <w:semiHidden/>
    <w:unhideWhenUsed/>
    <w:qFormat/>
    <w:rsid w:val="00F21995"/>
    <w:pPr>
      <w:keepNext/>
      <w:keepLines/>
      <w:spacing w:after="0" w:line="259" w:lineRule="auto"/>
      <w:outlineLvl w:val="8"/>
    </w:pPr>
    <w:rPr>
      <w:rFonts w:eastAsiaTheme="majorEastAsia" w:cstheme="majorBidi"/>
      <w:color w:val="272727" w:themeColor="text1" w:themeTint="D8"/>
      <w:kern w:val="2"/>
      <w:lang w:val="es-AR"/>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19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219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219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219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219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219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19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19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1995"/>
    <w:rPr>
      <w:rFonts w:eastAsiaTheme="majorEastAsia" w:cstheme="majorBidi"/>
      <w:color w:val="272727" w:themeColor="text1" w:themeTint="D8"/>
    </w:rPr>
  </w:style>
  <w:style w:type="paragraph" w:styleId="Ttulo">
    <w:name w:val="Title"/>
    <w:basedOn w:val="Normal"/>
    <w:next w:val="Normal"/>
    <w:link w:val="TtuloCar"/>
    <w:uiPriority w:val="10"/>
    <w:qFormat/>
    <w:rsid w:val="00F21995"/>
    <w:pPr>
      <w:spacing w:after="80" w:line="240" w:lineRule="auto"/>
      <w:contextualSpacing/>
    </w:pPr>
    <w:rPr>
      <w:rFonts w:asciiTheme="majorHAnsi" w:eastAsiaTheme="majorEastAsia" w:hAnsiTheme="majorHAnsi" w:cstheme="majorBidi"/>
      <w:spacing w:val="-10"/>
      <w:kern w:val="28"/>
      <w:sz w:val="56"/>
      <w:szCs w:val="56"/>
      <w:lang w:val="es-AR"/>
      <w14:ligatures w14:val="standardContextual"/>
    </w:rPr>
  </w:style>
  <w:style w:type="character" w:customStyle="1" w:styleId="TtuloCar">
    <w:name w:val="Título Car"/>
    <w:basedOn w:val="Fuentedeprrafopredeter"/>
    <w:link w:val="Ttulo"/>
    <w:uiPriority w:val="10"/>
    <w:rsid w:val="00F219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1995"/>
    <w:pPr>
      <w:numPr>
        <w:ilvl w:val="1"/>
      </w:numPr>
      <w:spacing w:after="160" w:line="259" w:lineRule="auto"/>
    </w:pPr>
    <w:rPr>
      <w:rFonts w:eastAsiaTheme="majorEastAsia" w:cstheme="majorBidi"/>
      <w:color w:val="595959" w:themeColor="text1" w:themeTint="A6"/>
      <w:spacing w:val="15"/>
      <w:kern w:val="2"/>
      <w:sz w:val="28"/>
      <w:szCs w:val="28"/>
      <w:lang w:val="es-AR"/>
      <w14:ligatures w14:val="standardContextual"/>
    </w:rPr>
  </w:style>
  <w:style w:type="character" w:customStyle="1" w:styleId="SubttuloCar">
    <w:name w:val="Subtítulo Car"/>
    <w:basedOn w:val="Fuentedeprrafopredeter"/>
    <w:link w:val="Subttulo"/>
    <w:uiPriority w:val="11"/>
    <w:rsid w:val="00F219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1995"/>
    <w:pPr>
      <w:spacing w:before="160" w:after="160" w:line="259" w:lineRule="auto"/>
      <w:jc w:val="center"/>
    </w:pPr>
    <w:rPr>
      <w:i/>
      <w:iCs/>
      <w:color w:val="404040" w:themeColor="text1" w:themeTint="BF"/>
      <w:kern w:val="2"/>
      <w:lang w:val="es-AR"/>
      <w14:ligatures w14:val="standardContextual"/>
    </w:rPr>
  </w:style>
  <w:style w:type="character" w:customStyle="1" w:styleId="CitaCar">
    <w:name w:val="Cita Car"/>
    <w:basedOn w:val="Fuentedeprrafopredeter"/>
    <w:link w:val="Cita"/>
    <w:uiPriority w:val="29"/>
    <w:rsid w:val="00F21995"/>
    <w:rPr>
      <w:i/>
      <w:iCs/>
      <w:color w:val="404040" w:themeColor="text1" w:themeTint="BF"/>
    </w:rPr>
  </w:style>
  <w:style w:type="paragraph" w:styleId="Prrafodelista">
    <w:name w:val="List Paragraph"/>
    <w:basedOn w:val="Normal"/>
    <w:uiPriority w:val="34"/>
    <w:qFormat/>
    <w:rsid w:val="00F21995"/>
    <w:pPr>
      <w:spacing w:after="160" w:line="259" w:lineRule="auto"/>
      <w:ind w:left="720"/>
      <w:contextualSpacing/>
    </w:pPr>
    <w:rPr>
      <w:kern w:val="2"/>
      <w:lang w:val="es-AR"/>
      <w14:ligatures w14:val="standardContextual"/>
    </w:rPr>
  </w:style>
  <w:style w:type="character" w:styleId="nfasisintenso">
    <w:name w:val="Intense Emphasis"/>
    <w:basedOn w:val="Fuentedeprrafopredeter"/>
    <w:uiPriority w:val="21"/>
    <w:qFormat/>
    <w:rsid w:val="00F21995"/>
    <w:rPr>
      <w:i/>
      <w:iCs/>
      <w:color w:val="2F5496" w:themeColor="accent1" w:themeShade="BF"/>
    </w:rPr>
  </w:style>
  <w:style w:type="paragraph" w:styleId="Citadestacada">
    <w:name w:val="Intense Quote"/>
    <w:basedOn w:val="Normal"/>
    <w:next w:val="Normal"/>
    <w:link w:val="CitadestacadaCar"/>
    <w:uiPriority w:val="30"/>
    <w:qFormat/>
    <w:rsid w:val="00F21995"/>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es-AR"/>
      <w14:ligatures w14:val="standardContextual"/>
    </w:rPr>
  </w:style>
  <w:style w:type="character" w:customStyle="1" w:styleId="CitadestacadaCar">
    <w:name w:val="Cita destacada Car"/>
    <w:basedOn w:val="Fuentedeprrafopredeter"/>
    <w:link w:val="Citadestacada"/>
    <w:uiPriority w:val="30"/>
    <w:rsid w:val="00F21995"/>
    <w:rPr>
      <w:i/>
      <w:iCs/>
      <w:color w:val="2F5496" w:themeColor="accent1" w:themeShade="BF"/>
    </w:rPr>
  </w:style>
  <w:style w:type="character" w:styleId="Referenciaintensa">
    <w:name w:val="Intense Reference"/>
    <w:basedOn w:val="Fuentedeprrafopredeter"/>
    <w:uiPriority w:val="32"/>
    <w:qFormat/>
    <w:rsid w:val="00F21995"/>
    <w:rPr>
      <w:b/>
      <w:bCs/>
      <w:smallCaps/>
      <w:color w:val="2F5496" w:themeColor="accent1" w:themeShade="BF"/>
      <w:spacing w:val="5"/>
    </w:rPr>
  </w:style>
  <w:style w:type="character" w:styleId="Hipervnculo">
    <w:name w:val="Hyperlink"/>
    <w:basedOn w:val="Fuentedeprrafopredeter"/>
    <w:uiPriority w:val="99"/>
    <w:unhideWhenUsed/>
    <w:rsid w:val="00F21995"/>
    <w:rPr>
      <w:color w:val="0563C1" w:themeColor="hyperlink"/>
      <w:u w:val="single"/>
    </w:rPr>
  </w:style>
  <w:style w:type="paragraph" w:styleId="NormalWeb">
    <w:name w:val="Normal (Web)"/>
    <w:basedOn w:val="Normal"/>
    <w:uiPriority w:val="99"/>
    <w:semiHidden/>
    <w:unhideWhenUsed/>
    <w:rsid w:val="009050D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788550">
      <w:bodyDiv w:val="1"/>
      <w:marLeft w:val="0"/>
      <w:marRight w:val="0"/>
      <w:marTop w:val="0"/>
      <w:marBottom w:val="0"/>
      <w:divBdr>
        <w:top w:val="none" w:sz="0" w:space="0" w:color="auto"/>
        <w:left w:val="none" w:sz="0" w:space="0" w:color="auto"/>
        <w:bottom w:val="none" w:sz="0" w:space="0" w:color="auto"/>
        <w:right w:val="none" w:sz="0" w:space="0" w:color="auto"/>
      </w:divBdr>
      <w:divsChild>
        <w:div w:id="727142918">
          <w:marLeft w:val="0"/>
          <w:marRight w:val="0"/>
          <w:marTop w:val="0"/>
          <w:marBottom w:val="0"/>
          <w:divBdr>
            <w:top w:val="none" w:sz="0" w:space="0" w:color="auto"/>
            <w:left w:val="none" w:sz="0" w:space="0" w:color="auto"/>
            <w:bottom w:val="none" w:sz="0" w:space="0" w:color="auto"/>
            <w:right w:val="none" w:sz="0" w:space="0" w:color="auto"/>
          </w:divBdr>
          <w:divsChild>
            <w:div w:id="1907260416">
              <w:marLeft w:val="0"/>
              <w:marRight w:val="0"/>
              <w:marTop w:val="0"/>
              <w:marBottom w:val="0"/>
              <w:divBdr>
                <w:top w:val="none" w:sz="0" w:space="0" w:color="auto"/>
                <w:left w:val="none" w:sz="0" w:space="0" w:color="auto"/>
                <w:bottom w:val="none" w:sz="0" w:space="0" w:color="auto"/>
                <w:right w:val="none" w:sz="0" w:space="0" w:color="auto"/>
              </w:divBdr>
              <w:divsChild>
                <w:div w:id="707871398">
                  <w:marLeft w:val="0"/>
                  <w:marRight w:val="0"/>
                  <w:marTop w:val="0"/>
                  <w:marBottom w:val="0"/>
                  <w:divBdr>
                    <w:top w:val="none" w:sz="0" w:space="0" w:color="auto"/>
                    <w:left w:val="none" w:sz="0" w:space="0" w:color="auto"/>
                    <w:bottom w:val="none" w:sz="0" w:space="0" w:color="auto"/>
                    <w:right w:val="none" w:sz="0" w:space="0" w:color="auto"/>
                  </w:divBdr>
                  <w:divsChild>
                    <w:div w:id="750398008">
                      <w:marLeft w:val="0"/>
                      <w:marRight w:val="0"/>
                      <w:marTop w:val="0"/>
                      <w:marBottom w:val="0"/>
                      <w:divBdr>
                        <w:top w:val="none" w:sz="0" w:space="0" w:color="auto"/>
                        <w:left w:val="none" w:sz="0" w:space="0" w:color="auto"/>
                        <w:bottom w:val="none" w:sz="0" w:space="0" w:color="auto"/>
                        <w:right w:val="none" w:sz="0" w:space="0" w:color="auto"/>
                      </w:divBdr>
                      <w:divsChild>
                        <w:div w:id="1737628471">
                          <w:marLeft w:val="0"/>
                          <w:marRight w:val="0"/>
                          <w:marTop w:val="0"/>
                          <w:marBottom w:val="0"/>
                          <w:divBdr>
                            <w:top w:val="none" w:sz="0" w:space="0" w:color="auto"/>
                            <w:left w:val="none" w:sz="0" w:space="0" w:color="auto"/>
                            <w:bottom w:val="none" w:sz="0" w:space="0" w:color="auto"/>
                            <w:right w:val="none" w:sz="0" w:space="0" w:color="auto"/>
                          </w:divBdr>
                          <w:divsChild>
                            <w:div w:id="189596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513201">
      <w:bodyDiv w:val="1"/>
      <w:marLeft w:val="0"/>
      <w:marRight w:val="0"/>
      <w:marTop w:val="0"/>
      <w:marBottom w:val="0"/>
      <w:divBdr>
        <w:top w:val="none" w:sz="0" w:space="0" w:color="auto"/>
        <w:left w:val="none" w:sz="0" w:space="0" w:color="auto"/>
        <w:bottom w:val="none" w:sz="0" w:space="0" w:color="auto"/>
        <w:right w:val="none" w:sz="0" w:space="0" w:color="auto"/>
      </w:divBdr>
      <w:divsChild>
        <w:div w:id="1968663398">
          <w:marLeft w:val="0"/>
          <w:marRight w:val="0"/>
          <w:marTop w:val="0"/>
          <w:marBottom w:val="0"/>
          <w:divBdr>
            <w:top w:val="none" w:sz="0" w:space="0" w:color="auto"/>
            <w:left w:val="none" w:sz="0" w:space="0" w:color="auto"/>
            <w:bottom w:val="none" w:sz="0" w:space="0" w:color="auto"/>
            <w:right w:val="none" w:sz="0" w:space="0" w:color="auto"/>
          </w:divBdr>
          <w:divsChild>
            <w:div w:id="628169873">
              <w:marLeft w:val="0"/>
              <w:marRight w:val="0"/>
              <w:marTop w:val="0"/>
              <w:marBottom w:val="0"/>
              <w:divBdr>
                <w:top w:val="none" w:sz="0" w:space="0" w:color="auto"/>
                <w:left w:val="none" w:sz="0" w:space="0" w:color="auto"/>
                <w:bottom w:val="none" w:sz="0" w:space="0" w:color="auto"/>
                <w:right w:val="none" w:sz="0" w:space="0" w:color="auto"/>
              </w:divBdr>
              <w:divsChild>
                <w:div w:id="1311404321">
                  <w:marLeft w:val="0"/>
                  <w:marRight w:val="0"/>
                  <w:marTop w:val="0"/>
                  <w:marBottom w:val="0"/>
                  <w:divBdr>
                    <w:top w:val="none" w:sz="0" w:space="0" w:color="auto"/>
                    <w:left w:val="none" w:sz="0" w:space="0" w:color="auto"/>
                    <w:bottom w:val="none" w:sz="0" w:space="0" w:color="auto"/>
                    <w:right w:val="none" w:sz="0" w:space="0" w:color="auto"/>
                  </w:divBdr>
                  <w:divsChild>
                    <w:div w:id="1809317957">
                      <w:marLeft w:val="0"/>
                      <w:marRight w:val="0"/>
                      <w:marTop w:val="0"/>
                      <w:marBottom w:val="0"/>
                      <w:divBdr>
                        <w:top w:val="none" w:sz="0" w:space="0" w:color="auto"/>
                        <w:left w:val="none" w:sz="0" w:space="0" w:color="auto"/>
                        <w:bottom w:val="none" w:sz="0" w:space="0" w:color="auto"/>
                        <w:right w:val="none" w:sz="0" w:space="0" w:color="auto"/>
                      </w:divBdr>
                      <w:divsChild>
                        <w:div w:id="191891352">
                          <w:marLeft w:val="0"/>
                          <w:marRight w:val="0"/>
                          <w:marTop w:val="0"/>
                          <w:marBottom w:val="0"/>
                          <w:divBdr>
                            <w:top w:val="none" w:sz="0" w:space="0" w:color="auto"/>
                            <w:left w:val="none" w:sz="0" w:space="0" w:color="auto"/>
                            <w:bottom w:val="none" w:sz="0" w:space="0" w:color="auto"/>
                            <w:right w:val="none" w:sz="0" w:space="0" w:color="auto"/>
                          </w:divBdr>
                          <w:divsChild>
                            <w:div w:id="129290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ben.martinez@correo.policia.gov.co"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mp"/><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policia.gov.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509</Words>
  <Characters>2802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José Pelaez toloza</dc:creator>
  <cp:keywords/>
  <dc:description/>
  <cp:lastModifiedBy>Alvaro José Pelaez toloza</cp:lastModifiedBy>
  <cp:revision>3</cp:revision>
  <dcterms:created xsi:type="dcterms:W3CDTF">2025-09-22T21:58:00Z</dcterms:created>
  <dcterms:modified xsi:type="dcterms:W3CDTF">2025-11-17T15:31:00Z</dcterms:modified>
</cp:coreProperties>
</file>