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F67A3B" w:rsidRPr="00B0759D" w:rsidRDefault="001820BF">
      <w:pPr>
        <w:jc w:val="center"/>
        <w:rPr>
          <w:b/>
          <w:bCs/>
          <w:lang w:val="fr-FR"/>
        </w:rPr>
      </w:pPr>
      <w:r w:rsidRPr="00B0759D">
        <w:rPr>
          <w:b/>
          <w:bCs/>
          <w:lang w:val="fr-FR"/>
        </w:rPr>
        <w:t>Curriculum Vitae</w:t>
      </w:r>
    </w:p>
    <w:p w14:paraId="00000002" w14:textId="4264EBB5" w:rsidR="00F67A3B" w:rsidRPr="00B0759D" w:rsidRDefault="004E4CFB">
      <w:pPr>
        <w:jc w:val="center"/>
        <w:rPr>
          <w:lang w:val="fr-FR"/>
        </w:rPr>
      </w:pPr>
      <w:r>
        <w:rPr>
          <w:lang w:val="fr-FR"/>
        </w:rPr>
        <w:t>December 29</w:t>
      </w:r>
      <w:r w:rsidR="001820BF" w:rsidRPr="00B0759D">
        <w:rPr>
          <w:lang w:val="fr-FR"/>
        </w:rPr>
        <w:t>, 2025</w:t>
      </w:r>
    </w:p>
    <w:p w14:paraId="00000003" w14:textId="77777777" w:rsidR="00F67A3B" w:rsidRPr="00B0759D" w:rsidRDefault="00F67A3B">
      <w:pPr>
        <w:jc w:val="center"/>
        <w:rPr>
          <w:b/>
          <w:bCs/>
          <w:lang w:val="fr-FR"/>
        </w:rPr>
      </w:pPr>
    </w:p>
    <w:p w14:paraId="00000004" w14:textId="77777777" w:rsidR="00F67A3B" w:rsidRPr="00B0759D" w:rsidRDefault="00F67A3B">
      <w:pPr>
        <w:rPr>
          <w:b/>
          <w:bCs/>
          <w:lang w:val="fr-FR"/>
        </w:rPr>
      </w:pPr>
    </w:p>
    <w:p w14:paraId="00000005" w14:textId="77777777" w:rsidR="00F67A3B" w:rsidRPr="00B0759D" w:rsidRDefault="001820BF">
      <w:pPr>
        <w:rPr>
          <w:b/>
          <w:bCs/>
          <w:lang w:val="fr-FR"/>
        </w:rPr>
      </w:pPr>
      <w:r w:rsidRPr="00B0759D">
        <w:rPr>
          <w:b/>
          <w:bCs/>
          <w:lang w:val="fr-FR"/>
        </w:rPr>
        <w:t>Dominick DeJoy</w:t>
      </w:r>
    </w:p>
    <w:p w14:paraId="00000006" w14:textId="77777777" w:rsidR="00F67A3B" w:rsidRPr="00B0759D" w:rsidRDefault="001820BF">
      <w:pPr>
        <w:rPr>
          <w:lang w:val="fr-FR"/>
        </w:rPr>
      </w:pPr>
      <w:r w:rsidRPr="00B0759D">
        <w:rPr>
          <w:lang w:val="fr-FR"/>
        </w:rPr>
        <w:t>Rue de l’Aurore, 15</w:t>
      </w:r>
    </w:p>
    <w:p w14:paraId="00000007" w14:textId="77777777" w:rsidR="00F67A3B" w:rsidRPr="00B0759D" w:rsidRDefault="001820BF">
      <w:pPr>
        <w:rPr>
          <w:lang w:val="fr-FR"/>
        </w:rPr>
      </w:pPr>
      <w:r w:rsidRPr="00B0759D">
        <w:rPr>
          <w:lang w:val="fr-FR"/>
        </w:rPr>
        <w:t>3e étage</w:t>
      </w:r>
    </w:p>
    <w:p w14:paraId="00000008" w14:textId="77777777" w:rsidR="00F67A3B" w:rsidRDefault="001820BF">
      <w:pPr>
        <w:rPr>
          <w:lang w:val="fr-FR"/>
        </w:rPr>
      </w:pPr>
      <w:r w:rsidRPr="00B0759D">
        <w:rPr>
          <w:lang w:val="fr-FR"/>
        </w:rPr>
        <w:t>1000 Bruxelles</w:t>
      </w:r>
    </w:p>
    <w:p w14:paraId="3C06283F" w14:textId="4146F884" w:rsidR="004E4CFB" w:rsidRPr="00B0759D" w:rsidRDefault="004E4CFB">
      <w:pPr>
        <w:rPr>
          <w:lang w:val="fr-FR"/>
        </w:rPr>
      </w:pPr>
      <w:r>
        <w:rPr>
          <w:lang w:val="fr-FR"/>
        </w:rPr>
        <w:t>Belgium</w:t>
      </w:r>
    </w:p>
    <w:p w14:paraId="00000009" w14:textId="77777777" w:rsidR="00F67A3B" w:rsidRPr="00B0759D" w:rsidRDefault="001820BF">
      <w:pPr>
        <w:rPr>
          <w:lang w:val="fr-FR"/>
        </w:rPr>
      </w:pPr>
      <w:r w:rsidRPr="00B0759D">
        <w:rPr>
          <w:lang w:val="fr-FR"/>
        </w:rPr>
        <w:t>dominick.dejoy@gmail.com</w:t>
      </w:r>
    </w:p>
    <w:p w14:paraId="0000000A" w14:textId="77777777" w:rsidR="00F67A3B" w:rsidRPr="00B0759D" w:rsidRDefault="00F67A3B">
      <w:pPr>
        <w:jc w:val="center"/>
        <w:rPr>
          <w:lang w:val="fr-FR"/>
        </w:rPr>
      </w:pPr>
    </w:p>
    <w:p w14:paraId="0000000B" w14:textId="77777777" w:rsidR="00F67A3B" w:rsidRDefault="001820BF">
      <w:pPr>
        <w:rPr>
          <w:b/>
          <w:bCs/>
        </w:rPr>
      </w:pPr>
      <w:r>
        <w:rPr>
          <w:b/>
          <w:bCs/>
        </w:rPr>
        <w:t>Education</w:t>
      </w:r>
    </w:p>
    <w:p w14:paraId="0000000C" w14:textId="77777777" w:rsidR="00F67A3B" w:rsidRDefault="00F67A3B">
      <w:pPr>
        <w:rPr>
          <w:b/>
          <w:bCs/>
        </w:rPr>
      </w:pPr>
    </w:p>
    <w:p w14:paraId="0000000D" w14:textId="77777777" w:rsidR="00F67A3B" w:rsidRDefault="001820BF">
      <w:r>
        <w:t xml:space="preserve">2025 </w:t>
      </w:r>
      <w:r>
        <w:tab/>
      </w:r>
      <w:r>
        <w:tab/>
      </w:r>
      <w:r>
        <w:tab/>
        <w:t xml:space="preserve">MSc, Conflict and Development Studies, </w:t>
      </w:r>
      <w:r>
        <w:rPr>
          <w:i/>
          <w:iCs/>
        </w:rPr>
        <w:t>summa cum laude</w:t>
      </w:r>
      <w:r>
        <w:t xml:space="preserve"> </w:t>
      </w:r>
    </w:p>
    <w:p w14:paraId="0000000E" w14:textId="77777777" w:rsidR="00F67A3B" w:rsidRDefault="001820BF">
      <w:pPr>
        <w:ind w:left="1440" w:firstLine="720"/>
      </w:pPr>
      <w:r>
        <w:t>Ghent University</w:t>
      </w:r>
    </w:p>
    <w:p w14:paraId="0000000F" w14:textId="77777777" w:rsidR="00F67A3B" w:rsidRDefault="001820BF">
      <w:r>
        <w:tab/>
      </w:r>
      <w:r>
        <w:tab/>
      </w:r>
      <w:r>
        <w:tab/>
      </w:r>
      <w:proofErr w:type="gramStart"/>
      <w:r>
        <w:t>Final result</w:t>
      </w:r>
      <w:proofErr w:type="gramEnd"/>
      <w:r>
        <w:t xml:space="preserve">: 846/1000 (top 2.7% of study group) </w:t>
      </w:r>
    </w:p>
    <w:p w14:paraId="00000010" w14:textId="77777777" w:rsidR="00F67A3B" w:rsidRDefault="001820BF">
      <w:pPr>
        <w:ind w:left="2160"/>
      </w:pPr>
      <w:r>
        <w:t xml:space="preserve">MSc Thesis: </w:t>
      </w:r>
      <w:r>
        <w:rPr>
          <w:i/>
          <w:iCs/>
        </w:rPr>
        <w:t>“Selling wind:” A post-tourism entrepreneur in Charleroi</w:t>
      </w:r>
    </w:p>
    <w:p w14:paraId="00000011" w14:textId="77777777" w:rsidR="00F67A3B" w:rsidRDefault="001820BF">
      <w:pPr>
        <w:ind w:left="2160"/>
      </w:pPr>
      <w:r>
        <w:t>Thesis Supervisor: Koenraad Bogaert</w:t>
      </w:r>
    </w:p>
    <w:p w14:paraId="00000012" w14:textId="77777777" w:rsidR="00F67A3B" w:rsidRDefault="00F67A3B"/>
    <w:p w14:paraId="00000013" w14:textId="77777777" w:rsidR="00F67A3B" w:rsidRDefault="001820BF">
      <w:r>
        <w:t>2024</w:t>
      </w:r>
      <w:r>
        <w:tab/>
      </w:r>
      <w:r>
        <w:tab/>
      </w:r>
      <w:r>
        <w:tab/>
        <w:t>Preparatory Course, MSc, Conflict and Development Studies</w:t>
      </w:r>
    </w:p>
    <w:p w14:paraId="00000014" w14:textId="77777777" w:rsidR="00F67A3B" w:rsidRDefault="001820BF">
      <w:pPr>
        <w:ind w:firstLine="2160"/>
      </w:pPr>
      <w:r>
        <w:t>Ghent University</w:t>
      </w:r>
    </w:p>
    <w:p w14:paraId="00000015" w14:textId="77777777" w:rsidR="00F67A3B" w:rsidRDefault="001820BF">
      <w:pPr>
        <w:ind w:firstLine="2160"/>
      </w:pPr>
      <w:proofErr w:type="gramStart"/>
      <w:r>
        <w:t>Final result</w:t>
      </w:r>
      <w:proofErr w:type="gramEnd"/>
      <w:r>
        <w:t>: 870/1000 (top 1.9% of study group)</w:t>
      </w:r>
    </w:p>
    <w:p w14:paraId="00000016" w14:textId="77777777" w:rsidR="00F67A3B" w:rsidRDefault="00F67A3B"/>
    <w:p w14:paraId="00000017" w14:textId="77777777" w:rsidR="00F67A3B" w:rsidRDefault="001820BF">
      <w:r>
        <w:t>2023</w:t>
      </w:r>
      <w:r>
        <w:tab/>
      </w:r>
      <w:r>
        <w:tab/>
      </w:r>
      <w:r>
        <w:tab/>
        <w:t xml:space="preserve">M.B.A., Management, West Texas A&amp;M University </w:t>
      </w:r>
    </w:p>
    <w:p w14:paraId="00000018" w14:textId="77777777" w:rsidR="00F67A3B" w:rsidRDefault="001820BF">
      <w:r>
        <w:tab/>
      </w:r>
      <w:r>
        <w:tab/>
      </w:r>
      <w:r>
        <w:tab/>
        <w:t>Overall GPA: 3.74/4.00</w:t>
      </w:r>
    </w:p>
    <w:p w14:paraId="00000019" w14:textId="77777777" w:rsidR="00F67A3B" w:rsidRDefault="00F67A3B"/>
    <w:p w14:paraId="0000001A" w14:textId="77777777" w:rsidR="00F67A3B" w:rsidRDefault="001820BF">
      <w:r>
        <w:t xml:space="preserve">2011 </w:t>
      </w:r>
      <w:r>
        <w:tab/>
      </w:r>
      <w:r>
        <w:tab/>
      </w:r>
      <w:r>
        <w:tab/>
        <w:t xml:space="preserve">B.A., History, with High Honors, Wesleyan University </w:t>
      </w:r>
    </w:p>
    <w:p w14:paraId="0000001B" w14:textId="77777777" w:rsidR="00F67A3B" w:rsidRDefault="001820BF">
      <w:pPr>
        <w:ind w:left="2160"/>
      </w:pPr>
      <w:r>
        <w:t>Overall GPA: 3.79/4.00</w:t>
      </w:r>
    </w:p>
    <w:p w14:paraId="0000001C" w14:textId="77777777" w:rsidR="00F67A3B" w:rsidRDefault="001820BF">
      <w:pPr>
        <w:ind w:left="2160"/>
      </w:pPr>
      <w:r>
        <w:t>Major GPA: 3.90/4.00</w:t>
      </w:r>
    </w:p>
    <w:p w14:paraId="0000001D" w14:textId="77777777" w:rsidR="00F67A3B" w:rsidRDefault="001820BF">
      <w:pPr>
        <w:ind w:left="2160"/>
        <w:rPr>
          <w:i/>
          <w:iCs/>
        </w:rPr>
      </w:pPr>
      <w:r>
        <w:t xml:space="preserve">Senior Thesis: </w:t>
      </w:r>
      <w:r>
        <w:rPr>
          <w:i/>
          <w:iCs/>
        </w:rPr>
        <w:t xml:space="preserve">Displacing the house of being: The politics of parody in the cinema of Jean-Luc Godard, 1960-1968 </w:t>
      </w:r>
    </w:p>
    <w:p w14:paraId="0000001E" w14:textId="77777777" w:rsidR="00F67A3B" w:rsidRDefault="001820BF">
      <w:pPr>
        <w:ind w:left="2160"/>
      </w:pPr>
      <w:r>
        <w:t>Thesis Supervisor: Ethan Kleinberg</w:t>
      </w:r>
    </w:p>
    <w:p w14:paraId="0000001F" w14:textId="77777777" w:rsidR="00F67A3B" w:rsidRDefault="001820BF">
      <w:r>
        <w:tab/>
      </w:r>
      <w:r>
        <w:tab/>
      </w:r>
      <w:r>
        <w:tab/>
      </w:r>
    </w:p>
    <w:p w14:paraId="00000020" w14:textId="77777777" w:rsidR="00F67A3B" w:rsidRDefault="001820BF">
      <w:r>
        <w:t>2010</w:t>
      </w:r>
      <w:r>
        <w:tab/>
      </w:r>
      <w:r>
        <w:tab/>
      </w:r>
      <w:r>
        <w:tab/>
        <w:t xml:space="preserve">Vassar-Wesleyan Program in Paris </w:t>
      </w:r>
    </w:p>
    <w:p w14:paraId="00000021" w14:textId="77777777" w:rsidR="00F67A3B" w:rsidRDefault="001820BF">
      <w:pPr>
        <w:ind w:left="2160"/>
      </w:pPr>
      <w:r>
        <w:t xml:space="preserve">Master’s-level coursework in history at Université Paris Diderot (Paris VII) </w:t>
      </w:r>
    </w:p>
    <w:p w14:paraId="00000022" w14:textId="77777777" w:rsidR="00F67A3B" w:rsidRDefault="001820BF">
      <w:pPr>
        <w:ind w:left="2160"/>
      </w:pPr>
      <w:r>
        <w:tab/>
      </w:r>
    </w:p>
    <w:p w14:paraId="00000023" w14:textId="77777777" w:rsidR="00F67A3B" w:rsidRDefault="001820BF">
      <w:r>
        <w:rPr>
          <w:b/>
          <w:bCs/>
        </w:rPr>
        <w:t xml:space="preserve">Fellowships &amp; Awards </w:t>
      </w:r>
    </w:p>
    <w:p w14:paraId="00000024" w14:textId="77777777" w:rsidR="00F67A3B" w:rsidRDefault="00F67A3B">
      <w:pPr>
        <w:rPr>
          <w:b/>
          <w:bCs/>
        </w:rPr>
      </w:pPr>
    </w:p>
    <w:p w14:paraId="00000025" w14:textId="77777777" w:rsidR="00F67A3B" w:rsidRDefault="001820BF">
      <w:pPr>
        <w:ind w:left="2160" w:hanging="2160"/>
      </w:pPr>
      <w:r>
        <w:t xml:space="preserve">2023 </w:t>
      </w:r>
      <w:r>
        <w:tab/>
        <w:t xml:space="preserve">Manchester Humanities International Excellence Scholarship, University of Manchester (Declined) </w:t>
      </w:r>
    </w:p>
    <w:p w14:paraId="00000026" w14:textId="77777777" w:rsidR="00F67A3B" w:rsidRDefault="00F67A3B">
      <w:pPr>
        <w:ind w:left="2160" w:hanging="2160"/>
      </w:pPr>
    </w:p>
    <w:p w14:paraId="00000027" w14:textId="77777777" w:rsidR="00F67A3B" w:rsidRDefault="001820BF">
      <w:pPr>
        <w:ind w:left="2160" w:hanging="2160"/>
      </w:pPr>
      <w:r>
        <w:t xml:space="preserve">2011 </w:t>
      </w:r>
      <w:r>
        <w:tab/>
        <w:t>Nominee, Marshall and Rhodes Scholarships, Wesleyan University</w:t>
      </w:r>
    </w:p>
    <w:p w14:paraId="00000028" w14:textId="77777777" w:rsidR="00F67A3B" w:rsidRDefault="00F67A3B">
      <w:pPr>
        <w:ind w:left="2160" w:hanging="2160"/>
      </w:pPr>
    </w:p>
    <w:p w14:paraId="00000029" w14:textId="77777777" w:rsidR="00F67A3B" w:rsidRDefault="001820BF">
      <w:pPr>
        <w:ind w:left="2160" w:hanging="2160"/>
      </w:pPr>
      <w:r>
        <w:lastRenderedPageBreak/>
        <w:t>2011</w:t>
      </w:r>
      <w:r>
        <w:tab/>
        <w:t xml:space="preserve">Robins Prize for Excellence in European History, Department of History, Wesleyan University </w:t>
      </w:r>
    </w:p>
    <w:p w14:paraId="0000002A" w14:textId="77777777" w:rsidR="00F67A3B" w:rsidRDefault="00F67A3B">
      <w:pPr>
        <w:ind w:left="2160" w:hanging="2160"/>
      </w:pPr>
    </w:p>
    <w:p w14:paraId="0000002B" w14:textId="77777777" w:rsidR="00F67A3B" w:rsidRDefault="001820BF">
      <w:pPr>
        <w:ind w:left="2160" w:hanging="2160"/>
      </w:pPr>
      <w:r>
        <w:t xml:space="preserve">2010 </w:t>
      </w:r>
      <w:r>
        <w:tab/>
        <w:t xml:space="preserve">Stanley E. Taylor Scholarship, Department of History, Wesleyan University </w:t>
      </w:r>
    </w:p>
    <w:p w14:paraId="0000002C" w14:textId="77777777" w:rsidR="00F67A3B" w:rsidRDefault="00F67A3B">
      <w:pPr>
        <w:rPr>
          <w:b/>
          <w:bCs/>
        </w:rPr>
      </w:pPr>
    </w:p>
    <w:p w14:paraId="0000002D" w14:textId="77777777" w:rsidR="00F67A3B" w:rsidRDefault="001820BF">
      <w:r>
        <w:t>2009</w:t>
      </w:r>
      <w:r>
        <w:tab/>
      </w:r>
      <w:r>
        <w:tab/>
      </w:r>
      <w:r>
        <w:tab/>
        <w:t xml:space="preserve">International Security Policy Forum Global Leader Fellowship </w:t>
      </w:r>
    </w:p>
    <w:p w14:paraId="0000002E" w14:textId="77777777" w:rsidR="00F67A3B" w:rsidRDefault="001820BF">
      <w:pPr>
        <w:ind w:left="1440" w:firstLine="720"/>
      </w:pPr>
      <w:r>
        <w:t xml:space="preserve">Graduate School of International Studies, Korea University-Far </w:t>
      </w:r>
    </w:p>
    <w:p w14:paraId="0000002F" w14:textId="77777777" w:rsidR="00F67A3B" w:rsidRDefault="001820BF">
      <w:pPr>
        <w:ind w:left="1440" w:firstLine="720"/>
      </w:pPr>
      <w:r>
        <w:t xml:space="preserve">East University </w:t>
      </w:r>
    </w:p>
    <w:p w14:paraId="00000030" w14:textId="77777777" w:rsidR="00F67A3B" w:rsidRDefault="00F67A3B">
      <w:pPr>
        <w:rPr>
          <w:b/>
          <w:bCs/>
        </w:rPr>
      </w:pPr>
    </w:p>
    <w:p w14:paraId="00000031" w14:textId="77777777" w:rsidR="00F67A3B" w:rsidRDefault="001820BF">
      <w:r>
        <w:rPr>
          <w:b/>
          <w:bCs/>
        </w:rPr>
        <w:t xml:space="preserve">Articles and Reviews </w:t>
      </w:r>
    </w:p>
    <w:p w14:paraId="00000032" w14:textId="77777777" w:rsidR="00F67A3B" w:rsidRDefault="00F67A3B"/>
    <w:p w14:paraId="00000033" w14:textId="77777777" w:rsidR="00F67A3B" w:rsidRDefault="001820BF">
      <w:r>
        <w:t xml:space="preserve">DeJoy, D. (2010). Critical tension in the encounter with conceptual art. </w:t>
      </w:r>
      <w:r>
        <w:rPr>
          <w:i/>
          <w:iCs/>
        </w:rPr>
        <w:t>Historical Narratives</w:t>
      </w:r>
      <w:r>
        <w:t>, 8, 53–65.</w:t>
      </w:r>
    </w:p>
    <w:p w14:paraId="00000034" w14:textId="77777777" w:rsidR="00F67A3B" w:rsidRDefault="00F67A3B"/>
    <w:p w14:paraId="00000035" w14:textId="77777777" w:rsidR="00F67A3B" w:rsidRDefault="001820BF">
      <w:r>
        <w:t xml:space="preserve">DeJoy, D. (2010). [Review of the book </w:t>
      </w:r>
      <w:r>
        <w:rPr>
          <w:i/>
          <w:iCs/>
        </w:rPr>
        <w:t>Franco and Hitler: Spain, Germany, and World War II</w:t>
      </w:r>
      <w:r>
        <w:t xml:space="preserve">, by S. G. Payne]. </w:t>
      </w:r>
      <w:r>
        <w:rPr>
          <w:i/>
          <w:iCs/>
        </w:rPr>
        <w:t>Historical Narratives</w:t>
      </w:r>
      <w:r>
        <w:t xml:space="preserve">, 8, 67-68.  </w:t>
      </w:r>
    </w:p>
    <w:p w14:paraId="00000036" w14:textId="77777777" w:rsidR="00F67A3B" w:rsidRDefault="00F67A3B">
      <w:pPr>
        <w:rPr>
          <w:b/>
          <w:bCs/>
        </w:rPr>
      </w:pPr>
    </w:p>
    <w:p w14:paraId="00000037" w14:textId="77777777" w:rsidR="00F67A3B" w:rsidRDefault="001820BF">
      <w:pPr>
        <w:rPr>
          <w:b/>
          <w:bCs/>
        </w:rPr>
      </w:pPr>
      <w:r>
        <w:rPr>
          <w:b/>
          <w:bCs/>
        </w:rPr>
        <w:t xml:space="preserve">Research Experience </w:t>
      </w:r>
    </w:p>
    <w:p w14:paraId="00000038" w14:textId="77777777" w:rsidR="00F67A3B" w:rsidRDefault="00F67A3B">
      <w:pPr>
        <w:rPr>
          <w:b/>
          <w:bCs/>
        </w:rPr>
      </w:pPr>
    </w:p>
    <w:p w14:paraId="00000039" w14:textId="77777777" w:rsidR="00F67A3B" w:rsidRDefault="001820BF">
      <w:pPr>
        <w:ind w:left="2160" w:hanging="2160"/>
      </w:pPr>
      <w:r>
        <w:t xml:space="preserve">2011 </w:t>
      </w:r>
      <w:r>
        <w:tab/>
        <w:t>Research Assistant, Cecilia Miller, Professor of History, Wesleyan University</w:t>
      </w:r>
    </w:p>
    <w:p w14:paraId="0000003A" w14:textId="77777777" w:rsidR="00F67A3B" w:rsidRDefault="00F67A3B"/>
    <w:p w14:paraId="0000003B" w14:textId="77777777" w:rsidR="00F67A3B" w:rsidRDefault="001820BF">
      <w:pPr>
        <w:ind w:left="2160" w:hanging="2160"/>
      </w:pPr>
      <w:r>
        <w:t>2009 - 11</w:t>
      </w:r>
      <w:r>
        <w:tab/>
        <w:t xml:space="preserve">Editor in Chief, </w:t>
      </w:r>
      <w:r>
        <w:rPr>
          <w:i/>
          <w:iCs/>
        </w:rPr>
        <w:t>Historical Narratives</w:t>
      </w:r>
      <w:r>
        <w:t xml:space="preserve"> </w:t>
      </w:r>
    </w:p>
    <w:p w14:paraId="0000003C" w14:textId="77777777" w:rsidR="00F67A3B" w:rsidRDefault="00F67A3B">
      <w:pPr>
        <w:ind w:left="2160" w:hanging="2160"/>
      </w:pPr>
    </w:p>
    <w:p w14:paraId="0000003D" w14:textId="77777777" w:rsidR="00F67A3B" w:rsidRDefault="001820BF">
      <w:pPr>
        <w:ind w:left="2160" w:hanging="2160"/>
      </w:pPr>
      <w:r>
        <w:t xml:space="preserve">2008 - 09 </w:t>
      </w:r>
      <w:r>
        <w:tab/>
        <w:t xml:space="preserve">Editorial Staff Member, </w:t>
      </w:r>
      <w:r>
        <w:rPr>
          <w:i/>
          <w:iCs/>
        </w:rPr>
        <w:t>Historical Narratives</w:t>
      </w:r>
      <w:r>
        <w:t xml:space="preserve"> </w:t>
      </w:r>
    </w:p>
    <w:p w14:paraId="0000003E" w14:textId="77777777" w:rsidR="00F67A3B" w:rsidRDefault="00F67A3B">
      <w:pPr>
        <w:ind w:left="2160" w:hanging="2160"/>
      </w:pPr>
    </w:p>
    <w:p w14:paraId="0000003F" w14:textId="77777777" w:rsidR="00F67A3B" w:rsidRDefault="001820BF">
      <w:pPr>
        <w:ind w:left="2160" w:hanging="2160"/>
        <w:rPr>
          <w:b/>
          <w:bCs/>
        </w:rPr>
      </w:pPr>
      <w:r>
        <w:rPr>
          <w:b/>
          <w:bCs/>
        </w:rPr>
        <w:t xml:space="preserve">Teaching Experience </w:t>
      </w:r>
    </w:p>
    <w:p w14:paraId="00000040" w14:textId="77777777" w:rsidR="00F67A3B" w:rsidRDefault="00F67A3B">
      <w:pPr>
        <w:rPr>
          <w:b/>
          <w:bCs/>
        </w:rPr>
      </w:pPr>
    </w:p>
    <w:p w14:paraId="00000041" w14:textId="0923ED89" w:rsidR="00F67A3B" w:rsidRDefault="001820BF">
      <w:pPr>
        <w:jc w:val="both"/>
      </w:pPr>
      <w:r>
        <w:rPr>
          <w:u w:val="single"/>
        </w:rPr>
        <w:t>Wesleyan University</w:t>
      </w:r>
      <w:r>
        <w:t xml:space="preserve">                                                                 </w:t>
      </w:r>
      <w:r w:rsidR="002C564A">
        <w:t xml:space="preserve">           </w:t>
      </w:r>
      <w:r>
        <w:t xml:space="preserve">January 2011 - May 2011                                                      </w:t>
      </w:r>
    </w:p>
    <w:p w14:paraId="00000042" w14:textId="77777777" w:rsidR="00F67A3B" w:rsidRDefault="001820BF">
      <w:pPr>
        <w:jc w:val="both"/>
      </w:pPr>
      <w:r>
        <w:t xml:space="preserve">Teaching Assistant to Cecilia Miller, Professor of History - “Contemporary Europe” </w:t>
      </w:r>
    </w:p>
    <w:p w14:paraId="00000043" w14:textId="77777777" w:rsidR="00F67A3B" w:rsidRDefault="00F67A3B">
      <w:pPr>
        <w:jc w:val="both"/>
        <w:rPr>
          <w:u w:val="single"/>
        </w:rPr>
      </w:pPr>
    </w:p>
    <w:p w14:paraId="00000044" w14:textId="177B0808" w:rsidR="00F67A3B" w:rsidRDefault="001820BF">
      <w:pPr>
        <w:jc w:val="both"/>
      </w:pPr>
      <w:r>
        <w:rPr>
          <w:u w:val="single"/>
        </w:rPr>
        <w:t>Université Paris-</w:t>
      </w:r>
      <w:proofErr w:type="gramStart"/>
      <w:r>
        <w:rPr>
          <w:u w:val="single"/>
        </w:rPr>
        <w:t>Dauphine</w:t>
      </w:r>
      <w:r>
        <w:t xml:space="preserve">  </w:t>
      </w:r>
      <w:r>
        <w:tab/>
      </w:r>
      <w:proofErr w:type="gramEnd"/>
      <w:r>
        <w:tab/>
        <w:t xml:space="preserve">      </w:t>
      </w:r>
      <w:r>
        <w:tab/>
      </w:r>
      <w:r>
        <w:tab/>
        <w:t xml:space="preserve">    </w:t>
      </w:r>
      <w:r w:rsidR="002C564A">
        <w:t xml:space="preserve">   </w:t>
      </w:r>
      <w:r>
        <w:t>October 2010 – December 2010</w:t>
      </w:r>
    </w:p>
    <w:p w14:paraId="00000045" w14:textId="77777777" w:rsidR="00F67A3B" w:rsidRDefault="001820BF">
      <w:pPr>
        <w:jc w:val="both"/>
      </w:pPr>
      <w:r>
        <w:t>Teaching Assistant (</w:t>
      </w:r>
      <w:r>
        <w:rPr>
          <w:i/>
          <w:iCs/>
        </w:rPr>
        <w:t>Assistant d’anglais</w:t>
      </w:r>
      <w:r>
        <w:t>) to Evelyn Odonkor, Lecturer in Marketing</w:t>
      </w:r>
    </w:p>
    <w:p w14:paraId="00000046" w14:textId="77777777" w:rsidR="00F67A3B" w:rsidRDefault="00F67A3B">
      <w:pPr>
        <w:jc w:val="both"/>
      </w:pPr>
    </w:p>
    <w:p w14:paraId="00000047" w14:textId="0FDDBE35" w:rsidR="00F67A3B" w:rsidRDefault="001820BF">
      <w:pPr>
        <w:jc w:val="both"/>
      </w:pPr>
      <w:r>
        <w:rPr>
          <w:u w:val="single"/>
        </w:rPr>
        <w:t>Wesleyan University</w:t>
      </w:r>
      <w:r>
        <w:t xml:space="preserve"> </w:t>
      </w:r>
      <w:r>
        <w:tab/>
      </w:r>
      <w:r>
        <w:tab/>
      </w:r>
      <w:r>
        <w:tab/>
      </w:r>
      <w:r w:rsidR="002C564A">
        <w:t xml:space="preserve">                      </w:t>
      </w:r>
      <w:r>
        <w:t xml:space="preserve">           January 2009 - May 2010</w:t>
      </w:r>
    </w:p>
    <w:p w14:paraId="00000048" w14:textId="77777777" w:rsidR="00F67A3B" w:rsidRDefault="001820BF">
      <w:pPr>
        <w:jc w:val="both"/>
        <w:rPr>
          <w:u w:val="single"/>
        </w:rPr>
      </w:pPr>
      <w:r>
        <w:t xml:space="preserve">Writing </w:t>
      </w:r>
      <w:proofErr w:type="gramStart"/>
      <w:r>
        <w:t>tutor</w:t>
      </w:r>
      <w:proofErr w:type="gramEnd"/>
      <w:r>
        <w:t xml:space="preserve"> to several students in the history department and the College of Social Studies (volunteer position, assigned by faculty).  </w:t>
      </w:r>
    </w:p>
    <w:p w14:paraId="00000049" w14:textId="77777777" w:rsidR="00F67A3B" w:rsidRDefault="00F67A3B">
      <w:pPr>
        <w:jc w:val="both"/>
        <w:rPr>
          <w:u w:val="single"/>
        </w:rPr>
      </w:pPr>
    </w:p>
    <w:p w14:paraId="0000004A" w14:textId="0A57A2D8" w:rsidR="00F67A3B" w:rsidRDefault="001820BF">
      <w:pPr>
        <w:jc w:val="both"/>
      </w:pPr>
      <w:r>
        <w:rPr>
          <w:u w:val="single"/>
        </w:rPr>
        <w:t>Far East University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="002C564A">
        <w:t xml:space="preserve">    </w:t>
      </w:r>
      <w:r>
        <w:t xml:space="preserve">         June 2009 - August 2009</w:t>
      </w:r>
    </w:p>
    <w:p w14:paraId="0000004B" w14:textId="77777777" w:rsidR="00F67A3B" w:rsidRDefault="001820BF">
      <w:pPr>
        <w:jc w:val="both"/>
      </w:pPr>
      <w:r>
        <w:t xml:space="preserve">Developed and taught an undergraduate summer course on professional communication in English.  </w:t>
      </w:r>
    </w:p>
    <w:p w14:paraId="0000004C" w14:textId="77777777" w:rsidR="00F67A3B" w:rsidRDefault="00F67A3B">
      <w:pPr>
        <w:jc w:val="both"/>
        <w:rPr>
          <w:b/>
          <w:bCs/>
        </w:rPr>
      </w:pPr>
    </w:p>
    <w:p w14:paraId="0000004D" w14:textId="77777777" w:rsidR="00F67A3B" w:rsidRDefault="001820BF">
      <w:pPr>
        <w:rPr>
          <w:b/>
          <w:bCs/>
        </w:rPr>
      </w:pPr>
      <w:r>
        <w:rPr>
          <w:b/>
          <w:bCs/>
        </w:rPr>
        <w:t>Public Writing</w:t>
      </w:r>
    </w:p>
    <w:p w14:paraId="0000004E" w14:textId="77777777" w:rsidR="00F67A3B" w:rsidRDefault="00F67A3B">
      <w:pPr>
        <w:rPr>
          <w:b/>
          <w:bCs/>
        </w:rPr>
      </w:pPr>
    </w:p>
    <w:p w14:paraId="0000004F" w14:textId="44AAAA21" w:rsidR="00F67A3B" w:rsidRDefault="001820BF">
      <w:pPr>
        <w:jc w:val="both"/>
      </w:pPr>
      <w:r>
        <w:t xml:space="preserve">Preqin Academy </w:t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</w:t>
      </w:r>
      <w:r w:rsidR="00255DBA">
        <w:t xml:space="preserve">      </w:t>
      </w:r>
      <w:r>
        <w:t xml:space="preserve">  2020 - 2021</w:t>
      </w:r>
    </w:p>
    <w:p w14:paraId="00000050" w14:textId="77777777" w:rsidR="00F67A3B" w:rsidRDefault="001820BF">
      <w:pPr>
        <w:jc w:val="both"/>
      </w:pPr>
      <w:r>
        <w:lastRenderedPageBreak/>
        <w:t xml:space="preserve">Oversaw the creation of articles on topics related to the alternative asset industry for a platform dedicated to educating and informing industry professionals and students. See </w:t>
      </w:r>
      <w:hyperlink r:id="rId7">
        <w:r w:rsidR="00F67A3B">
          <w:rPr>
            <w:color w:val="1155CC"/>
            <w:u w:val="single"/>
          </w:rPr>
          <w:t>https://www.preqin.com/academy</w:t>
        </w:r>
      </w:hyperlink>
      <w:r>
        <w:t xml:space="preserve">. </w:t>
      </w:r>
    </w:p>
    <w:p w14:paraId="00000051" w14:textId="77777777" w:rsidR="00F67A3B" w:rsidRDefault="00F67A3B">
      <w:pPr>
        <w:jc w:val="both"/>
      </w:pPr>
    </w:p>
    <w:p w14:paraId="00000052" w14:textId="77777777" w:rsidR="00F67A3B" w:rsidRDefault="001820BF">
      <w:pPr>
        <w:jc w:val="both"/>
      </w:pPr>
      <w:r>
        <w:t xml:space="preserve">DeJoy, D. (2018, January 1). Channel management for the age of retargeting: Four integrated marketing distribution solutions that can help independent hotels reduce the cost of guest acquisition. </w:t>
      </w:r>
      <w:r>
        <w:rPr>
          <w:i/>
          <w:iCs/>
        </w:rPr>
        <w:t>Hotel Asset Management Magazine</w:t>
      </w:r>
      <w:r>
        <w:t>.</w:t>
      </w:r>
    </w:p>
    <w:p w14:paraId="00000053" w14:textId="77777777" w:rsidR="00F67A3B" w:rsidRDefault="00F67A3B">
      <w:pPr>
        <w:jc w:val="both"/>
      </w:pPr>
    </w:p>
    <w:p w14:paraId="00000054" w14:textId="77777777" w:rsidR="00F67A3B" w:rsidRDefault="001820BF">
      <w:pPr>
        <w:rPr>
          <w:b/>
          <w:bCs/>
        </w:rPr>
      </w:pPr>
      <w:r>
        <w:rPr>
          <w:b/>
          <w:bCs/>
        </w:rPr>
        <w:t>Conferences and Workshops Attended (Selected)</w:t>
      </w:r>
    </w:p>
    <w:p w14:paraId="00000055" w14:textId="77777777" w:rsidR="00F67A3B" w:rsidRDefault="00F67A3B">
      <w:pPr>
        <w:rPr>
          <w:b/>
          <w:bCs/>
        </w:rPr>
      </w:pPr>
    </w:p>
    <w:p w14:paraId="00000056" w14:textId="19E67569" w:rsidR="00F67A3B" w:rsidRDefault="001820BF">
      <w:pPr>
        <w:jc w:val="both"/>
      </w:pPr>
      <w:r>
        <w:rPr>
          <w:u w:val="single"/>
        </w:rPr>
        <w:t>Critical Theory Workshop / Atelier de Théorie Critique</w:t>
      </w:r>
      <w:r>
        <w:t xml:space="preserve"> EHESS, Paris          </w:t>
      </w:r>
      <w:r w:rsidR="002C564A">
        <w:t xml:space="preserve">   </w:t>
      </w:r>
      <w:r>
        <w:t>July 2025</w:t>
      </w:r>
    </w:p>
    <w:p w14:paraId="00000057" w14:textId="77777777" w:rsidR="00F67A3B" w:rsidRDefault="001820BF">
      <w:pPr>
        <w:jc w:val="both"/>
      </w:pPr>
      <w:r>
        <w:t xml:space="preserve">Attended a three-week summer school coordinated by Villanova and the </w:t>
      </w:r>
      <w:r>
        <w:rPr>
          <w:i/>
          <w:iCs/>
        </w:rPr>
        <w:t>Laboratoire d’Anthropologie Politique</w:t>
      </w:r>
      <w:r>
        <w:t xml:space="preserve"> (CNRS / EHESS). </w:t>
      </w:r>
    </w:p>
    <w:p w14:paraId="00000058" w14:textId="77777777" w:rsidR="00F67A3B" w:rsidRDefault="00F67A3B">
      <w:pPr>
        <w:rPr>
          <w:b/>
          <w:bCs/>
        </w:rPr>
      </w:pPr>
    </w:p>
    <w:p w14:paraId="00000059" w14:textId="77777777" w:rsidR="00F67A3B" w:rsidRDefault="001820BF">
      <w:pPr>
        <w:rPr>
          <w:b/>
          <w:bCs/>
        </w:rPr>
      </w:pPr>
      <w:r>
        <w:rPr>
          <w:b/>
          <w:bCs/>
        </w:rPr>
        <w:t>Other Experience (Selected)</w:t>
      </w:r>
    </w:p>
    <w:p w14:paraId="0000005A" w14:textId="77777777" w:rsidR="00F67A3B" w:rsidRDefault="00F67A3B"/>
    <w:p w14:paraId="0000005B" w14:textId="4D55BAE0" w:rsidR="00F67A3B" w:rsidRDefault="001820BF">
      <w:pPr>
        <w:jc w:val="both"/>
      </w:pPr>
      <w:r>
        <w:rPr>
          <w:u w:val="single"/>
        </w:rPr>
        <w:t>Human Rights Research Network</w:t>
      </w:r>
      <w:r>
        <w:t xml:space="preserve"> Ghent    </w:t>
      </w:r>
      <w:r>
        <w:tab/>
      </w:r>
      <w:r>
        <w:tab/>
        <w:t xml:space="preserve">         </w:t>
      </w:r>
      <w:r w:rsidR="002C564A">
        <w:t xml:space="preserve">                 </w:t>
      </w:r>
      <w:r>
        <w:t>May 2025 - June 2025</w:t>
      </w:r>
    </w:p>
    <w:p w14:paraId="0000005C" w14:textId="77777777" w:rsidR="00F67A3B" w:rsidRDefault="001820BF">
      <w:pPr>
        <w:jc w:val="both"/>
      </w:pPr>
      <w:r>
        <w:t xml:space="preserve">Worked with the director on various digital communications initiatives. </w:t>
      </w:r>
    </w:p>
    <w:p w14:paraId="0000005D" w14:textId="77777777" w:rsidR="00F67A3B" w:rsidRDefault="00F67A3B">
      <w:pPr>
        <w:jc w:val="both"/>
        <w:rPr>
          <w:u w:val="single"/>
        </w:rPr>
      </w:pPr>
    </w:p>
    <w:p w14:paraId="0000005E" w14:textId="48166B2C" w:rsidR="00F67A3B" w:rsidRDefault="001820BF">
      <w:pPr>
        <w:jc w:val="both"/>
      </w:pPr>
      <w:r>
        <w:rPr>
          <w:u w:val="single"/>
        </w:rPr>
        <w:t>Osric Digital</w:t>
      </w:r>
      <w:r>
        <w:t xml:space="preserve"> New York / Tallinn                              </w:t>
      </w:r>
      <w:r w:rsidR="002C564A">
        <w:t xml:space="preserve">        </w:t>
      </w:r>
      <w:r>
        <w:t xml:space="preserve">November 2021 - September 2023 </w:t>
      </w:r>
    </w:p>
    <w:p w14:paraId="0000005F" w14:textId="77777777" w:rsidR="00F67A3B" w:rsidRDefault="001820BF">
      <w:pPr>
        <w:jc w:val="both"/>
      </w:pPr>
      <w:r>
        <w:t xml:space="preserve">Principal </w:t>
      </w:r>
    </w:p>
    <w:p w14:paraId="00000060" w14:textId="77777777" w:rsidR="00F67A3B" w:rsidRDefault="001820BF">
      <w:pPr>
        <w:jc w:val="both"/>
      </w:pPr>
      <w:r>
        <w:t xml:space="preserve">Led a digital consultancy serving clients in the fintech and financial services space, including SocialSuite, Wall Street Prep, an IBM subsidiary, and many others.  </w:t>
      </w:r>
    </w:p>
    <w:p w14:paraId="00000061" w14:textId="77777777" w:rsidR="00F67A3B" w:rsidRDefault="00F67A3B">
      <w:pPr>
        <w:jc w:val="both"/>
      </w:pPr>
    </w:p>
    <w:p w14:paraId="00000062" w14:textId="758D2A34" w:rsidR="00F67A3B" w:rsidRDefault="001820BF">
      <w:pPr>
        <w:jc w:val="both"/>
      </w:pPr>
      <w:r>
        <w:rPr>
          <w:u w:val="single"/>
        </w:rPr>
        <w:t>Window ESG</w:t>
      </w:r>
      <w:r>
        <w:t xml:space="preserve"> New York / Kyiv / Tallinn </w:t>
      </w:r>
      <w:r>
        <w:tab/>
        <w:t xml:space="preserve">           </w:t>
      </w:r>
      <w:r w:rsidR="002C564A">
        <w:t xml:space="preserve">    </w:t>
      </w:r>
      <w:r>
        <w:t xml:space="preserve">November 2021 - September 2022 </w:t>
      </w:r>
    </w:p>
    <w:p w14:paraId="00000063" w14:textId="77777777" w:rsidR="00F67A3B" w:rsidRDefault="001820BF">
      <w:pPr>
        <w:jc w:val="both"/>
      </w:pPr>
      <w:r>
        <w:t>Director</w:t>
      </w:r>
    </w:p>
    <w:p w14:paraId="00000064" w14:textId="77777777" w:rsidR="00F67A3B" w:rsidRDefault="001820BF">
      <w:pPr>
        <w:jc w:val="both"/>
      </w:pPr>
      <w:r>
        <w:t xml:space="preserve">Product development and marketing for a machine-learning-based ESG scoring platform, with a cross-functional team across Central and Eastern Europe. </w:t>
      </w:r>
    </w:p>
    <w:p w14:paraId="00000065" w14:textId="77777777" w:rsidR="00F67A3B" w:rsidRDefault="00F67A3B">
      <w:pPr>
        <w:jc w:val="both"/>
      </w:pPr>
    </w:p>
    <w:p w14:paraId="00000066" w14:textId="707ABE2A" w:rsidR="00F67A3B" w:rsidRDefault="001820BF">
      <w:pPr>
        <w:jc w:val="both"/>
      </w:pPr>
      <w:r>
        <w:rPr>
          <w:u w:val="single"/>
        </w:rPr>
        <w:t>Preqin (acquired by BlackRock)</w:t>
      </w:r>
      <w:r>
        <w:t xml:space="preserve"> New York / London    </w:t>
      </w:r>
      <w:r w:rsidR="002C564A">
        <w:t xml:space="preserve">   </w:t>
      </w:r>
      <w:r>
        <w:t>April 2019 - November 2021</w:t>
      </w:r>
      <w:r>
        <w:tab/>
        <w:t xml:space="preserve">          </w:t>
      </w:r>
    </w:p>
    <w:p w14:paraId="00000067" w14:textId="77777777" w:rsidR="00F67A3B" w:rsidRDefault="001820BF">
      <w:pPr>
        <w:jc w:val="both"/>
      </w:pPr>
      <w:r>
        <w:t xml:space="preserve">Digital Marketing Manager </w:t>
      </w:r>
    </w:p>
    <w:p w14:paraId="00000068" w14:textId="77777777" w:rsidR="00F67A3B" w:rsidRDefault="001820BF">
      <w:pPr>
        <w:jc w:val="both"/>
      </w:pPr>
      <w:r>
        <w:t xml:space="preserve">I oversaw all inbound marketing for a leading private equity information services provider, including paid media and web analytics platforms. </w:t>
      </w:r>
    </w:p>
    <w:p w14:paraId="00000069" w14:textId="77777777" w:rsidR="00F67A3B" w:rsidRDefault="00F67A3B">
      <w:pPr>
        <w:jc w:val="both"/>
      </w:pPr>
    </w:p>
    <w:p w14:paraId="0000006A" w14:textId="7A5808AA" w:rsidR="00F67A3B" w:rsidRDefault="001820BF">
      <w:pPr>
        <w:jc w:val="both"/>
      </w:pPr>
      <w:r>
        <w:rPr>
          <w:u w:val="single"/>
        </w:rPr>
        <w:t>MoloLamken LLP</w:t>
      </w:r>
      <w:r>
        <w:t xml:space="preserve"> New York </w:t>
      </w:r>
      <w:r>
        <w:tab/>
      </w:r>
      <w:r>
        <w:tab/>
        <w:t xml:space="preserve">                        </w:t>
      </w:r>
      <w:r w:rsidR="002C564A">
        <w:t xml:space="preserve">      </w:t>
      </w:r>
      <w:r>
        <w:t xml:space="preserve">  January 2012 - April 2013</w:t>
      </w:r>
    </w:p>
    <w:p w14:paraId="0000006B" w14:textId="77777777" w:rsidR="00F67A3B" w:rsidRDefault="001820BF">
      <w:pPr>
        <w:jc w:val="both"/>
      </w:pPr>
      <w:r>
        <w:t xml:space="preserve">Legal Assistant </w:t>
      </w:r>
    </w:p>
    <w:p w14:paraId="0000006C" w14:textId="77777777" w:rsidR="00F67A3B" w:rsidRDefault="001820BF">
      <w:pPr>
        <w:jc w:val="both"/>
      </w:pPr>
      <w:r>
        <w:t>Worked on litigation case teams representing corporations, boards, funds, and sovereign nations. Matters included a criminal multi-state price-fixing investigation and disputes involving the Islamic Republic of Iran and the Lao People’s Democratic Republic.</w:t>
      </w:r>
    </w:p>
    <w:p w14:paraId="0000006D" w14:textId="77777777" w:rsidR="00F67A3B" w:rsidRDefault="00F67A3B"/>
    <w:p w14:paraId="0000006E" w14:textId="77777777" w:rsidR="00F67A3B" w:rsidRDefault="001820BF">
      <w:pPr>
        <w:rPr>
          <w:b/>
          <w:bCs/>
        </w:rPr>
      </w:pPr>
      <w:r>
        <w:rPr>
          <w:b/>
          <w:bCs/>
        </w:rPr>
        <w:t>Languages</w:t>
      </w:r>
    </w:p>
    <w:p w14:paraId="0000006F" w14:textId="77777777" w:rsidR="00F67A3B" w:rsidRDefault="00F67A3B">
      <w:pPr>
        <w:rPr>
          <w:b/>
          <w:bCs/>
        </w:rPr>
      </w:pPr>
    </w:p>
    <w:p w14:paraId="00000070" w14:textId="77777777" w:rsidR="00F67A3B" w:rsidRDefault="001820BF">
      <w:bookmarkStart w:id="0" w:name="_heading=h.gjdgxs" w:colFirst="0" w:colLast="0"/>
      <w:bookmarkEnd w:id="0"/>
      <w:r>
        <w:t>English (native); French (B2); Spanish (B1)</w:t>
      </w:r>
    </w:p>
    <w:p w14:paraId="00000071" w14:textId="77777777" w:rsidR="00F67A3B" w:rsidRDefault="00F67A3B">
      <w:pPr>
        <w:rPr>
          <w:b/>
          <w:bCs/>
        </w:rPr>
      </w:pPr>
    </w:p>
    <w:p w14:paraId="00000072" w14:textId="77777777" w:rsidR="00F67A3B" w:rsidRDefault="00F67A3B">
      <w:pPr>
        <w:rPr>
          <w:b/>
          <w:bCs/>
        </w:rPr>
      </w:pPr>
    </w:p>
    <w:p w14:paraId="00000073" w14:textId="77777777" w:rsidR="00F67A3B" w:rsidRDefault="001820BF">
      <w:pPr>
        <w:rPr>
          <w:b/>
          <w:bCs/>
        </w:rPr>
      </w:pPr>
      <w:r>
        <w:rPr>
          <w:b/>
          <w:bCs/>
        </w:rPr>
        <w:lastRenderedPageBreak/>
        <w:t>References</w:t>
      </w:r>
    </w:p>
    <w:p w14:paraId="00000074" w14:textId="77777777" w:rsidR="00F67A3B" w:rsidRDefault="00F67A3B"/>
    <w:p w14:paraId="00000075" w14:textId="77777777" w:rsidR="00F67A3B" w:rsidRDefault="001820BF">
      <w:r>
        <w:t xml:space="preserve">prof. </w:t>
      </w:r>
      <w:proofErr w:type="gramStart"/>
      <w:r>
        <w:t>dr</w:t>
      </w:r>
      <w:proofErr w:type="gramEnd"/>
      <w:r>
        <w:t>. Koenraad Bogaert</w:t>
      </w:r>
    </w:p>
    <w:p w14:paraId="00000076" w14:textId="77777777" w:rsidR="00F67A3B" w:rsidRDefault="001820BF">
      <w:r>
        <w:t>Department of Conflict and Development Studies</w:t>
      </w:r>
    </w:p>
    <w:p w14:paraId="00000077" w14:textId="77777777" w:rsidR="00F67A3B" w:rsidRDefault="001820BF">
      <w:r>
        <w:t>Ghent University</w:t>
      </w:r>
    </w:p>
    <w:p w14:paraId="00000078" w14:textId="77777777" w:rsidR="00F67A3B" w:rsidRDefault="001820BF">
      <w:r>
        <w:t>Campus UFO - Technicum (T1)</w:t>
      </w:r>
    </w:p>
    <w:p w14:paraId="00000079" w14:textId="77777777" w:rsidR="00F67A3B" w:rsidRDefault="001820BF">
      <w:r>
        <w:t>Sint-Pietersnieuwstraat 41</w:t>
      </w:r>
    </w:p>
    <w:p w14:paraId="0000007A" w14:textId="77777777" w:rsidR="00F67A3B" w:rsidRDefault="001820BF">
      <w:r>
        <w:t>9000 Gent</w:t>
      </w:r>
    </w:p>
    <w:p w14:paraId="0000007B" w14:textId="77777777" w:rsidR="00F67A3B" w:rsidRDefault="001820BF">
      <w:r>
        <w:t>Email: koenraad.bogaert@ugent.be</w:t>
      </w:r>
    </w:p>
    <w:p w14:paraId="0000007C" w14:textId="77777777" w:rsidR="00F67A3B" w:rsidRDefault="00F67A3B"/>
    <w:p w14:paraId="0000007D" w14:textId="77777777" w:rsidR="00F67A3B" w:rsidRDefault="001820BF">
      <w:r>
        <w:rPr>
          <w:i/>
          <w:iCs/>
        </w:rPr>
        <w:t xml:space="preserve">Relationship: Professor Bogaert supervised my MSc thesis at Ghent University. </w:t>
      </w:r>
    </w:p>
    <w:p w14:paraId="0000007E" w14:textId="77777777" w:rsidR="00F67A3B" w:rsidRDefault="00F67A3B"/>
    <w:p w14:paraId="0000007F" w14:textId="77777777" w:rsidR="00F67A3B" w:rsidRDefault="001820BF">
      <w:r>
        <w:t>prof. dr. Jeroen Adam</w:t>
      </w:r>
    </w:p>
    <w:p w14:paraId="00000080" w14:textId="77777777" w:rsidR="00F67A3B" w:rsidRDefault="001820BF">
      <w:r>
        <w:t>Department of Conflict and Development Studies</w:t>
      </w:r>
    </w:p>
    <w:p w14:paraId="00000081" w14:textId="77777777" w:rsidR="00F67A3B" w:rsidRDefault="001820BF">
      <w:r>
        <w:t>Ghent University</w:t>
      </w:r>
    </w:p>
    <w:p w14:paraId="00000082" w14:textId="77777777" w:rsidR="00F67A3B" w:rsidRDefault="001820BF">
      <w:r>
        <w:t>Campus UFO - Technicum (T1)</w:t>
      </w:r>
    </w:p>
    <w:p w14:paraId="00000083" w14:textId="77777777" w:rsidR="00F67A3B" w:rsidRDefault="001820BF">
      <w:r>
        <w:t>Sint-Pietersnieuwstraat 41</w:t>
      </w:r>
    </w:p>
    <w:p w14:paraId="00000084" w14:textId="77777777" w:rsidR="00F67A3B" w:rsidRDefault="001820BF">
      <w:r>
        <w:t>9000 Gent</w:t>
      </w:r>
    </w:p>
    <w:p w14:paraId="00000085" w14:textId="77777777" w:rsidR="00F67A3B" w:rsidRDefault="001820BF">
      <w:r>
        <w:t>Email: jeroen.adam@ugent.be</w:t>
      </w:r>
    </w:p>
    <w:p w14:paraId="00000086" w14:textId="77777777" w:rsidR="00F67A3B" w:rsidRDefault="00F67A3B"/>
    <w:p w14:paraId="00000087" w14:textId="77777777" w:rsidR="00F67A3B" w:rsidRDefault="001820BF">
      <w:pPr>
        <w:rPr>
          <w:i/>
          <w:iCs/>
        </w:rPr>
      </w:pPr>
      <w:r>
        <w:rPr>
          <w:i/>
          <w:iCs/>
        </w:rPr>
        <w:t>Relationship: I worked with Professor Adam in both a required and an elective MSc course at Ghent University.</w:t>
      </w:r>
    </w:p>
    <w:p w14:paraId="00000088" w14:textId="77777777" w:rsidR="00F67A3B" w:rsidRDefault="00F67A3B"/>
    <w:p w14:paraId="00000089" w14:textId="77777777" w:rsidR="00F67A3B" w:rsidRDefault="001820BF">
      <w:r>
        <w:t>Cecilia Miller, PhD</w:t>
      </w:r>
    </w:p>
    <w:p w14:paraId="0000008A" w14:textId="77777777" w:rsidR="00F67A3B" w:rsidRDefault="001820BF">
      <w:r>
        <w:t>Professor of History &amp; Tutor, College of Social Studies</w:t>
      </w:r>
    </w:p>
    <w:p w14:paraId="0000008B" w14:textId="77777777" w:rsidR="00F67A3B" w:rsidRDefault="001820BF">
      <w:r>
        <w:t>Wesleyan University</w:t>
      </w:r>
    </w:p>
    <w:p w14:paraId="0000008C" w14:textId="77777777" w:rsidR="00F67A3B" w:rsidRDefault="001820BF">
      <w:r>
        <w:t>Public Affairs Center 405</w:t>
      </w:r>
    </w:p>
    <w:p w14:paraId="0000008D" w14:textId="77777777" w:rsidR="00F67A3B" w:rsidRDefault="001820BF">
      <w:r>
        <w:t>238 Church Street</w:t>
      </w:r>
    </w:p>
    <w:p w14:paraId="0000008E" w14:textId="77777777" w:rsidR="00F67A3B" w:rsidRDefault="001820BF">
      <w:r>
        <w:t>Middletown, CT 06459</w:t>
      </w:r>
    </w:p>
    <w:p w14:paraId="0000008F" w14:textId="77777777" w:rsidR="00F67A3B" w:rsidRDefault="001820BF">
      <w:r>
        <w:t>Email: cmiller@wesleyan.edu</w:t>
      </w:r>
    </w:p>
    <w:p w14:paraId="00000090" w14:textId="77777777" w:rsidR="00F67A3B" w:rsidRDefault="001820BF">
      <w:r>
        <w:t>Phone: +1 860-685-2387</w:t>
      </w:r>
    </w:p>
    <w:p w14:paraId="00000091" w14:textId="77777777" w:rsidR="00F67A3B" w:rsidRDefault="00F67A3B"/>
    <w:p w14:paraId="00000092" w14:textId="77777777" w:rsidR="00F67A3B" w:rsidRDefault="001820BF">
      <w:pPr>
        <w:rPr>
          <w:i/>
          <w:iCs/>
        </w:rPr>
      </w:pPr>
      <w:r>
        <w:rPr>
          <w:i/>
          <w:iCs/>
        </w:rPr>
        <w:t>Relationship: I worked under Professor Miller’s supervision as both a Research Assistant and a Teaching Assistant.</w:t>
      </w:r>
    </w:p>
    <w:sectPr w:rsidR="00F67A3B">
      <w:headerReference w:type="even" r:id="rId8"/>
      <w:headerReference w:type="default" r:id="rId9"/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8361F" w14:textId="77777777" w:rsidR="007A3575" w:rsidRDefault="007A3575">
      <w:r>
        <w:separator/>
      </w:r>
    </w:p>
  </w:endnote>
  <w:endnote w:type="continuationSeparator" w:id="0">
    <w:p w14:paraId="0423ACDE" w14:textId="77777777" w:rsidR="007A3575" w:rsidRDefault="007A3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1" w:fontKey="{41586E49-044B-4E87-9FCF-55CDEE4BD2F5}"/>
    <w:embedBold r:id="rId2" w:fontKey="{2C0CB6B7-B2F7-47D6-BB56-FA5658884081}"/>
    <w:embedItalic r:id="rId3" w:fontKey="{8DD73486-31FF-422B-A47C-92E59A6F93A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4" w:fontKey="{DD597D91-D73E-4B08-B67F-B7E90D2C91EF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5" w:fontKey="{A7416291-4CCD-46F6-9709-8C7DE54089A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94554" w14:textId="77777777" w:rsidR="007A3575" w:rsidRDefault="007A3575">
      <w:r>
        <w:separator/>
      </w:r>
    </w:p>
  </w:footnote>
  <w:footnote w:type="continuationSeparator" w:id="0">
    <w:p w14:paraId="48EF88BC" w14:textId="77777777" w:rsidR="007A3575" w:rsidRDefault="007A35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3" w14:textId="77777777" w:rsidR="00F67A3B" w:rsidRDefault="001820B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00000094" w14:textId="77777777" w:rsidR="00F67A3B" w:rsidRDefault="00F67A3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5" w14:textId="682454E0" w:rsidR="00F67A3B" w:rsidRDefault="001820B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0759D">
      <w:rPr>
        <w:noProof/>
        <w:color w:val="000000"/>
      </w:rPr>
      <w:t>1</w:t>
    </w:r>
    <w:r>
      <w:rPr>
        <w:color w:val="000000"/>
      </w:rPr>
      <w:fldChar w:fldCharType="end"/>
    </w:r>
  </w:p>
  <w:p w14:paraId="00000096" w14:textId="77777777" w:rsidR="00F67A3B" w:rsidRDefault="001820B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jc w:val="center"/>
      <w:rPr>
        <w:color w:val="000000"/>
      </w:rPr>
    </w:pPr>
    <w:r>
      <w:rPr>
        <w:color w:val="000000"/>
      </w:rPr>
      <w:t xml:space="preserve">Curriculum Vitae – Dominick DeJoy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A3B"/>
    <w:rsid w:val="001820BF"/>
    <w:rsid w:val="00230308"/>
    <w:rsid w:val="00255DBA"/>
    <w:rsid w:val="002C564A"/>
    <w:rsid w:val="004E4CFB"/>
    <w:rsid w:val="006B1347"/>
    <w:rsid w:val="007A3575"/>
    <w:rsid w:val="00B0759D"/>
    <w:rsid w:val="00BA523A"/>
    <w:rsid w:val="00DA2680"/>
    <w:rsid w:val="00F67A3B"/>
    <w:rsid w:val="00F72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04257"/>
  <w15:docId w15:val="{44C6292E-C26F-4AC1-9F0F-A22DC0C31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FC607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1369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3696"/>
  </w:style>
  <w:style w:type="paragraph" w:styleId="Footer">
    <w:name w:val="footer"/>
    <w:basedOn w:val="Normal"/>
    <w:link w:val="FooterChar"/>
    <w:uiPriority w:val="99"/>
    <w:unhideWhenUsed/>
    <w:rsid w:val="00A1369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3696"/>
  </w:style>
  <w:style w:type="character" w:styleId="PageNumber">
    <w:name w:val="page number"/>
    <w:basedOn w:val="DefaultParagraphFont"/>
    <w:uiPriority w:val="99"/>
    <w:semiHidden/>
    <w:unhideWhenUsed/>
    <w:rsid w:val="0097419B"/>
  </w:style>
  <w:style w:type="character" w:styleId="UnresolvedMention">
    <w:name w:val="Unresolved Mention"/>
    <w:basedOn w:val="DefaultParagraphFont"/>
    <w:uiPriority w:val="99"/>
    <w:semiHidden/>
    <w:unhideWhenUsed/>
    <w:rsid w:val="00800440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reqin.com/academy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s/H5VeEnFHG2P+QepT9TShF/c5Q==">CgMxLjAyCGguZ2pkZ3hzOAByITFpRDJHWVNKMlVXbHpOa3dTV3NrdnVMa0RPQ2dRckpiag==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889</Words>
  <Characters>5071</Characters>
  <Application>Microsoft Office Word</Application>
  <DocSecurity>0</DocSecurity>
  <Lines>42</Lines>
  <Paragraphs>11</Paragraphs>
  <ScaleCrop>false</ScaleCrop>
  <Company/>
  <LinksUpToDate>false</LinksUpToDate>
  <CharactersWithSpaces>5949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Dominick III DeJoy</dc:creator>
  <cp:lastModifiedBy>Dominick DeJoy</cp:lastModifiedBy>
  <cp:revision>3</cp:revision>
  <dcterms:created xsi:type="dcterms:W3CDTF">2025-12-29T21:29:00Z</dcterms:created>
  <dcterms:modified xsi:type="dcterms:W3CDTF">2025-12-29T21:29:00Z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0x010100F03A8BD210BC1648B319D5C66475031D</vt:lpwstr>
  </property>
</Properties>
</file>